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FAF5" w14:textId="77777777" w:rsidR="00433E36" w:rsidRDefault="00433E36" w:rsidP="00361E50">
      <w:pPr>
        <w:rPr>
          <w:rFonts w:ascii="Arial" w:hAnsi="Arial" w:cs="Arial"/>
        </w:rPr>
      </w:pPr>
    </w:p>
    <w:p w14:paraId="75D69E4C" w14:textId="4DAE4DAE" w:rsidR="00361E50" w:rsidRDefault="002B1C91" w:rsidP="00361E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MSc </w:t>
      </w:r>
      <w:r w:rsidR="00306738" w:rsidRPr="00306738">
        <w:rPr>
          <w:rFonts w:ascii="Arial" w:hAnsi="Arial" w:cs="Arial"/>
        </w:rPr>
        <w:t xml:space="preserve">Physician Associate Studies: </w:t>
      </w:r>
      <w:r w:rsidR="00306738">
        <w:rPr>
          <w:rFonts w:ascii="Arial" w:hAnsi="Arial" w:cs="Arial"/>
        </w:rPr>
        <w:t>Procedural skills sign off sheet</w:t>
      </w:r>
    </w:p>
    <w:p w14:paraId="192F5144" w14:textId="7D81C963" w:rsidR="00306738" w:rsidRDefault="00306738" w:rsidP="00361E50">
      <w:pPr>
        <w:rPr>
          <w:rFonts w:ascii="Arial" w:hAnsi="Arial" w:cs="Arial"/>
        </w:rPr>
      </w:pPr>
      <w:r>
        <w:rPr>
          <w:rFonts w:ascii="Arial" w:hAnsi="Arial" w:cs="Arial"/>
        </w:rPr>
        <w:t>Student Name…………………………………………….Student number……………………………………..</w:t>
      </w:r>
    </w:p>
    <w:p w14:paraId="4CA823A8" w14:textId="67C46370" w:rsidR="00306738" w:rsidRDefault="00306738" w:rsidP="00361E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8"/>
        <w:gridCol w:w="3699"/>
        <w:gridCol w:w="3699"/>
      </w:tblGrid>
      <w:tr w:rsidR="00D82A1E" w14:paraId="616DC361" w14:textId="77777777" w:rsidTr="00D82A1E">
        <w:tc>
          <w:tcPr>
            <w:tcW w:w="3698" w:type="dxa"/>
          </w:tcPr>
          <w:p w14:paraId="0EED3B52" w14:textId="59C60458" w:rsidR="00D82A1E" w:rsidRDefault="00D82A1E" w:rsidP="00427BB2">
            <w:r>
              <w:t>Procedure</w:t>
            </w:r>
          </w:p>
        </w:tc>
        <w:tc>
          <w:tcPr>
            <w:tcW w:w="3699" w:type="dxa"/>
          </w:tcPr>
          <w:p w14:paraId="3E097A94" w14:textId="5FAB9A48" w:rsidR="00D82A1E" w:rsidRDefault="00D82A1E" w:rsidP="00C26FE6"/>
        </w:tc>
        <w:tc>
          <w:tcPr>
            <w:tcW w:w="3699" w:type="dxa"/>
          </w:tcPr>
          <w:p w14:paraId="0CB045AD" w14:textId="263C23BE" w:rsidR="00C26FE6" w:rsidRDefault="00C26FE6" w:rsidP="00C26FE6"/>
        </w:tc>
      </w:tr>
      <w:tr w:rsidR="00D82A1E" w14:paraId="26853864" w14:textId="77777777" w:rsidTr="00D82A1E">
        <w:tc>
          <w:tcPr>
            <w:tcW w:w="3698" w:type="dxa"/>
          </w:tcPr>
          <w:p w14:paraId="4AED4FA8" w14:textId="412F5FB1" w:rsidR="00D82A1E" w:rsidRDefault="00D82A1E" w:rsidP="00427BB2">
            <w:r w:rsidRPr="00D82A1E">
              <w:t>Blood Pressure</w:t>
            </w:r>
          </w:p>
        </w:tc>
        <w:tc>
          <w:tcPr>
            <w:tcW w:w="3699" w:type="dxa"/>
          </w:tcPr>
          <w:p w14:paraId="33C014AD" w14:textId="77777777" w:rsidR="00D82A1E" w:rsidRDefault="00C26FE6" w:rsidP="00427BB2">
            <w:r>
              <w:t>Full Name:</w:t>
            </w:r>
          </w:p>
          <w:p w14:paraId="12386186" w14:textId="77777777" w:rsidR="00C26FE6" w:rsidRDefault="00C26FE6" w:rsidP="00427BB2">
            <w:r>
              <w:t>Job Title:</w:t>
            </w:r>
          </w:p>
          <w:p w14:paraId="0D15BDB2" w14:textId="0F47D930" w:rsidR="00C26FE6" w:rsidRDefault="00C26FE6" w:rsidP="00427BB2">
            <w:r>
              <w:t>Signature:</w:t>
            </w:r>
          </w:p>
        </w:tc>
        <w:tc>
          <w:tcPr>
            <w:tcW w:w="3699" w:type="dxa"/>
          </w:tcPr>
          <w:p w14:paraId="288E3A45" w14:textId="5076C12D" w:rsidR="00C26FE6" w:rsidRDefault="00C26FE6" w:rsidP="00C26FE6">
            <w:r>
              <w:t xml:space="preserve">Date: </w:t>
            </w:r>
          </w:p>
          <w:p w14:paraId="2216F1BB" w14:textId="7EEC75F9" w:rsidR="00D82A1E" w:rsidRDefault="00C26FE6" w:rsidP="00C26FE6">
            <w:r>
              <w:t>Name of healthcare institution:</w:t>
            </w:r>
          </w:p>
          <w:p w14:paraId="161B0B17" w14:textId="77777777" w:rsidR="00FC304C" w:rsidRDefault="00FC304C" w:rsidP="00427BB2"/>
        </w:tc>
      </w:tr>
      <w:tr w:rsidR="00D82A1E" w14:paraId="63F4A6F9" w14:textId="77777777" w:rsidTr="00D82A1E">
        <w:tc>
          <w:tcPr>
            <w:tcW w:w="3698" w:type="dxa"/>
          </w:tcPr>
          <w:p w14:paraId="6544613B" w14:textId="180209F4" w:rsidR="00D82A1E" w:rsidRDefault="00D82A1E" w:rsidP="00427BB2">
            <w:r w:rsidRPr="00D82A1E">
              <w:t>Perform 12 lead ECG</w:t>
            </w:r>
          </w:p>
          <w:p w14:paraId="5FD10F4C" w14:textId="2B9F3390" w:rsidR="00FC304C" w:rsidRDefault="00FC304C" w:rsidP="00427BB2"/>
        </w:tc>
        <w:tc>
          <w:tcPr>
            <w:tcW w:w="3699" w:type="dxa"/>
          </w:tcPr>
          <w:p w14:paraId="7BAA4E0A" w14:textId="77777777" w:rsidR="00247D7D" w:rsidRDefault="00247D7D" w:rsidP="00247D7D">
            <w:r>
              <w:t>Full Name:</w:t>
            </w:r>
          </w:p>
          <w:p w14:paraId="4F80C234" w14:textId="77777777" w:rsidR="00247D7D" w:rsidRDefault="00247D7D" w:rsidP="00247D7D">
            <w:r>
              <w:t>Job Title:</w:t>
            </w:r>
          </w:p>
          <w:p w14:paraId="7244AE93" w14:textId="19A72660" w:rsidR="00D82A1E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5A5E8E9E" w14:textId="77777777" w:rsidR="00E90F6E" w:rsidRDefault="00E90F6E" w:rsidP="00E90F6E">
            <w:r>
              <w:t xml:space="preserve">Date: </w:t>
            </w:r>
          </w:p>
          <w:p w14:paraId="7892301E" w14:textId="77777777" w:rsidR="00E90F6E" w:rsidRDefault="00E90F6E" w:rsidP="00E90F6E">
            <w:r>
              <w:t>Name of healthcare institution:</w:t>
            </w:r>
          </w:p>
          <w:p w14:paraId="4FEA20AF" w14:textId="77777777" w:rsidR="00D82A1E" w:rsidRDefault="00D82A1E" w:rsidP="00427BB2"/>
        </w:tc>
      </w:tr>
      <w:tr w:rsidR="00D82A1E" w14:paraId="753EC6FB" w14:textId="77777777" w:rsidTr="00D82A1E">
        <w:tc>
          <w:tcPr>
            <w:tcW w:w="3698" w:type="dxa"/>
          </w:tcPr>
          <w:p w14:paraId="3BB690A6" w14:textId="6D3D3142" w:rsidR="00D82A1E" w:rsidRDefault="00D82A1E" w:rsidP="00427BB2">
            <w:r w:rsidRPr="00D82A1E">
              <w:t>Undertake Respiratory Function Tests Including Peak Flow Measurement</w:t>
            </w:r>
          </w:p>
        </w:tc>
        <w:tc>
          <w:tcPr>
            <w:tcW w:w="3699" w:type="dxa"/>
          </w:tcPr>
          <w:p w14:paraId="4EFBE1EF" w14:textId="77777777" w:rsidR="00247D7D" w:rsidRDefault="00247D7D" w:rsidP="00247D7D">
            <w:r>
              <w:t>Full Name:</w:t>
            </w:r>
          </w:p>
          <w:p w14:paraId="30177201" w14:textId="77777777" w:rsidR="00247D7D" w:rsidRDefault="00247D7D" w:rsidP="00247D7D">
            <w:r>
              <w:t>Job Title:</w:t>
            </w:r>
          </w:p>
          <w:p w14:paraId="65D80340" w14:textId="0E7D6496" w:rsidR="00D82A1E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0C4568E4" w14:textId="77777777" w:rsidR="00E90F6E" w:rsidRDefault="00E90F6E" w:rsidP="00E90F6E">
            <w:r>
              <w:t xml:space="preserve">Date: </w:t>
            </w:r>
          </w:p>
          <w:p w14:paraId="5DD5B97C" w14:textId="77777777" w:rsidR="00E90F6E" w:rsidRDefault="00E90F6E" w:rsidP="00E90F6E">
            <w:r>
              <w:t>Name of healthcare institution:</w:t>
            </w:r>
          </w:p>
          <w:p w14:paraId="2B018B03" w14:textId="77777777" w:rsidR="00D82A1E" w:rsidRDefault="00D82A1E" w:rsidP="00427BB2"/>
        </w:tc>
      </w:tr>
      <w:tr w:rsidR="00D82A1E" w14:paraId="2BEE07A6" w14:textId="77777777" w:rsidTr="00D82A1E">
        <w:tc>
          <w:tcPr>
            <w:tcW w:w="3698" w:type="dxa"/>
          </w:tcPr>
          <w:p w14:paraId="0B530D85" w14:textId="77777777" w:rsidR="00D82A1E" w:rsidRDefault="00D82A1E" w:rsidP="00427BB2">
            <w:r w:rsidRPr="00D82A1E">
              <w:t>Commence and Manage Nebulised Therapy</w:t>
            </w:r>
          </w:p>
          <w:p w14:paraId="046483AC" w14:textId="131D09D3" w:rsidR="00FC304C" w:rsidRDefault="00FC304C" w:rsidP="00427BB2"/>
        </w:tc>
        <w:tc>
          <w:tcPr>
            <w:tcW w:w="3699" w:type="dxa"/>
          </w:tcPr>
          <w:p w14:paraId="1B196F69" w14:textId="77777777" w:rsidR="00247D7D" w:rsidRDefault="00247D7D" w:rsidP="00247D7D">
            <w:r>
              <w:t>Full Name:</w:t>
            </w:r>
          </w:p>
          <w:p w14:paraId="39D3D67A" w14:textId="77777777" w:rsidR="00247D7D" w:rsidRDefault="00247D7D" w:rsidP="00247D7D">
            <w:r>
              <w:t>Job Title:</w:t>
            </w:r>
          </w:p>
          <w:p w14:paraId="1F1C13F6" w14:textId="0ED7DD2A" w:rsidR="00D82A1E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6B39AEE6" w14:textId="77777777" w:rsidR="00E90F6E" w:rsidRDefault="00E90F6E" w:rsidP="00E90F6E">
            <w:r>
              <w:t xml:space="preserve">Date: </w:t>
            </w:r>
          </w:p>
          <w:p w14:paraId="1EF79A21" w14:textId="77777777" w:rsidR="00E90F6E" w:rsidRDefault="00E90F6E" w:rsidP="00E90F6E">
            <w:r>
              <w:t>Name of healthcare institution:</w:t>
            </w:r>
          </w:p>
          <w:p w14:paraId="133679DE" w14:textId="77777777" w:rsidR="00D82A1E" w:rsidRDefault="00D82A1E" w:rsidP="00427BB2"/>
        </w:tc>
      </w:tr>
      <w:tr w:rsidR="00D82A1E" w14:paraId="16649673" w14:textId="77777777" w:rsidTr="00D82A1E">
        <w:tc>
          <w:tcPr>
            <w:tcW w:w="3698" w:type="dxa"/>
          </w:tcPr>
          <w:p w14:paraId="0C3A6F2D" w14:textId="77777777" w:rsidR="00D82A1E" w:rsidRDefault="00447D9B" w:rsidP="00427BB2">
            <w:r w:rsidRPr="00447D9B">
              <w:t>Commence and Manage Oxygen Therapy</w:t>
            </w:r>
          </w:p>
          <w:p w14:paraId="65A84883" w14:textId="7FD265AC" w:rsidR="00FC304C" w:rsidRDefault="00FC304C" w:rsidP="00427BB2"/>
        </w:tc>
        <w:tc>
          <w:tcPr>
            <w:tcW w:w="3699" w:type="dxa"/>
          </w:tcPr>
          <w:p w14:paraId="71631C4A" w14:textId="77777777" w:rsidR="00247D7D" w:rsidRDefault="00247D7D" w:rsidP="00247D7D">
            <w:r>
              <w:t>Full Name:</w:t>
            </w:r>
          </w:p>
          <w:p w14:paraId="0241286A" w14:textId="77777777" w:rsidR="00247D7D" w:rsidRDefault="00247D7D" w:rsidP="00247D7D">
            <w:r>
              <w:t>Job Title:</w:t>
            </w:r>
          </w:p>
          <w:p w14:paraId="03F2C84C" w14:textId="18B822C8" w:rsidR="00D82A1E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4DD58528" w14:textId="77777777" w:rsidR="00E90F6E" w:rsidRDefault="00E90F6E" w:rsidP="00E90F6E">
            <w:r>
              <w:t xml:space="preserve">Date: </w:t>
            </w:r>
          </w:p>
          <w:p w14:paraId="13621D9C" w14:textId="77777777" w:rsidR="00E90F6E" w:rsidRDefault="00E90F6E" w:rsidP="00E90F6E">
            <w:r>
              <w:t>Name of healthcare institution:</w:t>
            </w:r>
          </w:p>
          <w:p w14:paraId="13FAC502" w14:textId="77777777" w:rsidR="00D82A1E" w:rsidRDefault="00D82A1E" w:rsidP="00427BB2"/>
        </w:tc>
      </w:tr>
      <w:tr w:rsidR="00D82A1E" w14:paraId="4F55A9FB" w14:textId="77777777" w:rsidTr="00D82A1E">
        <w:tc>
          <w:tcPr>
            <w:tcW w:w="3698" w:type="dxa"/>
          </w:tcPr>
          <w:p w14:paraId="38C7CC3E" w14:textId="77777777" w:rsidR="00D82A1E" w:rsidRDefault="00447D9B" w:rsidP="00427BB2">
            <w:r w:rsidRPr="00447D9B">
              <w:t>Instruct Patients in the Use of Devices for Inhaled Medication</w:t>
            </w:r>
          </w:p>
          <w:p w14:paraId="2BEC8083" w14:textId="5661E16C" w:rsidR="00FC304C" w:rsidRDefault="00FC304C" w:rsidP="00427BB2"/>
        </w:tc>
        <w:tc>
          <w:tcPr>
            <w:tcW w:w="3699" w:type="dxa"/>
          </w:tcPr>
          <w:p w14:paraId="066D36CD" w14:textId="77777777" w:rsidR="00247D7D" w:rsidRDefault="00247D7D" w:rsidP="00247D7D">
            <w:r>
              <w:t>Full Name:</w:t>
            </w:r>
          </w:p>
          <w:p w14:paraId="26DC017C" w14:textId="77777777" w:rsidR="00247D7D" w:rsidRDefault="00247D7D" w:rsidP="00247D7D">
            <w:r>
              <w:t>Job Title:</w:t>
            </w:r>
          </w:p>
          <w:p w14:paraId="2B0AE70D" w14:textId="6131AF90" w:rsidR="00D82A1E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19A4D646" w14:textId="77777777" w:rsidR="00E90F6E" w:rsidRDefault="00E90F6E" w:rsidP="00E90F6E">
            <w:r>
              <w:t xml:space="preserve">Date: </w:t>
            </w:r>
          </w:p>
          <w:p w14:paraId="63BD02E9" w14:textId="77777777" w:rsidR="00E90F6E" w:rsidRDefault="00E90F6E" w:rsidP="00E90F6E">
            <w:r>
              <w:t>Name of healthcare institution:</w:t>
            </w:r>
          </w:p>
          <w:p w14:paraId="5C4E9FCF" w14:textId="77777777" w:rsidR="00D82A1E" w:rsidRDefault="00D82A1E" w:rsidP="00427BB2"/>
        </w:tc>
      </w:tr>
      <w:tr w:rsidR="00D82A1E" w14:paraId="4E48CBFA" w14:textId="77777777" w:rsidTr="00D82A1E">
        <w:tc>
          <w:tcPr>
            <w:tcW w:w="3698" w:type="dxa"/>
          </w:tcPr>
          <w:p w14:paraId="63F33785" w14:textId="77777777" w:rsidR="00D82A1E" w:rsidRDefault="00447D9B" w:rsidP="00427BB2">
            <w:r w:rsidRPr="00447D9B">
              <w:t xml:space="preserve">Insert a </w:t>
            </w:r>
            <w:proofErr w:type="spellStart"/>
            <w:r w:rsidRPr="00447D9B">
              <w:t>Naso</w:t>
            </w:r>
            <w:proofErr w:type="spellEnd"/>
            <w:r w:rsidRPr="00447D9B">
              <w:t>-gastric Tube</w:t>
            </w:r>
          </w:p>
          <w:p w14:paraId="2466DD99" w14:textId="56CAD184" w:rsidR="00FC304C" w:rsidRDefault="00FC304C" w:rsidP="00427BB2"/>
        </w:tc>
        <w:tc>
          <w:tcPr>
            <w:tcW w:w="3699" w:type="dxa"/>
          </w:tcPr>
          <w:p w14:paraId="74DA2263" w14:textId="77777777" w:rsidR="00247D7D" w:rsidRDefault="00247D7D" w:rsidP="00247D7D">
            <w:r>
              <w:t>Full Name:</w:t>
            </w:r>
          </w:p>
          <w:p w14:paraId="6F66168A" w14:textId="77777777" w:rsidR="00247D7D" w:rsidRDefault="00247D7D" w:rsidP="00247D7D">
            <w:r>
              <w:t>Job Title:</w:t>
            </w:r>
          </w:p>
          <w:p w14:paraId="19500123" w14:textId="3A7B9F99" w:rsidR="00D82A1E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1D52CC46" w14:textId="77777777" w:rsidR="00E90F6E" w:rsidRDefault="00E90F6E" w:rsidP="00E90F6E">
            <w:r>
              <w:t xml:space="preserve">Date: </w:t>
            </w:r>
          </w:p>
          <w:p w14:paraId="0C7351B4" w14:textId="77777777" w:rsidR="00E90F6E" w:rsidRDefault="00E90F6E" w:rsidP="00E90F6E">
            <w:r>
              <w:t>Name of healthcare institution:</w:t>
            </w:r>
          </w:p>
          <w:p w14:paraId="2D486B4A" w14:textId="77777777" w:rsidR="00D82A1E" w:rsidRDefault="00D82A1E" w:rsidP="00427BB2"/>
        </w:tc>
      </w:tr>
      <w:tr w:rsidR="00447D9B" w14:paraId="7CDDD9CD" w14:textId="77777777" w:rsidTr="00D82A1E">
        <w:tc>
          <w:tcPr>
            <w:tcW w:w="3698" w:type="dxa"/>
          </w:tcPr>
          <w:p w14:paraId="04A5D0B9" w14:textId="77777777" w:rsidR="00447D9B" w:rsidRDefault="00447D9B" w:rsidP="00427BB2">
            <w:r w:rsidRPr="00447D9B">
              <w:t>Undertake a Nutritional Assessment</w:t>
            </w:r>
          </w:p>
          <w:p w14:paraId="649F3B61" w14:textId="701C2F18" w:rsidR="00FC304C" w:rsidRPr="00447D9B" w:rsidRDefault="00FC304C" w:rsidP="00427BB2"/>
        </w:tc>
        <w:tc>
          <w:tcPr>
            <w:tcW w:w="3699" w:type="dxa"/>
          </w:tcPr>
          <w:p w14:paraId="69B5F0B3" w14:textId="77777777" w:rsidR="00247D7D" w:rsidRDefault="00247D7D" w:rsidP="00247D7D">
            <w:r>
              <w:t>Full Name:</w:t>
            </w:r>
          </w:p>
          <w:p w14:paraId="03DFE663" w14:textId="77777777" w:rsidR="00247D7D" w:rsidRDefault="00247D7D" w:rsidP="00247D7D">
            <w:r>
              <w:t>Job Title:</w:t>
            </w:r>
          </w:p>
          <w:p w14:paraId="4BB5E050" w14:textId="3F9611E5" w:rsidR="00447D9B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3ECF091C" w14:textId="77777777" w:rsidR="00E90F6E" w:rsidRDefault="00E90F6E" w:rsidP="00E90F6E">
            <w:r>
              <w:t xml:space="preserve">Date: </w:t>
            </w:r>
          </w:p>
          <w:p w14:paraId="279D47B9" w14:textId="77777777" w:rsidR="00E90F6E" w:rsidRDefault="00E90F6E" w:rsidP="00E90F6E">
            <w:r>
              <w:t>Name of healthcare institution:</w:t>
            </w:r>
          </w:p>
          <w:p w14:paraId="1B6B425E" w14:textId="77777777" w:rsidR="00447D9B" w:rsidRDefault="00447D9B" w:rsidP="00427BB2"/>
        </w:tc>
      </w:tr>
      <w:tr w:rsidR="00447D9B" w14:paraId="1DE328EF" w14:textId="77777777" w:rsidTr="00D82A1E">
        <w:tc>
          <w:tcPr>
            <w:tcW w:w="3698" w:type="dxa"/>
          </w:tcPr>
          <w:p w14:paraId="4A42FF63" w14:textId="5EABFC29" w:rsidR="00447D9B" w:rsidRPr="00447D9B" w:rsidRDefault="00447D9B" w:rsidP="00427BB2">
            <w:r w:rsidRPr="00447D9B">
              <w:lastRenderedPageBreak/>
              <w:t>Undertake Appropriate Strapping and Splinting for Common Musculoskeletal Injuries</w:t>
            </w:r>
          </w:p>
        </w:tc>
        <w:tc>
          <w:tcPr>
            <w:tcW w:w="3699" w:type="dxa"/>
          </w:tcPr>
          <w:p w14:paraId="007FC9E2" w14:textId="77777777" w:rsidR="00247D7D" w:rsidRDefault="00247D7D" w:rsidP="00247D7D">
            <w:r>
              <w:t>Full Name:</w:t>
            </w:r>
          </w:p>
          <w:p w14:paraId="41708784" w14:textId="77777777" w:rsidR="00247D7D" w:rsidRDefault="00247D7D" w:rsidP="00247D7D">
            <w:r>
              <w:t>Job Title:</w:t>
            </w:r>
          </w:p>
          <w:p w14:paraId="074C56B4" w14:textId="150BB770" w:rsidR="00447D9B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540C4F84" w14:textId="77777777" w:rsidR="00E90F6E" w:rsidRDefault="00E90F6E" w:rsidP="00E90F6E">
            <w:r>
              <w:t xml:space="preserve">Date: </w:t>
            </w:r>
          </w:p>
          <w:p w14:paraId="77535563" w14:textId="77777777" w:rsidR="00E90F6E" w:rsidRDefault="00E90F6E" w:rsidP="00E90F6E">
            <w:r>
              <w:t>Name of healthcare institution:</w:t>
            </w:r>
          </w:p>
          <w:p w14:paraId="16A6F3C9" w14:textId="77777777" w:rsidR="00447D9B" w:rsidRDefault="00447D9B" w:rsidP="00427BB2"/>
        </w:tc>
      </w:tr>
      <w:tr w:rsidR="00447D9B" w14:paraId="419F8AC5" w14:textId="77777777" w:rsidTr="00D82A1E">
        <w:tc>
          <w:tcPr>
            <w:tcW w:w="3698" w:type="dxa"/>
          </w:tcPr>
          <w:p w14:paraId="6844EFCB" w14:textId="77777777" w:rsidR="00447D9B" w:rsidRDefault="00781B87" w:rsidP="00427BB2">
            <w:r w:rsidRPr="00781B87">
              <w:t xml:space="preserve">Perform </w:t>
            </w:r>
            <w:proofErr w:type="spellStart"/>
            <w:r w:rsidRPr="00781B87">
              <w:t>Fluroscein</w:t>
            </w:r>
            <w:proofErr w:type="spellEnd"/>
            <w:r w:rsidRPr="00781B87">
              <w:t xml:space="preserve"> Dye Examination of the Cornea</w:t>
            </w:r>
          </w:p>
          <w:p w14:paraId="390F698C" w14:textId="4E4F4D71" w:rsidR="00FC304C" w:rsidRPr="00447D9B" w:rsidRDefault="00FC304C" w:rsidP="00427BB2"/>
        </w:tc>
        <w:tc>
          <w:tcPr>
            <w:tcW w:w="3699" w:type="dxa"/>
          </w:tcPr>
          <w:p w14:paraId="0A20F9A2" w14:textId="77777777" w:rsidR="00247D7D" w:rsidRDefault="00247D7D" w:rsidP="00247D7D">
            <w:r>
              <w:t>Full Name:</w:t>
            </w:r>
          </w:p>
          <w:p w14:paraId="2E1572DA" w14:textId="77777777" w:rsidR="00247D7D" w:rsidRDefault="00247D7D" w:rsidP="00247D7D">
            <w:r>
              <w:t>Job Title:</w:t>
            </w:r>
          </w:p>
          <w:p w14:paraId="1F50EC70" w14:textId="07E3D51D" w:rsidR="00447D9B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46BFFD30" w14:textId="77777777" w:rsidR="00E90F6E" w:rsidRDefault="00E90F6E" w:rsidP="00E90F6E">
            <w:r>
              <w:t xml:space="preserve">Date: </w:t>
            </w:r>
          </w:p>
          <w:p w14:paraId="4E60F061" w14:textId="77777777" w:rsidR="00E90F6E" w:rsidRDefault="00E90F6E" w:rsidP="00E90F6E">
            <w:r>
              <w:t>Name of healthcare institution:</w:t>
            </w:r>
          </w:p>
          <w:p w14:paraId="7E8B5096" w14:textId="77777777" w:rsidR="00447D9B" w:rsidRDefault="00447D9B" w:rsidP="00427BB2"/>
        </w:tc>
      </w:tr>
      <w:tr w:rsidR="00447D9B" w14:paraId="4E3E4468" w14:textId="77777777" w:rsidTr="00D82A1E">
        <w:tc>
          <w:tcPr>
            <w:tcW w:w="3698" w:type="dxa"/>
          </w:tcPr>
          <w:p w14:paraId="37B02D7E" w14:textId="77777777" w:rsidR="00447D9B" w:rsidRDefault="00781B87" w:rsidP="00427BB2">
            <w:r w:rsidRPr="00781B87">
              <w:t>Obtain Swabs for High Vaginal Cultures</w:t>
            </w:r>
          </w:p>
          <w:p w14:paraId="716C9FED" w14:textId="6C638412" w:rsidR="00FC304C" w:rsidRPr="00447D9B" w:rsidRDefault="00FC304C" w:rsidP="00427BB2"/>
        </w:tc>
        <w:tc>
          <w:tcPr>
            <w:tcW w:w="3699" w:type="dxa"/>
          </w:tcPr>
          <w:p w14:paraId="0BA6889F" w14:textId="77777777" w:rsidR="00247D7D" w:rsidRDefault="00247D7D" w:rsidP="00247D7D">
            <w:r>
              <w:t>Full Name:</w:t>
            </w:r>
          </w:p>
          <w:p w14:paraId="0ED3FE60" w14:textId="77777777" w:rsidR="00247D7D" w:rsidRDefault="00247D7D" w:rsidP="00247D7D">
            <w:r>
              <w:t>Job Title:</w:t>
            </w:r>
          </w:p>
          <w:p w14:paraId="6F402B33" w14:textId="75D26EB5" w:rsidR="00447D9B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7D37D798" w14:textId="77777777" w:rsidR="00E90F6E" w:rsidRDefault="00E90F6E" w:rsidP="00E90F6E">
            <w:r>
              <w:t xml:space="preserve">Date: </w:t>
            </w:r>
          </w:p>
          <w:p w14:paraId="6256E27F" w14:textId="77777777" w:rsidR="00E90F6E" w:rsidRDefault="00E90F6E" w:rsidP="00E90F6E">
            <w:r>
              <w:t>Name of healthcare institution:</w:t>
            </w:r>
          </w:p>
          <w:p w14:paraId="0BC63725" w14:textId="77777777" w:rsidR="00447D9B" w:rsidRDefault="00447D9B" w:rsidP="00427BB2"/>
        </w:tc>
      </w:tr>
      <w:tr w:rsidR="00447D9B" w14:paraId="1DFD03EC" w14:textId="77777777" w:rsidTr="00D82A1E">
        <w:tc>
          <w:tcPr>
            <w:tcW w:w="3698" w:type="dxa"/>
          </w:tcPr>
          <w:p w14:paraId="6544EC36" w14:textId="05E60025" w:rsidR="00FC304C" w:rsidRPr="00447D9B" w:rsidRDefault="00781B87" w:rsidP="00427BB2">
            <w:r w:rsidRPr="00781B87">
              <w:t xml:space="preserve">Undertake Male and Female </w:t>
            </w:r>
            <w:proofErr w:type="spellStart"/>
            <w:r w:rsidRPr="00781B87">
              <w:t>Catherisation</w:t>
            </w:r>
            <w:proofErr w:type="spellEnd"/>
          </w:p>
        </w:tc>
        <w:tc>
          <w:tcPr>
            <w:tcW w:w="3699" w:type="dxa"/>
          </w:tcPr>
          <w:p w14:paraId="79A8FAE7" w14:textId="77777777" w:rsidR="00247D7D" w:rsidRDefault="00247D7D" w:rsidP="00247D7D">
            <w:r>
              <w:t>Full Name:</w:t>
            </w:r>
          </w:p>
          <w:p w14:paraId="62AE7178" w14:textId="77777777" w:rsidR="00247D7D" w:rsidRDefault="00247D7D" w:rsidP="00247D7D">
            <w:r>
              <w:t>Job Title:</w:t>
            </w:r>
          </w:p>
          <w:p w14:paraId="2026BE78" w14:textId="5943E4AE" w:rsidR="00447D9B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551457E9" w14:textId="77777777" w:rsidR="00E90F6E" w:rsidRDefault="00E90F6E" w:rsidP="00E90F6E">
            <w:r>
              <w:t xml:space="preserve">Date: </w:t>
            </w:r>
          </w:p>
          <w:p w14:paraId="087D743E" w14:textId="77777777" w:rsidR="00E90F6E" w:rsidRDefault="00E90F6E" w:rsidP="00E90F6E">
            <w:r>
              <w:t>Name of healthcare institution:</w:t>
            </w:r>
          </w:p>
          <w:p w14:paraId="0965B5D3" w14:textId="77777777" w:rsidR="00447D9B" w:rsidRDefault="00447D9B" w:rsidP="00427BB2"/>
        </w:tc>
      </w:tr>
      <w:tr w:rsidR="00781B87" w14:paraId="7320A1EF" w14:textId="77777777" w:rsidTr="00D82A1E">
        <w:tc>
          <w:tcPr>
            <w:tcW w:w="3698" w:type="dxa"/>
          </w:tcPr>
          <w:p w14:paraId="63A04F1A" w14:textId="77777777" w:rsidR="00781B87" w:rsidRDefault="00781B87" w:rsidP="00427BB2">
            <w:r w:rsidRPr="00781B87">
              <w:t>Perform a Urine Dipstick</w:t>
            </w:r>
          </w:p>
          <w:p w14:paraId="46BBEE27" w14:textId="07A94D7D" w:rsidR="00FC304C" w:rsidRPr="00781B87" w:rsidRDefault="00FC304C" w:rsidP="00427BB2"/>
        </w:tc>
        <w:tc>
          <w:tcPr>
            <w:tcW w:w="3699" w:type="dxa"/>
          </w:tcPr>
          <w:p w14:paraId="55D5C5DA" w14:textId="77777777" w:rsidR="00247D7D" w:rsidRDefault="00247D7D" w:rsidP="00247D7D">
            <w:r>
              <w:t>Full Name:</w:t>
            </w:r>
          </w:p>
          <w:p w14:paraId="05141165" w14:textId="77777777" w:rsidR="00247D7D" w:rsidRDefault="00247D7D" w:rsidP="00247D7D">
            <w:r>
              <w:t>Job Title:</w:t>
            </w:r>
          </w:p>
          <w:p w14:paraId="32AC15B7" w14:textId="6DEBF0F5" w:rsidR="00781B87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07FFC131" w14:textId="77777777" w:rsidR="00E90F6E" w:rsidRDefault="00E90F6E" w:rsidP="00E90F6E">
            <w:r>
              <w:t xml:space="preserve">Date: </w:t>
            </w:r>
          </w:p>
          <w:p w14:paraId="79A33024" w14:textId="77777777" w:rsidR="00E90F6E" w:rsidRDefault="00E90F6E" w:rsidP="00E90F6E">
            <w:r>
              <w:t>Name of healthcare institution:</w:t>
            </w:r>
          </w:p>
          <w:p w14:paraId="0EC9E9F2" w14:textId="77777777" w:rsidR="00781B87" w:rsidRDefault="00781B87" w:rsidP="00427BB2"/>
        </w:tc>
      </w:tr>
      <w:tr w:rsidR="00781B87" w14:paraId="4467D9EC" w14:textId="77777777" w:rsidTr="00D82A1E">
        <w:tc>
          <w:tcPr>
            <w:tcW w:w="3698" w:type="dxa"/>
          </w:tcPr>
          <w:p w14:paraId="1807731C" w14:textId="77777777" w:rsidR="00781B87" w:rsidRDefault="00781B87" w:rsidP="00427BB2">
            <w:r w:rsidRPr="00781B87">
              <w:t>Undertake Simple Skin Suturing</w:t>
            </w:r>
          </w:p>
          <w:p w14:paraId="45DE79A5" w14:textId="0C5EBCD1" w:rsidR="00FC304C" w:rsidRPr="00781B87" w:rsidRDefault="00FC304C" w:rsidP="00427BB2"/>
        </w:tc>
        <w:tc>
          <w:tcPr>
            <w:tcW w:w="3699" w:type="dxa"/>
          </w:tcPr>
          <w:p w14:paraId="5D46A209" w14:textId="77777777" w:rsidR="00247D7D" w:rsidRDefault="00247D7D" w:rsidP="00247D7D">
            <w:r>
              <w:t>Full Name:</w:t>
            </w:r>
          </w:p>
          <w:p w14:paraId="79C32D06" w14:textId="77777777" w:rsidR="00247D7D" w:rsidRDefault="00247D7D" w:rsidP="00247D7D">
            <w:r>
              <w:t>Job Title:</w:t>
            </w:r>
          </w:p>
          <w:p w14:paraId="02ED84AA" w14:textId="4FA345C0" w:rsidR="00781B87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047ACFE4" w14:textId="77777777" w:rsidR="00E90F6E" w:rsidRDefault="00E90F6E" w:rsidP="00E90F6E">
            <w:r>
              <w:t xml:space="preserve">Date: </w:t>
            </w:r>
          </w:p>
          <w:p w14:paraId="76860636" w14:textId="77777777" w:rsidR="00E90F6E" w:rsidRDefault="00E90F6E" w:rsidP="00E90F6E">
            <w:r>
              <w:t>Name of healthcare institution:</w:t>
            </w:r>
          </w:p>
          <w:p w14:paraId="6D071970" w14:textId="77777777" w:rsidR="00781B87" w:rsidRDefault="00781B87" w:rsidP="00427BB2"/>
        </w:tc>
      </w:tr>
      <w:tr w:rsidR="00781B87" w14:paraId="0E7D9F74" w14:textId="77777777" w:rsidTr="00D82A1E">
        <w:tc>
          <w:tcPr>
            <w:tcW w:w="3698" w:type="dxa"/>
          </w:tcPr>
          <w:p w14:paraId="63D27954" w14:textId="63B79CC8" w:rsidR="00781B87" w:rsidRPr="00781B87" w:rsidRDefault="00781B87" w:rsidP="00427BB2">
            <w:r w:rsidRPr="00781B87">
              <w:t>Undertake Simple Skin Suturing and be competent in the use of Local Anaesthetics</w:t>
            </w:r>
          </w:p>
        </w:tc>
        <w:tc>
          <w:tcPr>
            <w:tcW w:w="3699" w:type="dxa"/>
          </w:tcPr>
          <w:p w14:paraId="5BFEA9BF" w14:textId="77777777" w:rsidR="00247D7D" w:rsidRDefault="00247D7D" w:rsidP="00247D7D">
            <w:r>
              <w:t>Full Name:</w:t>
            </w:r>
          </w:p>
          <w:p w14:paraId="53C2FE12" w14:textId="77777777" w:rsidR="00247D7D" w:rsidRDefault="00247D7D" w:rsidP="00247D7D">
            <w:r>
              <w:t>Job Title:</w:t>
            </w:r>
          </w:p>
          <w:p w14:paraId="1C8565F5" w14:textId="7A99D1C7" w:rsidR="00781B87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677C241D" w14:textId="77777777" w:rsidR="00E90F6E" w:rsidRDefault="00E90F6E" w:rsidP="00E90F6E">
            <w:r>
              <w:t xml:space="preserve">Date: </w:t>
            </w:r>
          </w:p>
          <w:p w14:paraId="20824EC5" w14:textId="77777777" w:rsidR="00E90F6E" w:rsidRDefault="00E90F6E" w:rsidP="00E90F6E">
            <w:r>
              <w:t>Name of healthcare institution:</w:t>
            </w:r>
          </w:p>
          <w:p w14:paraId="44A524B2" w14:textId="77777777" w:rsidR="00781B87" w:rsidRDefault="00781B87" w:rsidP="00427BB2"/>
        </w:tc>
      </w:tr>
      <w:tr w:rsidR="00DC6E87" w14:paraId="55461B13" w14:textId="77777777" w:rsidTr="00D82A1E">
        <w:tc>
          <w:tcPr>
            <w:tcW w:w="3698" w:type="dxa"/>
          </w:tcPr>
          <w:p w14:paraId="7305AAA4" w14:textId="1538AF2A" w:rsidR="00DC6E87" w:rsidRPr="00781B87" w:rsidRDefault="00DC6E87" w:rsidP="00DC6E87">
            <w:r w:rsidRPr="00DC6E87">
              <w:t>Draw up and give Intramuscular,</w:t>
            </w:r>
            <w:r>
              <w:t xml:space="preserve"> Subcutaneous, Intra-dermal and </w:t>
            </w:r>
            <w:r w:rsidRPr="00DC6E87">
              <w:t>Intravenous Injections</w:t>
            </w:r>
          </w:p>
        </w:tc>
        <w:tc>
          <w:tcPr>
            <w:tcW w:w="3699" w:type="dxa"/>
          </w:tcPr>
          <w:p w14:paraId="3F1A9DF3" w14:textId="77777777" w:rsidR="00247D7D" w:rsidRDefault="00247D7D" w:rsidP="00247D7D">
            <w:r>
              <w:t>Full Name:</w:t>
            </w:r>
          </w:p>
          <w:p w14:paraId="7B2A3BCE" w14:textId="77777777" w:rsidR="00247D7D" w:rsidRDefault="00247D7D" w:rsidP="00247D7D">
            <w:r>
              <w:t>Job Title:</w:t>
            </w:r>
          </w:p>
          <w:p w14:paraId="3B703CE8" w14:textId="1E454772" w:rsidR="00DC6E87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3236B230" w14:textId="77777777" w:rsidR="00E90F6E" w:rsidRDefault="00E90F6E" w:rsidP="00E90F6E">
            <w:r>
              <w:t xml:space="preserve">Date: </w:t>
            </w:r>
          </w:p>
          <w:p w14:paraId="775E9C66" w14:textId="77777777" w:rsidR="00E90F6E" w:rsidRDefault="00E90F6E" w:rsidP="00E90F6E">
            <w:r>
              <w:t>Name of healthcare institution:</w:t>
            </w:r>
          </w:p>
          <w:p w14:paraId="5BDD5656" w14:textId="77777777" w:rsidR="00DC6E87" w:rsidRDefault="00DC6E87" w:rsidP="00427BB2"/>
        </w:tc>
      </w:tr>
      <w:tr w:rsidR="00DC6E87" w14:paraId="0BCEAF4C" w14:textId="77777777" w:rsidTr="00D82A1E">
        <w:tc>
          <w:tcPr>
            <w:tcW w:w="3698" w:type="dxa"/>
          </w:tcPr>
          <w:p w14:paraId="59E2F867" w14:textId="6FD38C97" w:rsidR="00DC6E87" w:rsidRPr="00781B87" w:rsidRDefault="00DC6E87" w:rsidP="00DC6E87">
            <w:r w:rsidRPr="00DC6E87">
              <w:t>Take a Venous blood sample, using appropriate tubes for the required tests</w:t>
            </w:r>
          </w:p>
        </w:tc>
        <w:tc>
          <w:tcPr>
            <w:tcW w:w="3699" w:type="dxa"/>
          </w:tcPr>
          <w:p w14:paraId="28C869D8" w14:textId="77777777" w:rsidR="00247D7D" w:rsidRDefault="00247D7D" w:rsidP="00247D7D">
            <w:r>
              <w:t>Full Name:</w:t>
            </w:r>
          </w:p>
          <w:p w14:paraId="2B915298" w14:textId="77777777" w:rsidR="00247D7D" w:rsidRDefault="00247D7D" w:rsidP="00247D7D">
            <w:r>
              <w:t>Job Title:</w:t>
            </w:r>
          </w:p>
          <w:p w14:paraId="73606C7E" w14:textId="011A63DE" w:rsidR="00DC6E87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1F333AAC" w14:textId="77777777" w:rsidR="00E90F6E" w:rsidRDefault="00E90F6E" w:rsidP="00E90F6E">
            <w:r>
              <w:t xml:space="preserve">Date: </w:t>
            </w:r>
          </w:p>
          <w:p w14:paraId="0B5E9029" w14:textId="77777777" w:rsidR="00E90F6E" w:rsidRDefault="00E90F6E" w:rsidP="00E90F6E">
            <w:r>
              <w:t>Name of healthcare institution:</w:t>
            </w:r>
          </w:p>
          <w:p w14:paraId="552F1F40" w14:textId="77777777" w:rsidR="00DC6E87" w:rsidRDefault="00DC6E87" w:rsidP="00427BB2"/>
        </w:tc>
      </w:tr>
      <w:tr w:rsidR="00DC6E87" w14:paraId="70F8970C" w14:textId="77777777" w:rsidTr="00D82A1E">
        <w:tc>
          <w:tcPr>
            <w:tcW w:w="3698" w:type="dxa"/>
          </w:tcPr>
          <w:p w14:paraId="70D7CAC4" w14:textId="77777777" w:rsidR="00DC6E87" w:rsidRDefault="00DC6E87" w:rsidP="00DC6E87">
            <w:r w:rsidRPr="00DC6E87">
              <w:t>Obtain an Arterial Blood Gas (ABG) sample</w:t>
            </w:r>
          </w:p>
          <w:p w14:paraId="4719EBE8" w14:textId="313DF4E3" w:rsidR="00FC304C" w:rsidRPr="00DC6E87" w:rsidRDefault="00FC304C" w:rsidP="00DC6E87"/>
        </w:tc>
        <w:tc>
          <w:tcPr>
            <w:tcW w:w="3699" w:type="dxa"/>
          </w:tcPr>
          <w:p w14:paraId="341402E5" w14:textId="77777777" w:rsidR="00247D7D" w:rsidRDefault="00247D7D" w:rsidP="00247D7D">
            <w:r>
              <w:t>Full Name:</w:t>
            </w:r>
          </w:p>
          <w:p w14:paraId="7EBFC7BB" w14:textId="77777777" w:rsidR="00247D7D" w:rsidRDefault="00247D7D" w:rsidP="00247D7D">
            <w:r>
              <w:t>Job Title:</w:t>
            </w:r>
          </w:p>
          <w:p w14:paraId="487C0DAE" w14:textId="1E5E4826" w:rsidR="00DC6E87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08D1B2C3" w14:textId="77777777" w:rsidR="00E90F6E" w:rsidRDefault="00E90F6E" w:rsidP="00E90F6E">
            <w:r>
              <w:t xml:space="preserve">Date: </w:t>
            </w:r>
          </w:p>
          <w:p w14:paraId="6FC3A932" w14:textId="77777777" w:rsidR="00E90F6E" w:rsidRDefault="00E90F6E" w:rsidP="00E90F6E">
            <w:r>
              <w:t>Name of healthcare institution:</w:t>
            </w:r>
          </w:p>
          <w:p w14:paraId="5A25A35A" w14:textId="77777777" w:rsidR="00DC6E87" w:rsidRDefault="00DC6E87" w:rsidP="00427BB2"/>
        </w:tc>
      </w:tr>
      <w:tr w:rsidR="00DC6E87" w14:paraId="27C6D925" w14:textId="77777777" w:rsidTr="00D82A1E">
        <w:tc>
          <w:tcPr>
            <w:tcW w:w="3698" w:type="dxa"/>
          </w:tcPr>
          <w:p w14:paraId="47CEA275" w14:textId="34947A71" w:rsidR="00DC6E87" w:rsidRPr="00DC6E87" w:rsidRDefault="001975B6" w:rsidP="00DC6E87">
            <w:r w:rsidRPr="001975B6">
              <w:lastRenderedPageBreak/>
              <w:t>Undertake venous cannulation and set up an infusion and infusion pump</w:t>
            </w:r>
          </w:p>
        </w:tc>
        <w:tc>
          <w:tcPr>
            <w:tcW w:w="3699" w:type="dxa"/>
          </w:tcPr>
          <w:p w14:paraId="22028CFC" w14:textId="77777777" w:rsidR="00247D7D" w:rsidRDefault="00247D7D" w:rsidP="00247D7D">
            <w:r>
              <w:t>Full Name:</w:t>
            </w:r>
          </w:p>
          <w:p w14:paraId="56E75558" w14:textId="77777777" w:rsidR="00247D7D" w:rsidRDefault="00247D7D" w:rsidP="00247D7D">
            <w:r>
              <w:t>Job Title:</w:t>
            </w:r>
          </w:p>
          <w:p w14:paraId="5D3B43C2" w14:textId="03C1FAD9" w:rsidR="00DC6E87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42506648" w14:textId="77777777" w:rsidR="00E90F6E" w:rsidRDefault="00E90F6E" w:rsidP="00E90F6E">
            <w:r>
              <w:t xml:space="preserve">Date: </w:t>
            </w:r>
          </w:p>
          <w:p w14:paraId="21709ED1" w14:textId="77777777" w:rsidR="00E90F6E" w:rsidRDefault="00E90F6E" w:rsidP="00E90F6E">
            <w:r>
              <w:t>Name of healthcare institution:</w:t>
            </w:r>
          </w:p>
          <w:p w14:paraId="45A360D6" w14:textId="77777777" w:rsidR="00DC6E87" w:rsidRDefault="00DC6E87" w:rsidP="00427BB2"/>
        </w:tc>
      </w:tr>
      <w:tr w:rsidR="001975B6" w14:paraId="6BE65BE0" w14:textId="77777777" w:rsidTr="00D82A1E">
        <w:tc>
          <w:tcPr>
            <w:tcW w:w="3698" w:type="dxa"/>
          </w:tcPr>
          <w:p w14:paraId="44B34A7A" w14:textId="1EF1A67C" w:rsidR="001975B6" w:rsidRPr="001975B6" w:rsidRDefault="001975B6" w:rsidP="00DC6E87">
            <w:r w:rsidRPr="001975B6">
              <w:t xml:space="preserve">Measure body temperature, pulse rate and monitor oxygen saturation </w:t>
            </w:r>
            <w:proofErr w:type="spellStart"/>
            <w:r w:rsidRPr="001975B6">
              <w:t>transcutaneously</w:t>
            </w:r>
            <w:proofErr w:type="spellEnd"/>
          </w:p>
        </w:tc>
        <w:tc>
          <w:tcPr>
            <w:tcW w:w="3699" w:type="dxa"/>
          </w:tcPr>
          <w:p w14:paraId="66D09508" w14:textId="77777777" w:rsidR="00247D7D" w:rsidRDefault="00247D7D" w:rsidP="00247D7D">
            <w:r>
              <w:t>Full Name:</w:t>
            </w:r>
          </w:p>
          <w:p w14:paraId="6AF253A8" w14:textId="77777777" w:rsidR="00247D7D" w:rsidRDefault="00247D7D" w:rsidP="00247D7D">
            <w:r>
              <w:t>Job Title:</w:t>
            </w:r>
          </w:p>
          <w:p w14:paraId="2D3D05A9" w14:textId="6D80489E" w:rsidR="001975B6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654CB9BF" w14:textId="77777777" w:rsidR="00E90F6E" w:rsidRDefault="00E90F6E" w:rsidP="00E90F6E">
            <w:r>
              <w:t xml:space="preserve">Date: </w:t>
            </w:r>
          </w:p>
          <w:p w14:paraId="4B7EBA4A" w14:textId="77777777" w:rsidR="00E90F6E" w:rsidRDefault="00E90F6E" w:rsidP="00E90F6E">
            <w:r>
              <w:t>Name of healthcare institution:</w:t>
            </w:r>
          </w:p>
          <w:p w14:paraId="190EE7FC" w14:textId="77777777" w:rsidR="001975B6" w:rsidRDefault="001975B6" w:rsidP="00427BB2"/>
        </w:tc>
      </w:tr>
      <w:tr w:rsidR="001975B6" w14:paraId="373F02C7" w14:textId="77777777" w:rsidTr="00D82A1E">
        <w:tc>
          <w:tcPr>
            <w:tcW w:w="3698" w:type="dxa"/>
          </w:tcPr>
          <w:p w14:paraId="218AB9FD" w14:textId="77777777" w:rsidR="001975B6" w:rsidRDefault="001975B6" w:rsidP="00DC6E87">
            <w:r w:rsidRPr="001975B6">
              <w:t>Take nose, throat and skin Swabs</w:t>
            </w:r>
          </w:p>
          <w:p w14:paraId="30BC3E5F" w14:textId="2835D582" w:rsidR="00FC304C" w:rsidRPr="001975B6" w:rsidRDefault="00FC304C" w:rsidP="00DC6E87"/>
        </w:tc>
        <w:tc>
          <w:tcPr>
            <w:tcW w:w="3699" w:type="dxa"/>
          </w:tcPr>
          <w:p w14:paraId="79C01149" w14:textId="77777777" w:rsidR="00247D7D" w:rsidRDefault="00247D7D" w:rsidP="00247D7D">
            <w:r>
              <w:t>Full Name:</w:t>
            </w:r>
          </w:p>
          <w:p w14:paraId="58641B3F" w14:textId="77777777" w:rsidR="00247D7D" w:rsidRDefault="00247D7D" w:rsidP="00247D7D">
            <w:r>
              <w:t>Job Title:</w:t>
            </w:r>
          </w:p>
          <w:p w14:paraId="40B18593" w14:textId="13763826" w:rsidR="001975B6" w:rsidRDefault="00247D7D" w:rsidP="00247D7D">
            <w:r>
              <w:t>Signature:</w:t>
            </w:r>
          </w:p>
        </w:tc>
        <w:tc>
          <w:tcPr>
            <w:tcW w:w="3699" w:type="dxa"/>
          </w:tcPr>
          <w:p w14:paraId="2C906361" w14:textId="77777777" w:rsidR="00E90F6E" w:rsidRDefault="00E90F6E" w:rsidP="00E90F6E">
            <w:r>
              <w:t xml:space="preserve">Date: </w:t>
            </w:r>
          </w:p>
          <w:p w14:paraId="3A415475" w14:textId="77777777" w:rsidR="00E90F6E" w:rsidRDefault="00E90F6E" w:rsidP="00E90F6E">
            <w:r>
              <w:t>Name of healthcare institution:</w:t>
            </w:r>
          </w:p>
          <w:p w14:paraId="755E21AE" w14:textId="77777777" w:rsidR="001975B6" w:rsidRDefault="001975B6" w:rsidP="00427BB2"/>
        </w:tc>
      </w:tr>
    </w:tbl>
    <w:p w14:paraId="0937C603" w14:textId="77777777" w:rsidR="00427BB2" w:rsidRDefault="00427BB2" w:rsidP="00427BB2">
      <w:pPr>
        <w:rPr>
          <w:rFonts w:ascii="Arial" w:hAnsi="Arial" w:cs="Arial"/>
        </w:rPr>
      </w:pPr>
    </w:p>
    <w:p w14:paraId="7751ECA2" w14:textId="6D03A47B" w:rsidR="00E90F6E" w:rsidRDefault="00E90F6E" w:rsidP="00427BB2">
      <w:pPr>
        <w:rPr>
          <w:rFonts w:ascii="Arial" w:hAnsi="Arial" w:cs="Arial"/>
        </w:rPr>
      </w:pPr>
      <w:r>
        <w:rPr>
          <w:rFonts w:ascii="Arial" w:hAnsi="Arial" w:cs="Arial"/>
        </w:rPr>
        <w:t>Supervisor 1: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A56F89" w14:textId="0C8113D1" w:rsidR="00E90F6E" w:rsidRDefault="00E90F6E" w:rsidP="00427BB2">
      <w:pPr>
        <w:rPr>
          <w:rFonts w:ascii="Arial" w:hAnsi="Arial" w:cs="Arial"/>
        </w:rPr>
      </w:pPr>
      <w:r>
        <w:rPr>
          <w:rFonts w:ascii="Arial" w:hAnsi="Arial" w:cs="Arial"/>
        </w:rPr>
        <w:tab/>
        <w:t>Name:</w:t>
      </w:r>
    </w:p>
    <w:p w14:paraId="4EE1F82A" w14:textId="5F65B852" w:rsidR="00E90F6E" w:rsidRDefault="00E90F6E" w:rsidP="00427BB2">
      <w:pPr>
        <w:rPr>
          <w:rFonts w:ascii="Arial" w:hAnsi="Arial" w:cs="Arial"/>
        </w:rPr>
      </w:pPr>
      <w:r>
        <w:rPr>
          <w:rFonts w:ascii="Arial" w:hAnsi="Arial" w:cs="Arial"/>
        </w:rPr>
        <w:tab/>
        <w:t>Placement dates: From……………..To……</w:t>
      </w:r>
    </w:p>
    <w:p w14:paraId="15C72595" w14:textId="70A07C18" w:rsidR="00E90F6E" w:rsidRDefault="00E90F6E" w:rsidP="00427BB2">
      <w:pPr>
        <w:rPr>
          <w:rFonts w:ascii="Arial" w:hAnsi="Arial" w:cs="Arial"/>
        </w:rPr>
      </w:pPr>
      <w:r>
        <w:rPr>
          <w:rFonts w:ascii="Arial" w:hAnsi="Arial" w:cs="Arial"/>
        </w:rPr>
        <w:tab/>
        <w:t>Signature: …………………………………….</w:t>
      </w:r>
    </w:p>
    <w:p w14:paraId="60C274F1" w14:textId="44F7EF16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>Supervisor 2:</w:t>
      </w:r>
    </w:p>
    <w:p w14:paraId="1F0D1C97" w14:textId="77777777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ab/>
        <w:t>Name:</w:t>
      </w:r>
    </w:p>
    <w:p w14:paraId="550E9AEE" w14:textId="77777777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ab/>
        <w:t>Placement dates: From……………..To……</w:t>
      </w:r>
    </w:p>
    <w:p w14:paraId="2C5A80A4" w14:textId="77777777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ab/>
        <w:t>Signature: …………………………………….</w:t>
      </w:r>
    </w:p>
    <w:p w14:paraId="369AD205" w14:textId="7542E2DE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>Supervisor 3:</w:t>
      </w:r>
    </w:p>
    <w:p w14:paraId="6C77EC32" w14:textId="77777777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ab/>
        <w:t>Name:</w:t>
      </w:r>
    </w:p>
    <w:p w14:paraId="4FAD26F6" w14:textId="77777777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ab/>
        <w:t>Placement dates: From……………..To……</w:t>
      </w:r>
    </w:p>
    <w:p w14:paraId="40BC7B51" w14:textId="77777777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ab/>
        <w:t>Signature: …………………………………….</w:t>
      </w:r>
    </w:p>
    <w:p w14:paraId="244FE5E8" w14:textId="307B2254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>Supervisor 4:</w:t>
      </w:r>
    </w:p>
    <w:p w14:paraId="2833B5CC" w14:textId="77777777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ab/>
        <w:t>Name:</w:t>
      </w:r>
    </w:p>
    <w:p w14:paraId="62D215A5" w14:textId="77777777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ab/>
        <w:t>Placement dates: From……………..To……</w:t>
      </w:r>
    </w:p>
    <w:p w14:paraId="3095402C" w14:textId="77777777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ab/>
        <w:t>Signature: …………………………………….</w:t>
      </w:r>
    </w:p>
    <w:p w14:paraId="0581C742" w14:textId="274698D0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>Supervisor 5:</w:t>
      </w:r>
    </w:p>
    <w:p w14:paraId="5EC5E61F" w14:textId="77777777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ab/>
        <w:t>Name:</w:t>
      </w:r>
    </w:p>
    <w:p w14:paraId="691A2779" w14:textId="77777777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ab/>
        <w:t>Placement dates: From……………..To……</w:t>
      </w:r>
    </w:p>
    <w:p w14:paraId="2B694299" w14:textId="77777777" w:rsidR="00E90F6E" w:rsidRDefault="00E90F6E" w:rsidP="00E90F6E">
      <w:pPr>
        <w:rPr>
          <w:rFonts w:ascii="Arial" w:hAnsi="Arial" w:cs="Arial"/>
        </w:rPr>
      </w:pPr>
      <w:r>
        <w:rPr>
          <w:rFonts w:ascii="Arial" w:hAnsi="Arial" w:cs="Arial"/>
        </w:rPr>
        <w:tab/>
        <w:t>Signature: …………………………………….</w:t>
      </w:r>
    </w:p>
    <w:p w14:paraId="57C58693" w14:textId="77777777" w:rsidR="00E90F6E" w:rsidRPr="00E90F6E" w:rsidRDefault="00E90F6E" w:rsidP="00E90F6E">
      <w:pPr>
        <w:rPr>
          <w:rFonts w:ascii="Arial" w:hAnsi="Arial" w:cs="Arial"/>
        </w:rPr>
      </w:pPr>
    </w:p>
    <w:sectPr w:rsidR="00E90F6E" w:rsidRPr="00E90F6E" w:rsidSect="00361E50">
      <w:footerReference w:type="default" r:id="rId11"/>
      <w:headerReference w:type="first" r:id="rId12"/>
      <w:pgSz w:w="11900" w:h="16840" w:code="9"/>
      <w:pgMar w:top="510" w:right="510" w:bottom="510" w:left="510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69E50" w14:textId="77777777" w:rsidR="00596F05" w:rsidRDefault="00596F05" w:rsidP="00732810">
      <w:pPr>
        <w:spacing w:after="0"/>
      </w:pPr>
      <w:r>
        <w:separator/>
      </w:r>
    </w:p>
  </w:endnote>
  <w:endnote w:type="continuationSeparator" w:id="0">
    <w:p w14:paraId="75D69E51" w14:textId="77777777" w:rsidR="00596F05" w:rsidRDefault="00596F05" w:rsidP="007328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S Clerkenwell">
    <w:altName w:val="Times New Roman"/>
    <w:charset w:val="00"/>
    <w:family w:val="auto"/>
    <w:pitch w:val="variable"/>
    <w:sig w:usb0="00000001" w:usb1="5000004A" w:usb2="00000000" w:usb3="00000000" w:csb0="0000009B" w:csb1="00000000"/>
  </w:font>
  <w:font w:name="FS Clerkenwell Light">
    <w:altName w:val="Franklin Gothic Medium Cond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A56DC" w14:textId="2FAE03C2" w:rsidR="006C53E5" w:rsidRDefault="006C53E5">
    <w:pPr>
      <w:pStyle w:val="Footer"/>
    </w:pPr>
  </w:p>
  <w:p w14:paraId="0F254CE9" w14:textId="77777777" w:rsidR="006C53E5" w:rsidRDefault="006C5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69E4E" w14:textId="77777777" w:rsidR="00596F05" w:rsidRDefault="00596F05" w:rsidP="00732810">
      <w:pPr>
        <w:spacing w:after="0"/>
      </w:pPr>
      <w:r>
        <w:separator/>
      </w:r>
    </w:p>
  </w:footnote>
  <w:footnote w:type="continuationSeparator" w:id="0">
    <w:p w14:paraId="75D69E4F" w14:textId="77777777" w:rsidR="00596F05" w:rsidRDefault="00596F05" w:rsidP="007328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69E52" w14:textId="77777777" w:rsidR="008464A2" w:rsidRDefault="008464A2">
    <w:pPr>
      <w:pStyle w:val="Header"/>
    </w:pPr>
    <w:r>
      <w:rPr>
        <w:noProof/>
        <w:lang w:eastAsia="en-GB"/>
      </w:rPr>
      <w:drawing>
        <wp:inline distT="0" distB="0" distL="0" distR="0" wp14:anchorId="75D69E53" wp14:editId="2CE0B69E">
          <wp:extent cx="1547812" cy="823912"/>
          <wp:effectExtent l="0" t="0" r="0" b="0"/>
          <wp:docPr id="2" name="Picture 2" descr="Sheffield Hallam University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effield Hallam University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812" cy="8239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25D78"/>
    <w:multiLevelType w:val="hybridMultilevel"/>
    <w:tmpl w:val="9A54ED92"/>
    <w:lvl w:ilvl="0" w:tplc="8EBE9982">
      <w:start w:val="1"/>
      <w:numFmt w:val="bullet"/>
      <w:pStyle w:val="Financ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20"/>
  <w:drawingGridVerticalSpacing w:val="181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810"/>
    <w:rsid w:val="00011BEB"/>
    <w:rsid w:val="00057AA2"/>
    <w:rsid w:val="00065D4B"/>
    <w:rsid w:val="00070D32"/>
    <w:rsid w:val="00077296"/>
    <w:rsid w:val="000F2E11"/>
    <w:rsid w:val="00107F5C"/>
    <w:rsid w:val="001975B6"/>
    <w:rsid w:val="001A21BE"/>
    <w:rsid w:val="00247D7D"/>
    <w:rsid w:val="00266118"/>
    <w:rsid w:val="002B1C91"/>
    <w:rsid w:val="002D2372"/>
    <w:rsid w:val="00306738"/>
    <w:rsid w:val="00361E50"/>
    <w:rsid w:val="003F11CF"/>
    <w:rsid w:val="0042154D"/>
    <w:rsid w:val="00427BB2"/>
    <w:rsid w:val="00433E36"/>
    <w:rsid w:val="00447D9B"/>
    <w:rsid w:val="004740A2"/>
    <w:rsid w:val="004F1189"/>
    <w:rsid w:val="00516D03"/>
    <w:rsid w:val="00523E2E"/>
    <w:rsid w:val="00596F05"/>
    <w:rsid w:val="0060181C"/>
    <w:rsid w:val="00620054"/>
    <w:rsid w:val="006C53E5"/>
    <w:rsid w:val="00732810"/>
    <w:rsid w:val="00781B87"/>
    <w:rsid w:val="00801BDB"/>
    <w:rsid w:val="008464A2"/>
    <w:rsid w:val="008605D4"/>
    <w:rsid w:val="008632B6"/>
    <w:rsid w:val="009F7D72"/>
    <w:rsid w:val="00A3242E"/>
    <w:rsid w:val="00A5522F"/>
    <w:rsid w:val="00AC3725"/>
    <w:rsid w:val="00C26FE6"/>
    <w:rsid w:val="00C30C32"/>
    <w:rsid w:val="00C318D5"/>
    <w:rsid w:val="00C728FD"/>
    <w:rsid w:val="00CB79A2"/>
    <w:rsid w:val="00CF2130"/>
    <w:rsid w:val="00D02626"/>
    <w:rsid w:val="00D43DFB"/>
    <w:rsid w:val="00D82A1E"/>
    <w:rsid w:val="00DC6E87"/>
    <w:rsid w:val="00E236F7"/>
    <w:rsid w:val="00E86DFC"/>
    <w:rsid w:val="00E90F6E"/>
    <w:rsid w:val="00FC30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75D69E48"/>
  <w15:docId w15:val="{82FC21AF-DE1B-46BF-8595-FCA5DE17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D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ngeHeader">
    <w:name w:val="Orange Header"/>
    <w:basedOn w:val="Normal"/>
    <w:autoRedefine/>
    <w:qFormat/>
    <w:rsid w:val="008605D4"/>
    <w:pPr>
      <w:ind w:left="-709"/>
    </w:pPr>
    <w:rPr>
      <w:rFonts w:ascii="Arial" w:hAnsi="Arial"/>
      <w:color w:val="D75522"/>
      <w:sz w:val="18"/>
    </w:rPr>
  </w:style>
  <w:style w:type="paragraph" w:customStyle="1" w:styleId="Orangeheader1">
    <w:name w:val="Orange header1"/>
    <w:basedOn w:val="Normal"/>
    <w:autoRedefine/>
    <w:qFormat/>
    <w:rsid w:val="008605D4"/>
    <w:pPr>
      <w:ind w:left="-709"/>
    </w:pPr>
    <w:rPr>
      <w:rFonts w:ascii="Arial" w:hAnsi="Arial"/>
      <w:b/>
      <w:sz w:val="28"/>
    </w:rPr>
  </w:style>
  <w:style w:type="paragraph" w:customStyle="1" w:styleId="body1">
    <w:name w:val="body 1"/>
    <w:basedOn w:val="PlainText"/>
    <w:qFormat/>
    <w:rsid w:val="008605D4"/>
    <w:rPr>
      <w:rFonts w:ascii="Arial" w:hAnsi="Arial"/>
      <w:color w:val="0D0D0D" w:themeColor="text1" w:themeTint="F2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05D4"/>
    <w:pPr>
      <w:spacing w:after="0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05D4"/>
    <w:rPr>
      <w:rFonts w:ascii="Courier" w:hAnsi="Courier"/>
      <w:sz w:val="21"/>
      <w:szCs w:val="21"/>
    </w:rPr>
  </w:style>
  <w:style w:type="paragraph" w:customStyle="1" w:styleId="Month">
    <w:name w:val="Month"/>
    <w:basedOn w:val="Normal"/>
    <w:autoRedefine/>
    <w:qFormat/>
    <w:rsid w:val="008605D4"/>
    <w:rPr>
      <w:rFonts w:ascii="Arial" w:hAnsi="Arial"/>
      <w:b/>
      <w:color w:val="FFFFFF" w:themeColor="background1"/>
      <w:sz w:val="40"/>
    </w:rPr>
  </w:style>
  <w:style w:type="paragraph" w:customStyle="1" w:styleId="Quoteofmonth">
    <w:name w:val="Quote of month"/>
    <w:basedOn w:val="Normal"/>
    <w:autoRedefine/>
    <w:rsid w:val="008605D4"/>
    <w:pPr>
      <w:spacing w:after="0"/>
    </w:pPr>
    <w:rPr>
      <w:rFonts w:ascii="Arial" w:eastAsia="Times New Roman" w:hAnsi="Arial" w:cs="Arial"/>
      <w:b/>
      <w:bCs/>
      <w:i/>
      <w:sz w:val="20"/>
    </w:rPr>
  </w:style>
  <w:style w:type="paragraph" w:customStyle="1" w:styleId="Body">
    <w:name w:val="Body"/>
    <w:basedOn w:val="body1"/>
    <w:autoRedefine/>
    <w:qFormat/>
    <w:rsid w:val="000F2E11"/>
    <w:rPr>
      <w:sz w:val="22"/>
    </w:rPr>
  </w:style>
  <w:style w:type="paragraph" w:customStyle="1" w:styleId="Style1">
    <w:name w:val="Style1"/>
    <w:basedOn w:val="Normal"/>
    <w:autoRedefine/>
    <w:qFormat/>
    <w:rsid w:val="000F2E11"/>
    <w:pPr>
      <w:spacing w:after="0" w:line="276" w:lineRule="auto"/>
    </w:pPr>
    <w:rPr>
      <w:rFonts w:ascii="Arial" w:eastAsia="SimSun" w:hAnsi="Arial" w:cs="Arial"/>
      <w:b/>
      <w:color w:val="245494"/>
      <w:szCs w:val="21"/>
      <w:lang w:eastAsia="zh-CN"/>
    </w:rPr>
  </w:style>
  <w:style w:type="table" w:styleId="TableGrid">
    <w:name w:val="Table Grid"/>
    <w:aliases w:val="C21 table"/>
    <w:basedOn w:val="TableGrid1"/>
    <w:rsid w:val="000F2E11"/>
    <w:pPr>
      <w:spacing w:after="100" w:afterAutospacing="1" w:line="276" w:lineRule="auto"/>
    </w:pPr>
    <w:rPr>
      <w:rFonts w:ascii="Arial" w:eastAsia="SimSun" w:hAnsi="Arial" w:cs="Arial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autoRedefine/>
    <w:qFormat/>
    <w:rsid w:val="000F2E11"/>
    <w:pPr>
      <w:framePr w:hSpace="180" w:wrap="around" w:vAnchor="text" w:hAnchor="margin" w:x="128" w:y="-35"/>
      <w:spacing w:after="0" w:line="260" w:lineRule="atLeast"/>
    </w:pPr>
    <w:rPr>
      <w:rFonts w:ascii="Arial" w:eastAsia="SimSun" w:hAnsi="Arial" w:cs="Arial"/>
      <w:color w:val="0D0D0D" w:themeColor="text1" w:themeTint="F2"/>
      <w:sz w:val="20"/>
      <w:szCs w:val="21"/>
      <w:lang w:eastAsia="zh-CN"/>
    </w:rPr>
  </w:style>
  <w:style w:type="table" w:styleId="TableGrid1">
    <w:name w:val="Table Grid 1"/>
    <w:basedOn w:val="TableNormal"/>
    <w:uiPriority w:val="99"/>
    <w:semiHidden/>
    <w:unhideWhenUsed/>
    <w:rsid w:val="000F2E1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sender">
    <w:name w:val="address sender"/>
    <w:basedOn w:val="Normal"/>
    <w:autoRedefine/>
    <w:qFormat/>
    <w:rsid w:val="000F2E11"/>
    <w:pPr>
      <w:spacing w:after="120" w:line="276" w:lineRule="auto"/>
      <w:jc w:val="right"/>
    </w:pPr>
    <w:rPr>
      <w:rFonts w:ascii="Arial" w:eastAsia="SimSun" w:hAnsi="Arial" w:cs="Arial"/>
      <w:color w:val="0D0D0D" w:themeColor="text1" w:themeTint="F2"/>
      <w:sz w:val="22"/>
      <w:szCs w:val="21"/>
      <w:lang w:eastAsia="zh-CN"/>
    </w:rPr>
  </w:style>
  <w:style w:type="paragraph" w:customStyle="1" w:styleId="FinancialTitle">
    <w:name w:val="Financial Title"/>
    <w:basedOn w:val="Normal"/>
    <w:next w:val="Heading2"/>
    <w:qFormat/>
    <w:rsid w:val="00D43DFB"/>
    <w:pPr>
      <w:widowControl w:val="0"/>
      <w:snapToGrid w:val="0"/>
      <w:spacing w:after="0"/>
      <w:ind w:left="-284" w:right="-1"/>
      <w:contextualSpacing/>
      <w:jc w:val="center"/>
    </w:pPr>
    <w:rPr>
      <w:rFonts w:ascii="Arial" w:eastAsia="Times New Roman" w:hAnsi="Arial" w:cs="Times New Roman"/>
      <w:b/>
      <w:bCs/>
      <w:snapToGrid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nanceTitle">
    <w:name w:val="Finance Title"/>
    <w:basedOn w:val="Financebody"/>
    <w:next w:val="Heading2"/>
    <w:autoRedefine/>
    <w:qFormat/>
    <w:rsid w:val="00011BEB"/>
    <w:pPr>
      <w:snapToGrid w:val="0"/>
      <w:contextualSpacing/>
    </w:pPr>
    <w:rPr>
      <w:rFonts w:ascii="FS Clerkenwell" w:hAnsi="FS Clerkenwell"/>
      <w:b/>
      <w:bCs/>
      <w:sz w:val="28"/>
      <w:szCs w:val="28"/>
    </w:rPr>
  </w:style>
  <w:style w:type="paragraph" w:customStyle="1" w:styleId="Financebody">
    <w:name w:val="Finance body"/>
    <w:basedOn w:val="Normal"/>
    <w:next w:val="BodyText"/>
    <w:autoRedefine/>
    <w:qFormat/>
    <w:rsid w:val="00011BEB"/>
    <w:pPr>
      <w:widowControl w:val="0"/>
      <w:spacing w:after="0"/>
      <w:ind w:left="-284"/>
    </w:pPr>
    <w:rPr>
      <w:rFonts w:ascii="FS Clerkenwell Light" w:eastAsia="Times New Roman" w:hAnsi="FS Clerkenwell Light" w:cs="Times New Roman"/>
      <w:snapToGrid w:val="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11B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BEB"/>
    <w:rPr>
      <w:sz w:val="24"/>
      <w:szCs w:val="24"/>
    </w:rPr>
  </w:style>
  <w:style w:type="paragraph" w:customStyle="1" w:styleId="Financeheader">
    <w:name w:val="Finance header"/>
    <w:basedOn w:val="Financebody"/>
    <w:next w:val="BodyText"/>
    <w:autoRedefine/>
    <w:qFormat/>
    <w:rsid w:val="00A3242E"/>
    <w:pPr>
      <w:spacing w:after="240"/>
      <w:ind w:left="-142"/>
    </w:pPr>
    <w:rPr>
      <w:rFonts w:ascii="FS Clerkenwell" w:hAnsi="FS Clerkenwell"/>
      <w:b/>
      <w:bCs/>
      <w:sz w:val="28"/>
      <w:szCs w:val="28"/>
      <w:u w:val="single"/>
      <w:lang w:eastAsia="en-GB"/>
    </w:rPr>
  </w:style>
  <w:style w:type="paragraph" w:customStyle="1" w:styleId="bullet">
    <w:name w:val="bullet"/>
    <w:basedOn w:val="Financebody"/>
    <w:autoRedefine/>
    <w:qFormat/>
    <w:rsid w:val="00011BEB"/>
    <w:pPr>
      <w:widowControl/>
      <w:snapToGrid w:val="0"/>
      <w:ind w:left="0" w:right="-1"/>
    </w:pPr>
    <w:rPr>
      <w:szCs w:val="22"/>
    </w:rPr>
  </w:style>
  <w:style w:type="paragraph" w:customStyle="1" w:styleId="Financebullet">
    <w:name w:val="Finance bullet"/>
    <w:basedOn w:val="Financebody"/>
    <w:autoRedefine/>
    <w:qFormat/>
    <w:rsid w:val="00077296"/>
    <w:pPr>
      <w:widowControl/>
      <w:numPr>
        <w:numId w:val="9"/>
      </w:numPr>
      <w:snapToGrid w:val="0"/>
      <w:spacing w:after="60"/>
    </w:pPr>
    <w:rPr>
      <w:szCs w:val="22"/>
    </w:rPr>
  </w:style>
  <w:style w:type="paragraph" w:customStyle="1" w:styleId="Financesub">
    <w:name w:val="Finance sub"/>
    <w:basedOn w:val="Financeheader"/>
    <w:next w:val="Financebody"/>
    <w:autoRedefine/>
    <w:qFormat/>
    <w:rsid w:val="00A3242E"/>
    <w:pPr>
      <w:spacing w:before="240" w:after="0"/>
    </w:pPr>
    <w:rPr>
      <w:sz w:val="26"/>
      <w:szCs w:val="24"/>
      <w:u w:val="none"/>
    </w:rPr>
  </w:style>
  <w:style w:type="paragraph" w:customStyle="1" w:styleId="Financecontents">
    <w:name w:val="Finance contents"/>
    <w:basedOn w:val="Financebody"/>
    <w:autoRedefine/>
    <w:qFormat/>
    <w:rsid w:val="00A3242E"/>
    <w:pPr>
      <w:spacing w:after="240"/>
    </w:pPr>
    <w:rPr>
      <w:rFonts w:ascii="FS Clerkenwell" w:hAnsi="FS Clerkenwell"/>
      <w:sz w:val="28"/>
    </w:rPr>
  </w:style>
  <w:style w:type="paragraph" w:customStyle="1" w:styleId="Financetablebold">
    <w:name w:val="Finance table bold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b/>
      <w:bCs/>
      <w:snapToGrid w:val="0"/>
      <w:szCs w:val="20"/>
      <w:lang w:eastAsia="en-US"/>
    </w:rPr>
  </w:style>
  <w:style w:type="paragraph" w:customStyle="1" w:styleId="Tablelighttext">
    <w:name w:val="Table light tex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tablelight">
    <w:name w:val="Finance table ligh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lightright">
    <w:name w:val="finance light right"/>
    <w:basedOn w:val="Financetablelight"/>
    <w:autoRedefine/>
    <w:qFormat/>
    <w:rsid w:val="00A3242E"/>
    <w:pPr>
      <w:jc w:val="right"/>
    </w:pPr>
  </w:style>
  <w:style w:type="paragraph" w:customStyle="1" w:styleId="financeboxtex">
    <w:name w:val="finance box tex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snapToGrid w:val="0"/>
      <w:szCs w:val="22"/>
      <w:lang w:eastAsia="en-US"/>
    </w:rPr>
  </w:style>
  <w:style w:type="paragraph" w:customStyle="1" w:styleId="Financesource">
    <w:name w:val="Finance source"/>
    <w:basedOn w:val="Financebody"/>
    <w:autoRedefine/>
    <w:qFormat/>
    <w:rsid w:val="00A3242E"/>
    <w:pPr>
      <w:spacing w:before="60"/>
      <w:ind w:left="-142"/>
    </w:pPr>
    <w:rPr>
      <w:i/>
    </w:rPr>
  </w:style>
  <w:style w:type="paragraph" w:customStyle="1" w:styleId="Financetableright">
    <w:name w:val="Finance table right"/>
    <w:basedOn w:val="Financetablelight"/>
    <w:autoRedefine/>
    <w:qFormat/>
    <w:rsid w:val="00A3242E"/>
    <w:pPr>
      <w:jc w:val="right"/>
    </w:pPr>
  </w:style>
  <w:style w:type="paragraph" w:customStyle="1" w:styleId="Financetotalbold">
    <w:name w:val="Finance total bold"/>
    <w:basedOn w:val="Financetableright"/>
    <w:autoRedefine/>
    <w:qFormat/>
    <w:rsid w:val="00A3242E"/>
    <w:rPr>
      <w:rFonts w:ascii="FS Clerkenwell" w:hAnsi="FS Clerkenwell"/>
      <w:b/>
    </w:rPr>
  </w:style>
  <w:style w:type="paragraph" w:customStyle="1" w:styleId="Financesub2">
    <w:name w:val="Finance sub2"/>
    <w:basedOn w:val="Financesub"/>
    <w:autoRedefine/>
    <w:qFormat/>
    <w:rsid w:val="00A3242E"/>
    <w:pPr>
      <w:spacing w:before="120" w:after="120"/>
    </w:pPr>
    <w:rPr>
      <w:b w:val="0"/>
      <w:bCs w:val="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1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1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1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005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F38680A33AA47BAFB37641A83BD6A" ma:contentTypeVersion="0" ma:contentTypeDescription="Create a new document." ma:contentTypeScope="" ma:versionID="d065d2494ee8a30c371c4d2fffa0df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4ae96ede1d8dfbc927409f7032e1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F5826-C721-4C43-A0B5-C76C539818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1F471-167C-49BE-9E58-0C8BE8B7B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D9F36-0EBD-4B1A-9FC4-161A6AEAA0C6}">
  <ds:schemaRefs>
    <ds:schemaRef ds:uri="http://purl.org/dc/dcmitype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A069F0B-1A6E-4324-85A7-6AEB2E2CA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</dc:creator>
  <cp:lastModifiedBy>Judy Redman</cp:lastModifiedBy>
  <cp:revision>3</cp:revision>
  <cp:lastPrinted>2017-12-20T16:23:00Z</cp:lastPrinted>
  <dcterms:created xsi:type="dcterms:W3CDTF">2020-03-09T23:32:00Z</dcterms:created>
  <dcterms:modified xsi:type="dcterms:W3CDTF">2021-03-19T15:54:00Z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0x010100F3FF38680A33AA47BAFB37641A83BD6A</vt:lpwstr>
  </property>
  <property fmtid="{D5CDD505-2E9C-101B-9397-08002B2CF9AE}" pid="4" name="Order">
    <vt:r8>500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