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5B27" w14:textId="77777777" w:rsidR="00935164" w:rsidRDefault="00935164" w:rsidP="00935164">
      <w:pPr>
        <w:pStyle w:val="Heading1"/>
        <w:rPr>
          <w:rFonts w:ascii="Arial" w:hAnsi="Arial" w:cs="Arial"/>
          <w:sz w:val="28"/>
          <w:szCs w:val="28"/>
        </w:rPr>
      </w:pPr>
    </w:p>
    <w:p w14:paraId="083FB300" w14:textId="08F292C6" w:rsidR="00935164" w:rsidRDefault="008B4016" w:rsidP="00935164">
      <w:pPr>
        <w:pStyle w:val="Heading1"/>
        <w:rPr>
          <w:rFonts w:ascii="Arial" w:hAnsi="Arial" w:cs="Arial"/>
          <w:sz w:val="28"/>
          <w:szCs w:val="28"/>
        </w:rPr>
      </w:pPr>
      <w:r>
        <w:rPr>
          <w:noProof/>
        </w:rPr>
        <w:drawing>
          <wp:inline distT="0" distB="0" distL="0" distR="0" wp14:anchorId="2505556D" wp14:editId="671A0B94">
            <wp:extent cx="4095750" cy="5429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542925"/>
                    </a:xfrm>
                    <a:prstGeom prst="rect">
                      <a:avLst/>
                    </a:prstGeom>
                    <a:noFill/>
                    <a:ln>
                      <a:noFill/>
                    </a:ln>
                  </pic:spPr>
                </pic:pic>
              </a:graphicData>
            </a:graphic>
          </wp:inline>
        </w:drawing>
      </w:r>
    </w:p>
    <w:p w14:paraId="0EC2B396" w14:textId="77777777" w:rsidR="00935164" w:rsidRDefault="00935164" w:rsidP="00935164">
      <w:pPr>
        <w:pStyle w:val="Heading1"/>
        <w:rPr>
          <w:rFonts w:ascii="Arial" w:hAnsi="Arial" w:cs="Arial"/>
          <w:sz w:val="28"/>
          <w:szCs w:val="28"/>
        </w:rPr>
      </w:pPr>
    </w:p>
    <w:p w14:paraId="5E7037E3" w14:textId="77777777" w:rsidR="00935164" w:rsidRDefault="00935164" w:rsidP="00935164">
      <w:pPr>
        <w:pStyle w:val="Heading1"/>
        <w:rPr>
          <w:rFonts w:ascii="Arial" w:hAnsi="Arial" w:cs="Arial"/>
          <w:sz w:val="28"/>
          <w:szCs w:val="28"/>
        </w:rPr>
      </w:pPr>
    </w:p>
    <w:p w14:paraId="121CFABA" w14:textId="77777777" w:rsidR="00935164" w:rsidRDefault="00935164" w:rsidP="00935164">
      <w:pPr>
        <w:pStyle w:val="Heading1"/>
        <w:rPr>
          <w:rFonts w:ascii="Arial" w:hAnsi="Arial" w:cs="Arial"/>
          <w:sz w:val="28"/>
          <w:szCs w:val="28"/>
        </w:rPr>
      </w:pPr>
    </w:p>
    <w:p w14:paraId="7CCB5D53" w14:textId="77777777" w:rsidR="003D7098" w:rsidRPr="003D7098" w:rsidRDefault="003D7098" w:rsidP="003D7098">
      <w:pPr>
        <w:pStyle w:val="Heading1"/>
        <w:rPr>
          <w:rFonts w:ascii="Arial" w:hAnsi="Arial" w:cs="Arial"/>
          <w:sz w:val="28"/>
          <w:szCs w:val="28"/>
        </w:rPr>
      </w:pPr>
      <w:r>
        <w:rPr>
          <w:rFonts w:ascii="Arial" w:hAnsi="Arial" w:cs="Arial"/>
          <w:sz w:val="28"/>
          <w:szCs w:val="28"/>
        </w:rPr>
        <w:t xml:space="preserve">College of </w:t>
      </w:r>
      <w:r w:rsidR="00935164" w:rsidRPr="00B92BC9">
        <w:rPr>
          <w:rFonts w:ascii="Arial" w:hAnsi="Arial" w:cs="Arial"/>
          <w:sz w:val="28"/>
          <w:szCs w:val="28"/>
        </w:rPr>
        <w:t>Health</w:t>
      </w:r>
      <w:r>
        <w:rPr>
          <w:rFonts w:ascii="Arial" w:hAnsi="Arial" w:cs="Arial"/>
          <w:sz w:val="28"/>
          <w:szCs w:val="28"/>
        </w:rPr>
        <w:t xml:space="preserve">, </w:t>
      </w:r>
      <w:r w:rsidR="008829C0" w:rsidRPr="00B92BC9">
        <w:rPr>
          <w:rFonts w:ascii="Arial" w:hAnsi="Arial" w:cs="Arial"/>
          <w:sz w:val="28"/>
          <w:szCs w:val="28"/>
        </w:rPr>
        <w:t>Wellbeing</w:t>
      </w:r>
      <w:r>
        <w:rPr>
          <w:rFonts w:ascii="Arial" w:hAnsi="Arial" w:cs="Arial"/>
          <w:sz w:val="28"/>
          <w:szCs w:val="28"/>
        </w:rPr>
        <w:t xml:space="preserve"> and Life Sciences</w:t>
      </w:r>
    </w:p>
    <w:p w14:paraId="20C83C5B" w14:textId="77777777" w:rsidR="00935164" w:rsidRDefault="00935164" w:rsidP="00935164">
      <w:pPr>
        <w:rPr>
          <w:rFonts w:ascii="Arial" w:hAnsi="Arial" w:cs="Arial"/>
          <w:b/>
        </w:rPr>
      </w:pPr>
    </w:p>
    <w:p w14:paraId="3CC024A2" w14:textId="77777777" w:rsidR="003D7098" w:rsidRDefault="003D7098" w:rsidP="003D7098">
      <w:pPr>
        <w:jc w:val="center"/>
        <w:rPr>
          <w:rFonts w:ascii="Arial" w:hAnsi="Arial" w:cs="Arial"/>
          <w:b/>
          <w:sz w:val="44"/>
          <w:szCs w:val="44"/>
        </w:rPr>
      </w:pPr>
      <w:r w:rsidRPr="003D7098">
        <w:rPr>
          <w:rFonts w:ascii="Arial" w:hAnsi="Arial" w:cs="Arial"/>
          <w:b/>
          <w:sz w:val="44"/>
          <w:szCs w:val="44"/>
        </w:rPr>
        <w:t>BSc Student Clinical Assessment Guidelines and Competency Profiles (Version 1 for use for cohorts 2019 onwards)</w:t>
      </w:r>
    </w:p>
    <w:p w14:paraId="324A2FD2" w14:textId="128E3DEA" w:rsidR="003D7098" w:rsidRDefault="008B4016" w:rsidP="003D7098">
      <w:pPr>
        <w:jc w:val="center"/>
        <w:rPr>
          <w:rFonts w:ascii="Arial" w:hAnsi="Arial" w:cs="Arial"/>
          <w:b/>
          <w:sz w:val="44"/>
          <w:szCs w:val="44"/>
        </w:rPr>
      </w:pPr>
      <w:r>
        <w:rPr>
          <w:rFonts w:ascii="Arial" w:hAnsi="Arial" w:cs="Arial"/>
          <w:b/>
          <w:noProof/>
          <w:sz w:val="44"/>
          <w:szCs w:val="44"/>
        </w:rPr>
        <w:drawing>
          <wp:inline distT="0" distB="0" distL="0" distR="0" wp14:anchorId="58AB038C" wp14:editId="6D3B143D">
            <wp:extent cx="5724525" cy="298132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2981325"/>
                    </a:xfrm>
                    <a:prstGeom prst="rect">
                      <a:avLst/>
                    </a:prstGeom>
                    <a:noFill/>
                    <a:ln>
                      <a:noFill/>
                    </a:ln>
                  </pic:spPr>
                </pic:pic>
              </a:graphicData>
            </a:graphic>
          </wp:inline>
        </w:drawing>
      </w:r>
    </w:p>
    <w:p w14:paraId="63196461" w14:textId="77777777" w:rsidR="003D7098" w:rsidRDefault="003D7098" w:rsidP="003D7098">
      <w:pPr>
        <w:jc w:val="center"/>
        <w:rPr>
          <w:rFonts w:ascii="Arial" w:hAnsi="Arial" w:cs="Arial"/>
          <w:b/>
          <w:sz w:val="36"/>
          <w:szCs w:val="36"/>
        </w:rPr>
      </w:pPr>
      <w:r w:rsidRPr="003D7098">
        <w:rPr>
          <w:rFonts w:ascii="Arial" w:hAnsi="Arial" w:cs="Arial"/>
          <w:b/>
          <w:sz w:val="36"/>
          <w:szCs w:val="36"/>
        </w:rPr>
        <w:t xml:space="preserve">All information is found in your online student competency book which you will be required to share with your clincial department ATLAS site on </w:t>
      </w:r>
      <w:proofErr w:type="spellStart"/>
      <w:r w:rsidRPr="003D7098">
        <w:rPr>
          <w:rFonts w:ascii="Arial" w:hAnsi="Arial" w:cs="Arial"/>
          <w:b/>
          <w:sz w:val="36"/>
          <w:szCs w:val="36"/>
        </w:rPr>
        <w:t>pebblepad</w:t>
      </w:r>
      <w:proofErr w:type="spellEnd"/>
      <w:r w:rsidRPr="003D7098">
        <w:rPr>
          <w:rFonts w:ascii="Arial" w:hAnsi="Arial" w:cs="Arial"/>
          <w:b/>
          <w:sz w:val="36"/>
          <w:szCs w:val="36"/>
        </w:rPr>
        <w:t>.</w:t>
      </w:r>
    </w:p>
    <w:p w14:paraId="602CB5F4" w14:textId="77777777" w:rsidR="003D7098" w:rsidRDefault="003D7098" w:rsidP="003D7098">
      <w:pPr>
        <w:jc w:val="center"/>
        <w:rPr>
          <w:rFonts w:ascii="Arial" w:hAnsi="Arial" w:cs="Arial"/>
          <w:b/>
          <w:sz w:val="36"/>
          <w:szCs w:val="36"/>
        </w:rPr>
      </w:pPr>
      <w:r>
        <w:rPr>
          <w:rFonts w:ascii="Arial" w:hAnsi="Arial" w:cs="Arial"/>
          <w:b/>
          <w:sz w:val="36"/>
          <w:szCs w:val="36"/>
        </w:rPr>
        <w:t>This booklet is for information only</w:t>
      </w:r>
    </w:p>
    <w:p w14:paraId="2E4D2DE1" w14:textId="77777777" w:rsidR="003D7098" w:rsidRDefault="003D7098" w:rsidP="003D7098">
      <w:pPr>
        <w:jc w:val="center"/>
        <w:rPr>
          <w:rFonts w:ascii="Arial" w:hAnsi="Arial" w:cs="Arial"/>
          <w:b/>
          <w:sz w:val="36"/>
          <w:szCs w:val="36"/>
        </w:rPr>
      </w:pPr>
    </w:p>
    <w:p w14:paraId="61E5DB37" w14:textId="77777777" w:rsidR="003A5C50" w:rsidRDefault="003D7098" w:rsidP="003D7098">
      <w:pPr>
        <w:jc w:val="center"/>
        <w:rPr>
          <w:rFonts w:ascii="Arial" w:hAnsi="Arial"/>
          <w:color w:val="000000"/>
          <w:sz w:val="28"/>
        </w:rPr>
      </w:pPr>
      <w:r>
        <w:rPr>
          <w:rFonts w:ascii="Arial" w:hAnsi="Arial" w:cs="Arial"/>
          <w:b/>
          <w:sz w:val="36"/>
          <w:szCs w:val="36"/>
        </w:rPr>
        <w:lastRenderedPageBreak/>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191"/>
        <w:gridCol w:w="4111"/>
      </w:tblGrid>
      <w:tr w:rsidR="00935164" w:rsidRPr="00F73CFA" w14:paraId="3C1DE6E2" w14:textId="77777777" w:rsidTr="00B67BA8">
        <w:tc>
          <w:tcPr>
            <w:tcW w:w="2802" w:type="dxa"/>
            <w:shd w:val="clear" w:color="auto" w:fill="BDD6EE"/>
          </w:tcPr>
          <w:p w14:paraId="4A17BBF3" w14:textId="77777777" w:rsidR="00935164" w:rsidRPr="00F73CFA" w:rsidRDefault="00935164" w:rsidP="00F73CFA">
            <w:pPr>
              <w:pStyle w:val="NoSpacing"/>
              <w:jc w:val="center"/>
              <w:rPr>
                <w:rFonts w:ascii="Arial" w:hAnsi="Arial" w:cs="Arial"/>
                <w:b/>
                <w:sz w:val="24"/>
                <w:szCs w:val="24"/>
              </w:rPr>
            </w:pPr>
            <w:r w:rsidRPr="00F73CFA">
              <w:rPr>
                <w:rFonts w:ascii="Arial" w:hAnsi="Arial" w:cs="Arial"/>
                <w:b/>
                <w:sz w:val="24"/>
                <w:szCs w:val="24"/>
              </w:rPr>
              <w:t>Clinical Site</w:t>
            </w:r>
          </w:p>
        </w:tc>
        <w:tc>
          <w:tcPr>
            <w:tcW w:w="2268" w:type="dxa"/>
            <w:shd w:val="clear" w:color="auto" w:fill="BDD6EE"/>
          </w:tcPr>
          <w:p w14:paraId="0B92337F" w14:textId="77777777" w:rsidR="00935164" w:rsidRPr="00F73CFA" w:rsidRDefault="00935164" w:rsidP="00F73CFA">
            <w:pPr>
              <w:pStyle w:val="NoSpacing"/>
              <w:jc w:val="center"/>
              <w:rPr>
                <w:rFonts w:ascii="Arial" w:hAnsi="Arial" w:cs="Arial"/>
                <w:b/>
                <w:sz w:val="24"/>
                <w:szCs w:val="24"/>
              </w:rPr>
            </w:pPr>
            <w:r w:rsidRPr="00F73CFA">
              <w:rPr>
                <w:rFonts w:ascii="Arial" w:hAnsi="Arial" w:cs="Arial"/>
                <w:b/>
                <w:sz w:val="24"/>
                <w:szCs w:val="24"/>
              </w:rPr>
              <w:t>Name</w:t>
            </w:r>
          </w:p>
        </w:tc>
        <w:tc>
          <w:tcPr>
            <w:tcW w:w="4172" w:type="dxa"/>
            <w:shd w:val="clear" w:color="auto" w:fill="BDD6EE"/>
          </w:tcPr>
          <w:p w14:paraId="02CE36ED" w14:textId="77777777" w:rsidR="00935164" w:rsidRPr="00F73CFA" w:rsidRDefault="00935164" w:rsidP="00F73CFA">
            <w:pPr>
              <w:pStyle w:val="NoSpacing"/>
              <w:jc w:val="center"/>
              <w:rPr>
                <w:rFonts w:ascii="Arial" w:hAnsi="Arial" w:cs="Arial"/>
                <w:b/>
                <w:sz w:val="24"/>
                <w:szCs w:val="24"/>
              </w:rPr>
            </w:pPr>
            <w:r w:rsidRPr="00F73CFA">
              <w:rPr>
                <w:rFonts w:ascii="Arial" w:hAnsi="Arial" w:cs="Arial"/>
                <w:b/>
                <w:sz w:val="24"/>
                <w:szCs w:val="24"/>
              </w:rPr>
              <w:t>Contact Details</w:t>
            </w:r>
          </w:p>
        </w:tc>
      </w:tr>
      <w:tr w:rsidR="00EB2796" w:rsidRPr="00F73CFA" w14:paraId="643EFD8F" w14:textId="77777777" w:rsidTr="00F73CFA">
        <w:trPr>
          <w:trHeight w:val="555"/>
        </w:trPr>
        <w:tc>
          <w:tcPr>
            <w:tcW w:w="2802" w:type="dxa"/>
          </w:tcPr>
          <w:p w14:paraId="622F3C33" w14:textId="77777777" w:rsidR="00EB2796" w:rsidRPr="00F73CFA" w:rsidRDefault="003D7098" w:rsidP="0045366B">
            <w:pPr>
              <w:pStyle w:val="NoSpacing"/>
              <w:rPr>
                <w:rFonts w:ascii="Arial" w:hAnsi="Arial" w:cs="Arial"/>
                <w:sz w:val="24"/>
                <w:szCs w:val="24"/>
              </w:rPr>
            </w:pPr>
            <w:r>
              <w:rPr>
                <w:rFonts w:ascii="Arial" w:hAnsi="Arial" w:cs="Arial"/>
                <w:sz w:val="24"/>
                <w:szCs w:val="24"/>
              </w:rPr>
              <w:t xml:space="preserve">Professional Leader/ Year 2 </w:t>
            </w:r>
            <w:r w:rsidR="001D2AE2">
              <w:rPr>
                <w:rFonts w:ascii="Arial" w:hAnsi="Arial" w:cs="Arial"/>
                <w:sz w:val="24"/>
                <w:szCs w:val="24"/>
              </w:rPr>
              <w:t>BSc Course Leader</w:t>
            </w:r>
            <w:r>
              <w:rPr>
                <w:rFonts w:ascii="Arial" w:hAnsi="Arial" w:cs="Arial"/>
                <w:sz w:val="24"/>
                <w:szCs w:val="24"/>
              </w:rPr>
              <w:t>/ PLT Derby</w:t>
            </w:r>
          </w:p>
        </w:tc>
        <w:tc>
          <w:tcPr>
            <w:tcW w:w="2268" w:type="dxa"/>
          </w:tcPr>
          <w:p w14:paraId="4925680A" w14:textId="77777777" w:rsidR="00EB2796" w:rsidRPr="00F73CFA" w:rsidRDefault="0045366B" w:rsidP="00F73CFA">
            <w:pPr>
              <w:pStyle w:val="NoSpacing"/>
              <w:rPr>
                <w:rFonts w:ascii="Arial" w:hAnsi="Arial" w:cs="Arial"/>
                <w:sz w:val="24"/>
                <w:szCs w:val="24"/>
              </w:rPr>
            </w:pPr>
            <w:r>
              <w:rPr>
                <w:rFonts w:ascii="Arial" w:hAnsi="Arial" w:cs="Arial"/>
                <w:sz w:val="24"/>
                <w:szCs w:val="24"/>
              </w:rPr>
              <w:t>Gemma Burke</w:t>
            </w:r>
          </w:p>
        </w:tc>
        <w:tc>
          <w:tcPr>
            <w:tcW w:w="4172" w:type="dxa"/>
          </w:tcPr>
          <w:p w14:paraId="3B15169C" w14:textId="77777777" w:rsidR="00AD0CAD" w:rsidRPr="00F73CFA" w:rsidRDefault="00AD0CAD" w:rsidP="00AD0CAD">
            <w:pPr>
              <w:pStyle w:val="NoSpacing"/>
              <w:rPr>
                <w:rFonts w:ascii="Arial" w:hAnsi="Arial" w:cs="Arial"/>
                <w:sz w:val="24"/>
                <w:szCs w:val="24"/>
              </w:rPr>
            </w:pPr>
            <w:r w:rsidRPr="00F73CFA">
              <w:rPr>
                <w:rFonts w:ascii="Arial" w:hAnsi="Arial" w:cs="Arial"/>
                <w:sz w:val="24"/>
                <w:szCs w:val="24"/>
              </w:rPr>
              <w:t>0114 225 5768</w:t>
            </w:r>
          </w:p>
          <w:p w14:paraId="33112362" w14:textId="77777777" w:rsidR="00AD0CAD" w:rsidRDefault="00DA23B4" w:rsidP="00AD0CAD">
            <w:pPr>
              <w:pStyle w:val="NoSpacing"/>
              <w:rPr>
                <w:rFonts w:ascii="Arial" w:hAnsi="Arial" w:cs="Arial"/>
                <w:sz w:val="24"/>
                <w:szCs w:val="24"/>
                <w:u w:val="single"/>
              </w:rPr>
            </w:pPr>
            <w:hyperlink r:id="rId13" w:history="1">
              <w:r w:rsidR="0045366B">
                <w:rPr>
                  <w:rStyle w:val="Hyperlink"/>
                  <w:rFonts w:ascii="Arial" w:hAnsi="Arial" w:cs="Arial"/>
                  <w:sz w:val="24"/>
                  <w:szCs w:val="24"/>
                </w:rPr>
                <w:t>g.burke@shu.ac.uk</w:t>
              </w:r>
            </w:hyperlink>
          </w:p>
          <w:p w14:paraId="33872FBC" w14:textId="77777777" w:rsidR="00194CCB" w:rsidRPr="00F73CFA" w:rsidRDefault="00194CCB" w:rsidP="00AD0CAD">
            <w:pPr>
              <w:pStyle w:val="NoSpacing"/>
              <w:rPr>
                <w:rFonts w:ascii="Arial" w:hAnsi="Arial" w:cs="Arial"/>
                <w:sz w:val="24"/>
                <w:szCs w:val="24"/>
              </w:rPr>
            </w:pPr>
          </w:p>
        </w:tc>
      </w:tr>
      <w:tr w:rsidR="001D2AE2" w:rsidRPr="00F73CFA" w14:paraId="3FC3B3D3" w14:textId="77777777" w:rsidTr="00F73CFA">
        <w:trPr>
          <w:trHeight w:val="555"/>
        </w:trPr>
        <w:tc>
          <w:tcPr>
            <w:tcW w:w="2802" w:type="dxa"/>
          </w:tcPr>
          <w:p w14:paraId="5F9254FA" w14:textId="77777777" w:rsidR="001D2AE2" w:rsidRPr="00F73CFA" w:rsidRDefault="001D2AE2" w:rsidP="001D2AE2">
            <w:pPr>
              <w:rPr>
                <w:rFonts w:ascii="Arial" w:hAnsi="Arial" w:cs="Arial"/>
                <w:sz w:val="24"/>
                <w:szCs w:val="24"/>
              </w:rPr>
            </w:pPr>
            <w:r>
              <w:rPr>
                <w:rFonts w:ascii="Arial" w:hAnsi="Arial" w:cs="Arial"/>
                <w:sz w:val="24"/>
                <w:szCs w:val="24"/>
              </w:rPr>
              <w:t xml:space="preserve">Clinical Lead/ </w:t>
            </w:r>
            <w:r w:rsidR="003D7098">
              <w:rPr>
                <w:rFonts w:ascii="Arial" w:hAnsi="Arial" w:cs="Arial"/>
                <w:sz w:val="24"/>
                <w:szCs w:val="24"/>
              </w:rPr>
              <w:t xml:space="preserve">RONC PP2 and CP2 Module Leader/ PLT </w:t>
            </w:r>
            <w:r>
              <w:rPr>
                <w:rFonts w:ascii="Arial" w:hAnsi="Arial" w:cs="Arial"/>
                <w:sz w:val="24"/>
                <w:szCs w:val="24"/>
              </w:rPr>
              <w:t>Middlesbrough</w:t>
            </w:r>
            <w:r w:rsidR="003D7098">
              <w:rPr>
                <w:rFonts w:ascii="Arial" w:hAnsi="Arial" w:cs="Arial"/>
                <w:sz w:val="24"/>
                <w:szCs w:val="24"/>
              </w:rPr>
              <w:t xml:space="preserve"> and Newcastle</w:t>
            </w:r>
          </w:p>
        </w:tc>
        <w:tc>
          <w:tcPr>
            <w:tcW w:w="2268" w:type="dxa"/>
          </w:tcPr>
          <w:p w14:paraId="0BD2E898" w14:textId="77777777" w:rsidR="001D2AE2" w:rsidRPr="00F73CFA" w:rsidRDefault="001D2AE2" w:rsidP="005279BB">
            <w:pPr>
              <w:rPr>
                <w:rFonts w:ascii="Arial" w:hAnsi="Arial" w:cs="Arial"/>
                <w:sz w:val="24"/>
                <w:szCs w:val="24"/>
              </w:rPr>
            </w:pPr>
            <w:r>
              <w:rPr>
                <w:rFonts w:ascii="Arial" w:hAnsi="Arial" w:cs="Arial"/>
                <w:sz w:val="24"/>
                <w:szCs w:val="24"/>
              </w:rPr>
              <w:t>Melanie Clarkson</w:t>
            </w:r>
          </w:p>
        </w:tc>
        <w:tc>
          <w:tcPr>
            <w:tcW w:w="4172" w:type="dxa"/>
          </w:tcPr>
          <w:p w14:paraId="3531C6AB" w14:textId="77777777" w:rsidR="0045366B" w:rsidRPr="0045366B" w:rsidRDefault="0045366B" w:rsidP="005279BB">
            <w:pPr>
              <w:pStyle w:val="NoSpacing"/>
              <w:rPr>
                <w:rFonts w:ascii="Arial" w:hAnsi="Arial" w:cs="Arial"/>
                <w:sz w:val="24"/>
                <w:szCs w:val="24"/>
              </w:rPr>
            </w:pPr>
            <w:r w:rsidRPr="0045366B">
              <w:rPr>
                <w:rFonts w:ascii="Arial" w:hAnsi="Arial" w:cs="Arial"/>
                <w:sz w:val="24"/>
                <w:szCs w:val="24"/>
              </w:rPr>
              <w:t>07876390628</w:t>
            </w:r>
          </w:p>
          <w:p w14:paraId="519F517B" w14:textId="77777777" w:rsidR="001D2AE2" w:rsidRDefault="00DA23B4" w:rsidP="005279BB">
            <w:pPr>
              <w:pStyle w:val="NoSpacing"/>
              <w:rPr>
                <w:rFonts w:ascii="Arial" w:hAnsi="Arial" w:cs="Arial"/>
                <w:sz w:val="24"/>
                <w:szCs w:val="24"/>
                <w:u w:val="single"/>
              </w:rPr>
            </w:pPr>
            <w:hyperlink r:id="rId14" w:history="1">
              <w:r w:rsidR="001D2AE2" w:rsidRPr="00541F00">
                <w:rPr>
                  <w:rStyle w:val="Hyperlink"/>
                  <w:rFonts w:ascii="Arial" w:hAnsi="Arial" w:cs="Arial"/>
                  <w:sz w:val="24"/>
                  <w:szCs w:val="24"/>
                </w:rPr>
                <w:t>m.clarkson@shu.ac.uk</w:t>
              </w:r>
            </w:hyperlink>
          </w:p>
          <w:p w14:paraId="6805C0D6" w14:textId="77777777" w:rsidR="001D2AE2" w:rsidRPr="00F73CFA" w:rsidRDefault="001D2AE2" w:rsidP="005279BB">
            <w:pPr>
              <w:pStyle w:val="NoSpacing"/>
              <w:rPr>
                <w:rFonts w:ascii="Arial" w:hAnsi="Arial" w:cs="Arial"/>
                <w:sz w:val="24"/>
                <w:szCs w:val="24"/>
              </w:rPr>
            </w:pPr>
          </w:p>
        </w:tc>
      </w:tr>
      <w:tr w:rsidR="001D2AE2" w:rsidRPr="00F73CFA" w14:paraId="5F2C892B" w14:textId="77777777" w:rsidTr="00F73CFA">
        <w:trPr>
          <w:trHeight w:val="647"/>
        </w:trPr>
        <w:tc>
          <w:tcPr>
            <w:tcW w:w="2802" w:type="dxa"/>
          </w:tcPr>
          <w:p w14:paraId="51D67693" w14:textId="77777777" w:rsidR="001D2AE2" w:rsidRPr="00F73CFA" w:rsidRDefault="003D7098" w:rsidP="005279BB">
            <w:pPr>
              <w:pStyle w:val="NoSpacing"/>
              <w:rPr>
                <w:rFonts w:ascii="Arial" w:hAnsi="Arial" w:cs="Arial"/>
                <w:sz w:val="24"/>
                <w:szCs w:val="24"/>
              </w:rPr>
            </w:pPr>
            <w:r>
              <w:rPr>
                <w:rFonts w:ascii="Arial" w:hAnsi="Arial" w:cs="Arial"/>
                <w:sz w:val="24"/>
                <w:szCs w:val="24"/>
              </w:rPr>
              <w:t xml:space="preserve">Admissions Tutor/ Year 1 BSc Course Leader/ PLT </w:t>
            </w:r>
            <w:r w:rsidR="001D2AE2" w:rsidRPr="00F73CFA">
              <w:rPr>
                <w:rFonts w:ascii="Arial" w:hAnsi="Arial" w:cs="Arial"/>
                <w:sz w:val="24"/>
                <w:szCs w:val="24"/>
              </w:rPr>
              <w:t>Sheffield</w:t>
            </w:r>
          </w:p>
        </w:tc>
        <w:tc>
          <w:tcPr>
            <w:tcW w:w="2268" w:type="dxa"/>
          </w:tcPr>
          <w:p w14:paraId="2B8FC5D6" w14:textId="77777777" w:rsidR="001D2AE2" w:rsidRPr="00F73CFA" w:rsidRDefault="001D2AE2" w:rsidP="005279BB">
            <w:pPr>
              <w:pStyle w:val="NoSpacing"/>
              <w:rPr>
                <w:rFonts w:ascii="Arial" w:hAnsi="Arial" w:cs="Arial"/>
                <w:sz w:val="24"/>
                <w:szCs w:val="24"/>
              </w:rPr>
            </w:pPr>
            <w:r>
              <w:rPr>
                <w:rFonts w:ascii="Arial" w:hAnsi="Arial" w:cs="Arial"/>
                <w:sz w:val="24"/>
                <w:szCs w:val="24"/>
              </w:rPr>
              <w:t>Jo McNamara</w:t>
            </w:r>
          </w:p>
        </w:tc>
        <w:tc>
          <w:tcPr>
            <w:tcW w:w="4172" w:type="dxa"/>
          </w:tcPr>
          <w:p w14:paraId="45A573D1" w14:textId="77777777" w:rsidR="001D2AE2" w:rsidRDefault="001D2AE2" w:rsidP="005279BB">
            <w:pPr>
              <w:pStyle w:val="NoSpacing"/>
              <w:rPr>
                <w:rFonts w:ascii="Arial" w:hAnsi="Arial" w:cs="Arial"/>
                <w:sz w:val="24"/>
                <w:szCs w:val="24"/>
              </w:rPr>
            </w:pPr>
            <w:r w:rsidRPr="00F73CFA">
              <w:rPr>
                <w:rFonts w:ascii="Arial" w:hAnsi="Arial" w:cs="Arial"/>
                <w:sz w:val="24"/>
                <w:szCs w:val="24"/>
              </w:rPr>
              <w:t>0114 225 55897</w:t>
            </w:r>
          </w:p>
          <w:p w14:paraId="7758E0EE" w14:textId="77777777" w:rsidR="0045366B" w:rsidRPr="0045366B" w:rsidRDefault="0045366B" w:rsidP="005279BB">
            <w:pPr>
              <w:pStyle w:val="NoSpacing"/>
              <w:rPr>
                <w:rFonts w:ascii="Arial" w:hAnsi="Arial" w:cs="Arial"/>
                <w:sz w:val="24"/>
                <w:szCs w:val="24"/>
              </w:rPr>
            </w:pPr>
            <w:r w:rsidRPr="0045366B">
              <w:rPr>
                <w:rFonts w:ascii="Arial" w:hAnsi="Arial" w:cs="Arial"/>
                <w:sz w:val="24"/>
                <w:szCs w:val="24"/>
                <w:lang w:val="it-IT"/>
              </w:rPr>
              <w:t>07880052171</w:t>
            </w:r>
          </w:p>
          <w:p w14:paraId="27B9F9A8" w14:textId="77777777" w:rsidR="001D2AE2" w:rsidRDefault="00DA23B4" w:rsidP="005279BB">
            <w:pPr>
              <w:pStyle w:val="NoSpacing"/>
              <w:rPr>
                <w:rFonts w:ascii="Arial" w:hAnsi="Arial" w:cs="Arial"/>
                <w:sz w:val="24"/>
                <w:szCs w:val="24"/>
              </w:rPr>
            </w:pPr>
            <w:hyperlink r:id="rId15" w:history="1">
              <w:r w:rsidR="001D2AE2" w:rsidRPr="00F73CFA">
                <w:rPr>
                  <w:rStyle w:val="Hyperlink"/>
                  <w:rFonts w:ascii="Arial" w:hAnsi="Arial" w:cs="Arial"/>
                  <w:sz w:val="24"/>
                  <w:szCs w:val="24"/>
                </w:rPr>
                <w:t>Joanna.mcnamara@shu.ac.uk</w:t>
              </w:r>
            </w:hyperlink>
            <w:r w:rsidR="001D2AE2" w:rsidRPr="00F73CFA">
              <w:rPr>
                <w:rFonts w:ascii="Arial" w:hAnsi="Arial" w:cs="Arial"/>
                <w:sz w:val="24"/>
                <w:szCs w:val="24"/>
              </w:rPr>
              <w:t xml:space="preserve"> </w:t>
            </w:r>
          </w:p>
          <w:p w14:paraId="24AB6ACA" w14:textId="77777777" w:rsidR="001D2AE2" w:rsidRPr="00F73CFA" w:rsidRDefault="001D2AE2" w:rsidP="005279BB">
            <w:pPr>
              <w:pStyle w:val="NoSpacing"/>
              <w:rPr>
                <w:rFonts w:ascii="Arial" w:hAnsi="Arial" w:cs="Arial"/>
                <w:sz w:val="24"/>
                <w:szCs w:val="24"/>
                <w:u w:val="single"/>
              </w:rPr>
            </w:pPr>
          </w:p>
        </w:tc>
      </w:tr>
      <w:tr w:rsidR="001D2AE2" w:rsidRPr="00F73CFA" w14:paraId="69BEFD8B" w14:textId="77777777" w:rsidTr="00F73CFA">
        <w:trPr>
          <w:trHeight w:val="694"/>
        </w:trPr>
        <w:tc>
          <w:tcPr>
            <w:tcW w:w="2802" w:type="dxa"/>
          </w:tcPr>
          <w:p w14:paraId="4A9722E4" w14:textId="77777777" w:rsidR="001D2AE2" w:rsidRPr="00F73CFA" w:rsidRDefault="003D7098" w:rsidP="005279BB">
            <w:pPr>
              <w:pStyle w:val="NoSpacing"/>
              <w:rPr>
                <w:rFonts w:ascii="Arial" w:hAnsi="Arial" w:cs="Arial"/>
                <w:sz w:val="24"/>
                <w:szCs w:val="24"/>
              </w:rPr>
            </w:pPr>
            <w:r>
              <w:rPr>
                <w:rFonts w:ascii="Arial" w:hAnsi="Arial" w:cs="Arial"/>
                <w:sz w:val="24"/>
                <w:szCs w:val="24"/>
              </w:rPr>
              <w:t xml:space="preserve">PLT </w:t>
            </w:r>
            <w:r w:rsidR="001D2AE2" w:rsidRPr="00F73CFA">
              <w:rPr>
                <w:rFonts w:ascii="Arial" w:hAnsi="Arial" w:cs="Arial"/>
                <w:sz w:val="24"/>
                <w:szCs w:val="24"/>
              </w:rPr>
              <w:t>Lincoln</w:t>
            </w:r>
          </w:p>
        </w:tc>
        <w:tc>
          <w:tcPr>
            <w:tcW w:w="2268" w:type="dxa"/>
          </w:tcPr>
          <w:p w14:paraId="232270BA" w14:textId="77777777" w:rsidR="001D2AE2" w:rsidRPr="00F73CFA" w:rsidRDefault="001D2AE2" w:rsidP="005279BB">
            <w:pPr>
              <w:pStyle w:val="NoSpacing"/>
              <w:rPr>
                <w:rFonts w:ascii="Arial" w:hAnsi="Arial" w:cs="Arial"/>
                <w:sz w:val="24"/>
                <w:szCs w:val="24"/>
              </w:rPr>
            </w:pPr>
            <w:r w:rsidRPr="00F73CFA">
              <w:rPr>
                <w:rFonts w:ascii="Arial" w:hAnsi="Arial" w:cs="Arial"/>
                <w:sz w:val="24"/>
                <w:szCs w:val="24"/>
              </w:rPr>
              <w:t>Sheela Macwan</w:t>
            </w:r>
          </w:p>
        </w:tc>
        <w:tc>
          <w:tcPr>
            <w:tcW w:w="4172" w:type="dxa"/>
          </w:tcPr>
          <w:p w14:paraId="7B4B589F" w14:textId="77777777" w:rsidR="001D2AE2" w:rsidRDefault="001D2AE2" w:rsidP="005279BB">
            <w:pPr>
              <w:pStyle w:val="NoSpacing"/>
              <w:rPr>
                <w:rFonts w:ascii="Arial" w:hAnsi="Arial" w:cs="Arial"/>
                <w:sz w:val="24"/>
                <w:szCs w:val="24"/>
              </w:rPr>
            </w:pPr>
            <w:r w:rsidRPr="00F73CFA">
              <w:rPr>
                <w:rFonts w:ascii="Arial" w:hAnsi="Arial" w:cs="Arial"/>
                <w:sz w:val="24"/>
                <w:szCs w:val="24"/>
              </w:rPr>
              <w:t>0114 225 5573</w:t>
            </w:r>
          </w:p>
          <w:p w14:paraId="1493CFCA" w14:textId="77777777" w:rsidR="0045366B" w:rsidRPr="0045366B" w:rsidRDefault="0045366B" w:rsidP="005279BB">
            <w:pPr>
              <w:pStyle w:val="NoSpacing"/>
              <w:rPr>
                <w:rFonts w:ascii="Arial" w:hAnsi="Arial" w:cs="Arial"/>
                <w:sz w:val="24"/>
                <w:szCs w:val="24"/>
              </w:rPr>
            </w:pPr>
            <w:r w:rsidRPr="0045366B">
              <w:rPr>
                <w:rFonts w:ascii="Arial" w:hAnsi="Arial" w:cs="Arial"/>
                <w:sz w:val="24"/>
                <w:szCs w:val="24"/>
                <w:lang w:val="es-ES_tradnl"/>
              </w:rPr>
              <w:t>07876390478</w:t>
            </w:r>
          </w:p>
          <w:p w14:paraId="05972DF6" w14:textId="77777777" w:rsidR="001D2AE2" w:rsidRPr="00F73CFA" w:rsidRDefault="00DA23B4" w:rsidP="005279BB">
            <w:pPr>
              <w:pStyle w:val="NoSpacing"/>
              <w:rPr>
                <w:rFonts w:ascii="Arial" w:hAnsi="Arial" w:cs="Arial"/>
                <w:sz w:val="24"/>
                <w:szCs w:val="24"/>
              </w:rPr>
            </w:pPr>
            <w:hyperlink r:id="rId16" w:history="1">
              <w:r w:rsidR="001D2AE2" w:rsidRPr="00541F00">
                <w:rPr>
                  <w:rStyle w:val="Hyperlink"/>
                  <w:rFonts w:ascii="Arial" w:hAnsi="Arial" w:cs="Arial"/>
                  <w:sz w:val="24"/>
                  <w:szCs w:val="24"/>
                </w:rPr>
                <w:t>s.m.macwan@shu.ac.uk</w:t>
              </w:r>
            </w:hyperlink>
            <w:r w:rsidR="001D2AE2">
              <w:rPr>
                <w:rFonts w:ascii="Arial" w:hAnsi="Arial" w:cs="Arial"/>
                <w:sz w:val="24"/>
                <w:szCs w:val="24"/>
              </w:rPr>
              <w:t xml:space="preserve"> </w:t>
            </w:r>
          </w:p>
          <w:p w14:paraId="13CAE4FA" w14:textId="77777777" w:rsidR="001D2AE2" w:rsidRPr="00F73CFA" w:rsidRDefault="001D2AE2" w:rsidP="005279BB">
            <w:pPr>
              <w:pStyle w:val="NoSpacing"/>
              <w:rPr>
                <w:rFonts w:ascii="Arial" w:hAnsi="Arial" w:cs="Arial"/>
                <w:sz w:val="24"/>
                <w:szCs w:val="24"/>
              </w:rPr>
            </w:pPr>
          </w:p>
        </w:tc>
      </w:tr>
      <w:tr w:rsidR="001D2AE2" w:rsidRPr="00F73CFA" w14:paraId="5A77BC68" w14:textId="77777777" w:rsidTr="00F73CFA">
        <w:trPr>
          <w:trHeight w:val="704"/>
        </w:trPr>
        <w:tc>
          <w:tcPr>
            <w:tcW w:w="2802" w:type="dxa"/>
          </w:tcPr>
          <w:p w14:paraId="5F11BC93" w14:textId="77777777" w:rsidR="001D2AE2" w:rsidRPr="00F73CFA" w:rsidRDefault="003D7098" w:rsidP="005279BB">
            <w:pPr>
              <w:pStyle w:val="NoSpacing"/>
              <w:rPr>
                <w:rFonts w:ascii="Arial" w:hAnsi="Arial" w:cs="Arial"/>
                <w:sz w:val="24"/>
                <w:szCs w:val="24"/>
              </w:rPr>
            </w:pPr>
            <w:r>
              <w:rPr>
                <w:rFonts w:ascii="Arial" w:hAnsi="Arial" w:cs="Arial"/>
                <w:sz w:val="24"/>
                <w:szCs w:val="24"/>
              </w:rPr>
              <w:t xml:space="preserve">Year 3 and Pre reg MSc Course Leader/ PLT </w:t>
            </w:r>
            <w:r w:rsidR="001D2AE2" w:rsidRPr="00F73CFA">
              <w:rPr>
                <w:rFonts w:ascii="Arial" w:hAnsi="Arial" w:cs="Arial"/>
                <w:sz w:val="24"/>
                <w:szCs w:val="24"/>
              </w:rPr>
              <w:t>Hull</w:t>
            </w:r>
          </w:p>
        </w:tc>
        <w:tc>
          <w:tcPr>
            <w:tcW w:w="2268" w:type="dxa"/>
          </w:tcPr>
          <w:p w14:paraId="467C2FA4" w14:textId="77777777" w:rsidR="001D2AE2" w:rsidRPr="00F73CFA" w:rsidRDefault="001D2AE2" w:rsidP="005279BB">
            <w:pPr>
              <w:pStyle w:val="NoSpacing"/>
              <w:rPr>
                <w:rFonts w:ascii="Arial" w:hAnsi="Arial" w:cs="Arial"/>
                <w:sz w:val="24"/>
                <w:szCs w:val="24"/>
              </w:rPr>
            </w:pPr>
            <w:r>
              <w:rPr>
                <w:rFonts w:ascii="Arial" w:hAnsi="Arial" w:cs="Arial"/>
                <w:sz w:val="24"/>
                <w:szCs w:val="24"/>
              </w:rPr>
              <w:t>Alex Robinson</w:t>
            </w:r>
          </w:p>
        </w:tc>
        <w:tc>
          <w:tcPr>
            <w:tcW w:w="4172" w:type="dxa"/>
          </w:tcPr>
          <w:p w14:paraId="253C710F" w14:textId="77777777" w:rsidR="001D2AE2" w:rsidRPr="0045366B" w:rsidRDefault="001D2AE2" w:rsidP="005279BB">
            <w:pPr>
              <w:pStyle w:val="NoSpacing"/>
              <w:rPr>
                <w:rFonts w:ascii="Arial" w:hAnsi="Arial" w:cs="Arial"/>
                <w:sz w:val="24"/>
                <w:szCs w:val="24"/>
              </w:rPr>
            </w:pPr>
            <w:r w:rsidRPr="0045366B">
              <w:rPr>
                <w:rFonts w:ascii="Arial" w:hAnsi="Arial" w:cs="Arial"/>
                <w:sz w:val="24"/>
                <w:szCs w:val="24"/>
              </w:rPr>
              <w:t>0148 267 6846</w:t>
            </w:r>
          </w:p>
          <w:p w14:paraId="1ACA150F" w14:textId="77777777" w:rsidR="0045366B" w:rsidRPr="0045366B" w:rsidRDefault="0045366B" w:rsidP="005279BB">
            <w:pPr>
              <w:pStyle w:val="NoSpacing"/>
              <w:rPr>
                <w:rFonts w:ascii="Arial" w:hAnsi="Arial" w:cs="Arial"/>
                <w:sz w:val="24"/>
                <w:szCs w:val="24"/>
              </w:rPr>
            </w:pPr>
            <w:r w:rsidRPr="0045366B">
              <w:rPr>
                <w:rStyle w:val="Hyperlink"/>
                <w:rFonts w:ascii="Arial" w:hAnsi="Arial" w:cs="Arial"/>
                <w:color w:val="auto"/>
                <w:sz w:val="24"/>
                <w:szCs w:val="24"/>
                <w:u w:val="none"/>
              </w:rPr>
              <w:t>07876390609</w:t>
            </w:r>
          </w:p>
          <w:p w14:paraId="5596944C" w14:textId="77777777" w:rsidR="001D2AE2" w:rsidRPr="00664EFC" w:rsidRDefault="00DA23B4" w:rsidP="005279BB">
            <w:pPr>
              <w:pStyle w:val="NoSpacing"/>
              <w:rPr>
                <w:sz w:val="28"/>
                <w:szCs w:val="28"/>
              </w:rPr>
            </w:pPr>
            <w:hyperlink r:id="rId17" w:history="1">
              <w:r w:rsidR="001D2AE2" w:rsidRPr="00664EFC">
                <w:rPr>
                  <w:rStyle w:val="Hyperlink"/>
                  <w:sz w:val="28"/>
                  <w:szCs w:val="28"/>
                </w:rPr>
                <w:t>a.robinson@shu.ac.uk</w:t>
              </w:r>
            </w:hyperlink>
          </w:p>
          <w:p w14:paraId="0CC41C20" w14:textId="77777777" w:rsidR="001D2AE2" w:rsidRPr="00F73CFA" w:rsidRDefault="001D2AE2" w:rsidP="005279BB">
            <w:pPr>
              <w:pStyle w:val="NoSpacing"/>
              <w:rPr>
                <w:rFonts w:ascii="Arial" w:hAnsi="Arial" w:cs="Arial"/>
                <w:sz w:val="24"/>
                <w:szCs w:val="24"/>
              </w:rPr>
            </w:pPr>
          </w:p>
        </w:tc>
      </w:tr>
      <w:tr w:rsidR="001D2AE2" w:rsidRPr="00F73CFA" w14:paraId="57CF14F7" w14:textId="77777777" w:rsidTr="00F73CFA">
        <w:trPr>
          <w:trHeight w:val="690"/>
        </w:trPr>
        <w:tc>
          <w:tcPr>
            <w:tcW w:w="2802" w:type="dxa"/>
          </w:tcPr>
          <w:p w14:paraId="3E83D83E" w14:textId="77777777" w:rsidR="001D2AE2" w:rsidRPr="00F73CFA" w:rsidRDefault="002652AB" w:rsidP="005279BB">
            <w:pPr>
              <w:pStyle w:val="NoSpacing"/>
              <w:rPr>
                <w:rFonts w:ascii="Arial" w:hAnsi="Arial" w:cs="Arial"/>
                <w:sz w:val="24"/>
                <w:szCs w:val="24"/>
              </w:rPr>
            </w:pPr>
            <w:r>
              <w:rPr>
                <w:rFonts w:ascii="Arial" w:hAnsi="Arial" w:cs="Arial"/>
                <w:sz w:val="24"/>
                <w:szCs w:val="24"/>
              </w:rPr>
              <w:t xml:space="preserve">PLT </w:t>
            </w:r>
            <w:r w:rsidR="001D2AE2" w:rsidRPr="00F73CFA">
              <w:rPr>
                <w:rFonts w:ascii="Arial" w:hAnsi="Arial" w:cs="Arial"/>
                <w:sz w:val="24"/>
                <w:szCs w:val="24"/>
              </w:rPr>
              <w:t>Nottingham</w:t>
            </w:r>
            <w:r>
              <w:rPr>
                <w:rFonts w:ascii="Arial" w:hAnsi="Arial" w:cs="Arial"/>
                <w:sz w:val="24"/>
                <w:szCs w:val="24"/>
              </w:rPr>
              <w:t xml:space="preserve"> and Leeds</w:t>
            </w:r>
          </w:p>
        </w:tc>
        <w:tc>
          <w:tcPr>
            <w:tcW w:w="2268" w:type="dxa"/>
          </w:tcPr>
          <w:p w14:paraId="630BA307" w14:textId="77777777" w:rsidR="001D2AE2" w:rsidRPr="00F73CFA" w:rsidRDefault="001D2AE2" w:rsidP="005279BB">
            <w:pPr>
              <w:pStyle w:val="NoSpacing"/>
              <w:rPr>
                <w:rStyle w:val="Strong"/>
                <w:rFonts w:ascii="Arial" w:hAnsi="Arial" w:cs="Arial"/>
                <w:b w:val="0"/>
                <w:bCs w:val="0"/>
                <w:sz w:val="24"/>
                <w:szCs w:val="24"/>
              </w:rPr>
            </w:pPr>
            <w:r w:rsidRPr="00F73CFA">
              <w:rPr>
                <w:rStyle w:val="Strong"/>
                <w:rFonts w:ascii="Arial" w:hAnsi="Arial" w:cs="Arial"/>
                <w:b w:val="0"/>
                <w:bCs w:val="0"/>
                <w:sz w:val="24"/>
                <w:szCs w:val="24"/>
              </w:rPr>
              <w:t>Cath Holborn</w:t>
            </w:r>
          </w:p>
          <w:p w14:paraId="507A41F2" w14:textId="77777777" w:rsidR="001D2AE2" w:rsidRPr="00F73CFA" w:rsidRDefault="001D2AE2" w:rsidP="005279BB">
            <w:pPr>
              <w:pStyle w:val="NoSpacing"/>
              <w:rPr>
                <w:rFonts w:ascii="Arial" w:hAnsi="Arial" w:cs="Arial"/>
                <w:sz w:val="24"/>
                <w:szCs w:val="24"/>
              </w:rPr>
            </w:pPr>
          </w:p>
        </w:tc>
        <w:tc>
          <w:tcPr>
            <w:tcW w:w="4172" w:type="dxa"/>
          </w:tcPr>
          <w:p w14:paraId="7D40CB29" w14:textId="77777777" w:rsidR="001D2AE2" w:rsidRDefault="001D2AE2" w:rsidP="005279BB">
            <w:pPr>
              <w:pStyle w:val="NoSpacing"/>
              <w:rPr>
                <w:rFonts w:ascii="Arial" w:hAnsi="Arial" w:cs="Arial"/>
                <w:sz w:val="24"/>
                <w:szCs w:val="24"/>
              </w:rPr>
            </w:pPr>
            <w:r w:rsidRPr="00F73CFA">
              <w:rPr>
                <w:rFonts w:ascii="Arial" w:hAnsi="Arial" w:cs="Arial"/>
                <w:sz w:val="24"/>
                <w:szCs w:val="24"/>
              </w:rPr>
              <w:t>0114 225 2310</w:t>
            </w:r>
          </w:p>
          <w:p w14:paraId="39BED377" w14:textId="77777777" w:rsidR="0045366B" w:rsidRPr="0045366B" w:rsidRDefault="0045366B" w:rsidP="005279BB">
            <w:pPr>
              <w:pStyle w:val="NoSpacing"/>
              <w:rPr>
                <w:rFonts w:ascii="Arial" w:hAnsi="Arial" w:cs="Arial"/>
                <w:sz w:val="24"/>
                <w:szCs w:val="24"/>
              </w:rPr>
            </w:pPr>
            <w:r w:rsidRPr="0045366B">
              <w:rPr>
                <w:rStyle w:val="Hyperlink"/>
                <w:rFonts w:ascii="Arial" w:hAnsi="Arial" w:cs="Arial"/>
                <w:color w:val="auto"/>
                <w:sz w:val="24"/>
                <w:szCs w:val="24"/>
                <w:u w:val="none"/>
                <w:lang w:val="es-ES_tradnl"/>
              </w:rPr>
              <w:t>07876390491</w:t>
            </w:r>
          </w:p>
          <w:p w14:paraId="68C34189" w14:textId="77777777" w:rsidR="001D2AE2" w:rsidRDefault="00DA23B4" w:rsidP="005279BB">
            <w:pPr>
              <w:pStyle w:val="NoSpacing"/>
              <w:rPr>
                <w:rFonts w:ascii="Arial" w:hAnsi="Arial" w:cs="Arial"/>
                <w:sz w:val="24"/>
                <w:szCs w:val="24"/>
              </w:rPr>
            </w:pPr>
            <w:hyperlink r:id="rId18" w:history="1">
              <w:r w:rsidR="001D2AE2" w:rsidRPr="00541F00">
                <w:rPr>
                  <w:rStyle w:val="Hyperlink"/>
                  <w:rFonts w:ascii="Arial" w:hAnsi="Arial" w:cs="Arial"/>
                  <w:sz w:val="24"/>
                  <w:szCs w:val="24"/>
                </w:rPr>
                <w:t>c.holborn@shu.ac.uk</w:t>
              </w:r>
            </w:hyperlink>
            <w:r w:rsidR="001D2AE2">
              <w:rPr>
                <w:rFonts w:ascii="Arial" w:hAnsi="Arial" w:cs="Arial"/>
                <w:sz w:val="24"/>
                <w:szCs w:val="24"/>
              </w:rPr>
              <w:t xml:space="preserve"> </w:t>
            </w:r>
          </w:p>
          <w:p w14:paraId="25B625A6" w14:textId="77777777" w:rsidR="0045366B" w:rsidRPr="00F73CFA" w:rsidRDefault="0045366B" w:rsidP="005279BB">
            <w:pPr>
              <w:pStyle w:val="NoSpacing"/>
              <w:rPr>
                <w:rFonts w:ascii="Arial" w:hAnsi="Arial" w:cs="Arial"/>
                <w:sz w:val="24"/>
                <w:szCs w:val="24"/>
              </w:rPr>
            </w:pPr>
          </w:p>
        </w:tc>
      </w:tr>
      <w:tr w:rsidR="002652AB" w:rsidRPr="00F73CFA" w14:paraId="4DBEB5F4" w14:textId="77777777" w:rsidTr="00F73CFA">
        <w:trPr>
          <w:trHeight w:val="690"/>
        </w:trPr>
        <w:tc>
          <w:tcPr>
            <w:tcW w:w="2802" w:type="dxa"/>
          </w:tcPr>
          <w:p w14:paraId="3E642265" w14:textId="77777777" w:rsidR="002652AB" w:rsidRDefault="002652AB" w:rsidP="005279BB">
            <w:pPr>
              <w:pStyle w:val="NoSpacing"/>
              <w:rPr>
                <w:rFonts w:ascii="Arial" w:hAnsi="Arial" w:cs="Arial"/>
                <w:sz w:val="24"/>
                <w:szCs w:val="24"/>
              </w:rPr>
            </w:pPr>
            <w:r>
              <w:rPr>
                <w:rFonts w:ascii="Arial" w:hAnsi="Arial" w:cs="Arial"/>
                <w:sz w:val="24"/>
                <w:szCs w:val="24"/>
              </w:rPr>
              <w:t>PLT Leicester/ RONC PP1 and CP1</w:t>
            </w:r>
          </w:p>
        </w:tc>
        <w:tc>
          <w:tcPr>
            <w:tcW w:w="2268" w:type="dxa"/>
          </w:tcPr>
          <w:p w14:paraId="22884E4A" w14:textId="77777777" w:rsidR="002652AB" w:rsidRPr="002652AB" w:rsidRDefault="002652AB" w:rsidP="005279BB">
            <w:pPr>
              <w:pStyle w:val="NoSpacing"/>
              <w:rPr>
                <w:rStyle w:val="Strong"/>
                <w:rFonts w:ascii="Arial" w:hAnsi="Arial" w:cs="Arial"/>
                <w:b w:val="0"/>
                <w:bCs w:val="0"/>
                <w:sz w:val="24"/>
                <w:szCs w:val="24"/>
              </w:rPr>
            </w:pPr>
            <w:r w:rsidRPr="002652AB">
              <w:rPr>
                <w:rStyle w:val="Strong"/>
                <w:rFonts w:ascii="Arial" w:hAnsi="Arial" w:cs="Arial"/>
                <w:b w:val="0"/>
                <w:bCs w:val="0"/>
                <w:sz w:val="24"/>
                <w:szCs w:val="24"/>
              </w:rPr>
              <w:t>Laura Binks</w:t>
            </w:r>
          </w:p>
        </w:tc>
        <w:tc>
          <w:tcPr>
            <w:tcW w:w="4172" w:type="dxa"/>
          </w:tcPr>
          <w:p w14:paraId="62303F4D" w14:textId="77777777" w:rsidR="002652AB" w:rsidRDefault="00DA23B4" w:rsidP="005279BB">
            <w:pPr>
              <w:pStyle w:val="NoSpacing"/>
              <w:rPr>
                <w:rFonts w:ascii="Arial" w:hAnsi="Arial" w:cs="Arial"/>
                <w:sz w:val="24"/>
                <w:szCs w:val="24"/>
              </w:rPr>
            </w:pPr>
            <w:hyperlink r:id="rId19" w:history="1">
              <w:r w:rsidR="002652AB" w:rsidRPr="003E5149">
                <w:rPr>
                  <w:rStyle w:val="Hyperlink"/>
                  <w:rFonts w:ascii="Arial" w:hAnsi="Arial" w:cs="Arial"/>
                  <w:sz w:val="24"/>
                  <w:szCs w:val="24"/>
                </w:rPr>
                <w:t>l.binks@shu.ac.uk</w:t>
              </w:r>
            </w:hyperlink>
          </w:p>
          <w:p w14:paraId="6FF965AE" w14:textId="77777777" w:rsidR="002652AB" w:rsidRPr="00F73CFA" w:rsidRDefault="002652AB" w:rsidP="005279BB">
            <w:pPr>
              <w:pStyle w:val="NoSpacing"/>
              <w:rPr>
                <w:rFonts w:ascii="Arial" w:hAnsi="Arial" w:cs="Arial"/>
                <w:sz w:val="24"/>
                <w:szCs w:val="24"/>
              </w:rPr>
            </w:pPr>
          </w:p>
        </w:tc>
      </w:tr>
    </w:tbl>
    <w:p w14:paraId="2857214B" w14:textId="77777777" w:rsidR="0039129A" w:rsidRDefault="0039129A" w:rsidP="00935164">
      <w:pPr>
        <w:jc w:val="center"/>
        <w:rPr>
          <w:rFonts w:ascii="Arial" w:hAnsi="Arial" w:cs="Arial"/>
          <w:b/>
          <w:sz w:val="28"/>
          <w:szCs w:val="28"/>
          <w:u w:val="single"/>
        </w:rPr>
      </w:pPr>
    </w:p>
    <w:p w14:paraId="31A4F0F2" w14:textId="77777777" w:rsidR="00F73CFA" w:rsidRDefault="00F73CFA" w:rsidP="00F73CFA">
      <w:pPr>
        <w:rPr>
          <w:rFonts w:ascii="Arial" w:hAnsi="Arial" w:cs="Arial"/>
          <w:b/>
          <w:sz w:val="28"/>
          <w:szCs w:val="28"/>
          <w:u w:val="single"/>
        </w:rPr>
      </w:pPr>
    </w:p>
    <w:p w14:paraId="1FBC3E52" w14:textId="77777777" w:rsidR="002652AB" w:rsidRDefault="002652AB" w:rsidP="00F73CFA">
      <w:pPr>
        <w:rPr>
          <w:rFonts w:ascii="Arial" w:hAnsi="Arial" w:cs="Arial"/>
          <w:b/>
          <w:sz w:val="28"/>
          <w:szCs w:val="28"/>
          <w:u w:val="single"/>
        </w:rPr>
      </w:pPr>
    </w:p>
    <w:p w14:paraId="13AF916E" w14:textId="77777777" w:rsidR="002652AB" w:rsidRDefault="002652AB" w:rsidP="00F73CFA">
      <w:pPr>
        <w:rPr>
          <w:rFonts w:ascii="Arial" w:hAnsi="Arial" w:cs="Arial"/>
          <w:b/>
          <w:sz w:val="28"/>
          <w:szCs w:val="28"/>
          <w:u w:val="single"/>
        </w:rPr>
      </w:pPr>
    </w:p>
    <w:p w14:paraId="516AE0EE" w14:textId="77777777" w:rsidR="002652AB" w:rsidRDefault="002652AB" w:rsidP="00F73CFA">
      <w:pPr>
        <w:rPr>
          <w:rFonts w:ascii="Arial" w:hAnsi="Arial" w:cs="Arial"/>
          <w:b/>
          <w:sz w:val="28"/>
          <w:szCs w:val="28"/>
          <w:u w:val="single"/>
        </w:rPr>
      </w:pPr>
    </w:p>
    <w:p w14:paraId="0C43FE9A" w14:textId="77777777" w:rsidR="002652AB" w:rsidRDefault="002652AB" w:rsidP="00F73CFA">
      <w:pPr>
        <w:rPr>
          <w:rFonts w:ascii="Arial" w:hAnsi="Arial" w:cs="Arial"/>
          <w:b/>
          <w:sz w:val="28"/>
          <w:szCs w:val="28"/>
          <w:u w:val="single"/>
        </w:rPr>
      </w:pPr>
    </w:p>
    <w:p w14:paraId="278B2241" w14:textId="77777777" w:rsidR="002652AB" w:rsidRDefault="002652AB" w:rsidP="00F73CFA">
      <w:pPr>
        <w:rPr>
          <w:rFonts w:ascii="Arial" w:hAnsi="Arial" w:cs="Arial"/>
          <w:b/>
          <w:sz w:val="28"/>
          <w:szCs w:val="28"/>
          <w:u w:val="single"/>
        </w:rPr>
      </w:pPr>
    </w:p>
    <w:p w14:paraId="1FADD5F5" w14:textId="77777777" w:rsidR="002652AB" w:rsidRDefault="002652AB" w:rsidP="00F73CFA">
      <w:pPr>
        <w:rPr>
          <w:rFonts w:ascii="Arial" w:hAnsi="Arial" w:cs="Arial"/>
          <w:b/>
          <w:sz w:val="28"/>
          <w:szCs w:val="28"/>
          <w:u w:val="single"/>
        </w:rPr>
      </w:pPr>
    </w:p>
    <w:p w14:paraId="6AF5D046" w14:textId="77777777" w:rsidR="00E942AC" w:rsidRPr="00F73CFA" w:rsidRDefault="00F73CFA" w:rsidP="00F73CFA">
      <w:pPr>
        <w:pStyle w:val="Title"/>
      </w:pPr>
      <w:r>
        <w:lastRenderedPageBreak/>
        <w:t>W</w:t>
      </w:r>
      <w:r w:rsidR="00E942AC" w:rsidRPr="00E942AC">
        <w:t>elcome</w:t>
      </w:r>
    </w:p>
    <w:p w14:paraId="7343F713" w14:textId="77777777" w:rsidR="002652AB" w:rsidRDefault="002652AB" w:rsidP="00F70903">
      <w:pPr>
        <w:rPr>
          <w:rFonts w:ascii="Arial" w:hAnsi="Arial" w:cs="Arial"/>
          <w:bCs/>
        </w:rPr>
      </w:pPr>
      <w:r>
        <w:rPr>
          <w:rFonts w:ascii="Arial" w:hAnsi="Arial" w:cs="Arial"/>
          <w:bCs/>
        </w:rPr>
        <w:t xml:space="preserve">This handbook aims to provide you with an overview of the expectations of you whilst in the clincial department. Although this covers your assessment requirements you should ensure you develop as a well-rounded, multi-professional, empathetic, effective, and efficient health care practitioner. An excellent Therapeutic Radiographer will ensure they are up to date and know the reasons why they are carrying out a task. Please do not be task orientated for your assessments but focus on skill development which will result in excelling in these modules. </w:t>
      </w:r>
    </w:p>
    <w:p w14:paraId="116A989B" w14:textId="77777777" w:rsidR="00916BFB" w:rsidRDefault="002652AB" w:rsidP="00F70903">
      <w:pPr>
        <w:rPr>
          <w:rFonts w:ascii="Arial" w:hAnsi="Arial" w:cs="Arial"/>
          <w:bCs/>
        </w:rPr>
      </w:pPr>
      <w:r>
        <w:rPr>
          <w:rFonts w:ascii="Arial" w:hAnsi="Arial" w:cs="Arial"/>
          <w:bCs/>
        </w:rPr>
        <w:t xml:space="preserve">Your clinical assessments are split each year into </w:t>
      </w:r>
      <w:r w:rsidR="00EA0306">
        <w:rPr>
          <w:rFonts w:ascii="Arial" w:hAnsi="Arial" w:cs="Arial"/>
          <w:bCs/>
        </w:rPr>
        <w:t xml:space="preserve">a </w:t>
      </w:r>
      <w:r>
        <w:rPr>
          <w:rFonts w:ascii="Arial" w:hAnsi="Arial" w:cs="Arial"/>
          <w:bCs/>
        </w:rPr>
        <w:t xml:space="preserve">RONC Practice Placement </w:t>
      </w:r>
      <w:r w:rsidR="00EA0306">
        <w:rPr>
          <w:rFonts w:ascii="Arial" w:hAnsi="Arial" w:cs="Arial"/>
          <w:bCs/>
        </w:rPr>
        <w:t>module and RONC Competency to Practice module. RONC Practice Placement is your academic submission for clinical practice. RONC Competency to Practice is the clinical competency for your clincial practice. We will go into more detail on these modules throughout this booklet.</w:t>
      </w:r>
    </w:p>
    <w:p w14:paraId="416D19CC" w14:textId="77777777" w:rsidR="00F70903" w:rsidRPr="00E942AC" w:rsidRDefault="00EA0306" w:rsidP="00F70903">
      <w:pPr>
        <w:rPr>
          <w:rFonts w:ascii="Arial" w:hAnsi="Arial" w:cs="Arial"/>
          <w:bCs/>
        </w:rPr>
      </w:pPr>
      <w:r>
        <w:rPr>
          <w:rFonts w:ascii="Arial" w:hAnsi="Arial" w:cs="Arial"/>
          <w:bCs/>
        </w:rPr>
        <w:t xml:space="preserve">This booklet is </w:t>
      </w:r>
      <w:r w:rsidR="00F70903" w:rsidRPr="00E942AC">
        <w:rPr>
          <w:rFonts w:ascii="Arial" w:hAnsi="Arial" w:cs="Arial"/>
          <w:bCs/>
        </w:rPr>
        <w:t>also a</w:t>
      </w:r>
      <w:r>
        <w:rPr>
          <w:rFonts w:ascii="Arial" w:hAnsi="Arial" w:cs="Arial"/>
          <w:bCs/>
        </w:rPr>
        <w:t>vaila</w:t>
      </w:r>
      <w:r w:rsidR="00F70903" w:rsidRPr="00E942AC">
        <w:rPr>
          <w:rFonts w:ascii="Arial" w:hAnsi="Arial" w:cs="Arial"/>
          <w:bCs/>
        </w:rPr>
        <w:t xml:space="preserve">ble to download </w:t>
      </w:r>
      <w:r>
        <w:rPr>
          <w:rFonts w:ascii="Arial" w:hAnsi="Arial" w:cs="Arial"/>
          <w:bCs/>
        </w:rPr>
        <w:t xml:space="preserve">as well as </w:t>
      </w:r>
      <w:r w:rsidR="00F70903" w:rsidRPr="00E942AC">
        <w:rPr>
          <w:rFonts w:ascii="Arial" w:hAnsi="Arial" w:cs="Arial"/>
          <w:bCs/>
        </w:rPr>
        <w:t>other useful information from the SHU Radiotherapy Placement Website</w:t>
      </w:r>
      <w:r w:rsidR="00E942AC" w:rsidRPr="00E942AC">
        <w:rPr>
          <w:rFonts w:ascii="Arial" w:hAnsi="Arial" w:cs="Arial"/>
          <w:bCs/>
        </w:rPr>
        <w:t xml:space="preserve">. </w:t>
      </w:r>
    </w:p>
    <w:p w14:paraId="11837663" w14:textId="77777777" w:rsidR="0045366B" w:rsidRDefault="00DA23B4" w:rsidP="0040386F">
      <w:pPr>
        <w:jc w:val="center"/>
        <w:rPr>
          <w:rFonts w:ascii="Arial" w:hAnsi="Arial" w:cs="Arial"/>
          <w:b/>
        </w:rPr>
      </w:pPr>
      <w:hyperlink r:id="rId20" w:history="1">
        <w:r w:rsidR="002652AB">
          <w:rPr>
            <w:rStyle w:val="Hyperlink"/>
          </w:rPr>
          <w:t>https://www.shu.ac.uk/health-social-placements/profession-information/radiotherapy-and-oncology</w:t>
        </w:r>
      </w:hyperlink>
    </w:p>
    <w:p w14:paraId="7B616E2E" w14:textId="77777777" w:rsidR="00E942AC" w:rsidRDefault="00E942AC" w:rsidP="00E942AC">
      <w:pPr>
        <w:jc w:val="center"/>
        <w:rPr>
          <w:rFonts w:ascii="Arial" w:hAnsi="Arial" w:cs="Arial"/>
          <w:bCs/>
        </w:rPr>
      </w:pPr>
      <w:r w:rsidRPr="00E942AC">
        <w:rPr>
          <w:rFonts w:ascii="Arial" w:hAnsi="Arial" w:cs="Arial"/>
          <w:bCs/>
        </w:rPr>
        <w:t xml:space="preserve">You should also revisit the Clinical BB site </w:t>
      </w:r>
      <w:r w:rsidR="00EA0306">
        <w:rPr>
          <w:rFonts w:ascii="Arial" w:hAnsi="Arial" w:cs="Arial"/>
          <w:bCs/>
        </w:rPr>
        <w:t xml:space="preserve">for each of the RONC Practice Placement modules where you will also find information on the RONC Competency to Practice module. </w:t>
      </w:r>
    </w:p>
    <w:p w14:paraId="63CCE015" w14:textId="77777777" w:rsidR="002E62F6" w:rsidRDefault="002E62F6" w:rsidP="00E942AC">
      <w:pPr>
        <w:jc w:val="center"/>
        <w:rPr>
          <w:rFonts w:ascii="Arial" w:hAnsi="Arial" w:cs="Arial"/>
          <w:bCs/>
        </w:rPr>
      </w:pPr>
    </w:p>
    <w:p w14:paraId="45BD6BC2" w14:textId="77777777" w:rsidR="002E62F6" w:rsidRDefault="002E62F6" w:rsidP="00E942AC">
      <w:pPr>
        <w:jc w:val="center"/>
        <w:rPr>
          <w:rFonts w:ascii="Arial" w:hAnsi="Arial" w:cs="Arial"/>
          <w:bCs/>
        </w:rPr>
      </w:pPr>
    </w:p>
    <w:p w14:paraId="0EDBBB0F" w14:textId="77777777" w:rsidR="002E62F6" w:rsidRDefault="002E62F6" w:rsidP="00E942AC">
      <w:pPr>
        <w:jc w:val="center"/>
        <w:rPr>
          <w:rFonts w:ascii="Arial" w:hAnsi="Arial" w:cs="Arial"/>
          <w:bCs/>
        </w:rPr>
      </w:pPr>
    </w:p>
    <w:p w14:paraId="1EA3F02A" w14:textId="77777777" w:rsidR="002E62F6" w:rsidRDefault="002E62F6" w:rsidP="00E942AC">
      <w:pPr>
        <w:jc w:val="center"/>
        <w:rPr>
          <w:rFonts w:ascii="Arial" w:hAnsi="Arial" w:cs="Arial"/>
          <w:bCs/>
        </w:rPr>
      </w:pPr>
    </w:p>
    <w:p w14:paraId="12413A33" w14:textId="77777777" w:rsidR="002E62F6" w:rsidRDefault="002E62F6" w:rsidP="00E942AC">
      <w:pPr>
        <w:jc w:val="center"/>
        <w:rPr>
          <w:rFonts w:ascii="Arial" w:hAnsi="Arial" w:cs="Arial"/>
          <w:bCs/>
        </w:rPr>
      </w:pPr>
    </w:p>
    <w:p w14:paraId="6B62802E" w14:textId="77777777" w:rsidR="002E62F6" w:rsidRDefault="002E62F6" w:rsidP="00E942AC">
      <w:pPr>
        <w:jc w:val="center"/>
        <w:rPr>
          <w:rFonts w:ascii="Arial" w:hAnsi="Arial" w:cs="Arial"/>
          <w:bCs/>
        </w:rPr>
      </w:pPr>
    </w:p>
    <w:p w14:paraId="3CDC53C1" w14:textId="77777777" w:rsidR="002E62F6" w:rsidRDefault="002E62F6" w:rsidP="00E942AC">
      <w:pPr>
        <w:jc w:val="center"/>
        <w:rPr>
          <w:rFonts w:ascii="Arial" w:hAnsi="Arial" w:cs="Arial"/>
          <w:bCs/>
        </w:rPr>
      </w:pPr>
    </w:p>
    <w:p w14:paraId="6B85F471" w14:textId="77777777" w:rsidR="002E62F6" w:rsidRDefault="002E62F6" w:rsidP="00E942AC">
      <w:pPr>
        <w:jc w:val="center"/>
        <w:rPr>
          <w:rFonts w:ascii="Arial" w:hAnsi="Arial" w:cs="Arial"/>
          <w:bCs/>
        </w:rPr>
      </w:pPr>
    </w:p>
    <w:p w14:paraId="0CFF9162" w14:textId="77777777" w:rsidR="002E62F6" w:rsidRDefault="002E62F6" w:rsidP="00E942AC">
      <w:pPr>
        <w:jc w:val="center"/>
        <w:rPr>
          <w:rFonts w:ascii="Arial" w:hAnsi="Arial" w:cs="Arial"/>
          <w:bCs/>
        </w:rPr>
      </w:pPr>
    </w:p>
    <w:p w14:paraId="437919AB" w14:textId="77777777" w:rsidR="002E62F6" w:rsidRDefault="002E62F6" w:rsidP="00E942AC">
      <w:pPr>
        <w:jc w:val="center"/>
        <w:rPr>
          <w:rFonts w:ascii="Arial" w:hAnsi="Arial" w:cs="Arial"/>
          <w:bCs/>
        </w:rPr>
      </w:pPr>
    </w:p>
    <w:p w14:paraId="17DA9063" w14:textId="77777777" w:rsidR="002E62F6" w:rsidRDefault="002E62F6" w:rsidP="00E942AC">
      <w:pPr>
        <w:jc w:val="center"/>
        <w:rPr>
          <w:rFonts w:ascii="Arial" w:hAnsi="Arial" w:cs="Arial"/>
          <w:bCs/>
        </w:rPr>
      </w:pPr>
    </w:p>
    <w:p w14:paraId="36E1E295" w14:textId="77777777" w:rsidR="002E62F6" w:rsidRDefault="002E62F6" w:rsidP="00E942AC">
      <w:pPr>
        <w:jc w:val="center"/>
        <w:rPr>
          <w:rFonts w:ascii="Arial" w:hAnsi="Arial" w:cs="Arial"/>
          <w:bCs/>
        </w:rPr>
      </w:pPr>
    </w:p>
    <w:p w14:paraId="12BE45F3" w14:textId="77777777" w:rsidR="002E62F6" w:rsidRDefault="002E62F6" w:rsidP="00E942AC">
      <w:pPr>
        <w:jc w:val="center"/>
        <w:rPr>
          <w:rFonts w:ascii="Arial" w:hAnsi="Arial" w:cs="Arial"/>
          <w:bCs/>
        </w:rPr>
      </w:pPr>
    </w:p>
    <w:p w14:paraId="288E2A42" w14:textId="77777777" w:rsidR="002E62F6" w:rsidRDefault="002E62F6" w:rsidP="00E942AC">
      <w:pPr>
        <w:jc w:val="center"/>
        <w:rPr>
          <w:rFonts w:ascii="Arial" w:hAnsi="Arial" w:cs="Arial"/>
          <w:bCs/>
        </w:rPr>
      </w:pPr>
    </w:p>
    <w:p w14:paraId="70F7FB8B" w14:textId="77777777" w:rsidR="002E62F6" w:rsidRDefault="002E62F6" w:rsidP="00E942AC">
      <w:pPr>
        <w:jc w:val="center"/>
        <w:rPr>
          <w:rFonts w:ascii="Arial" w:hAnsi="Arial" w:cs="Arial"/>
          <w:bCs/>
        </w:rPr>
      </w:pPr>
    </w:p>
    <w:p w14:paraId="7479EDF7" w14:textId="77777777" w:rsidR="002E62F6" w:rsidRPr="000A79E9" w:rsidRDefault="002E62F6" w:rsidP="002E62F6">
      <w:pPr>
        <w:keepNext/>
        <w:spacing w:line="360" w:lineRule="auto"/>
        <w:outlineLvl w:val="2"/>
        <w:rPr>
          <w:b/>
          <w:sz w:val="28"/>
          <w:szCs w:val="28"/>
        </w:rPr>
      </w:pPr>
      <w:r w:rsidRPr="00375354">
        <w:rPr>
          <w:b/>
          <w:sz w:val="28"/>
          <w:szCs w:val="28"/>
        </w:rPr>
        <w:lastRenderedPageBreak/>
        <w:t xml:space="preserve">BSc Programme design and </w:t>
      </w:r>
      <w:r>
        <w:rPr>
          <w:b/>
          <w:sz w:val="28"/>
          <w:szCs w:val="28"/>
        </w:rPr>
        <w:t>structure (new programme)</w:t>
      </w:r>
    </w:p>
    <w:p w14:paraId="04AB2148" w14:textId="77777777" w:rsidR="002E62F6" w:rsidRDefault="002E62F6" w:rsidP="002E62F6">
      <w:pPr>
        <w:spacing w:line="360" w:lineRule="auto"/>
        <w:rPr>
          <w:rFonts w:cs="Arial"/>
          <w:bCs/>
          <w:color w:val="FF0000"/>
          <w:szCs w:val="24"/>
        </w:rPr>
      </w:pPr>
      <w:r>
        <w:object w:dxaOrig="16561" w:dyaOrig="16718" w14:anchorId="6E2DB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56.5pt" o:ole="">
            <v:imagedata r:id="rId21" o:title=""/>
          </v:shape>
          <o:OLEObject Type="Embed" ProgID="Visio.Drawing.11" ShapeID="_x0000_i1025" DrawAspect="Content" ObjectID="_1667198755" r:id="rId22"/>
        </w:object>
      </w:r>
    </w:p>
    <w:p w14:paraId="34288712" w14:textId="77777777" w:rsidR="002E62F6" w:rsidRDefault="002E62F6" w:rsidP="00E942AC">
      <w:pPr>
        <w:jc w:val="center"/>
        <w:rPr>
          <w:rFonts w:ascii="Arial" w:hAnsi="Arial" w:cs="Arial"/>
          <w:bCs/>
        </w:rPr>
      </w:pPr>
    </w:p>
    <w:p w14:paraId="11D2950F" w14:textId="77777777" w:rsidR="000761AB" w:rsidRDefault="000761AB" w:rsidP="00E942AC">
      <w:pPr>
        <w:jc w:val="center"/>
        <w:rPr>
          <w:rFonts w:ascii="Arial" w:hAnsi="Arial" w:cs="Arial"/>
          <w:bCs/>
        </w:rPr>
      </w:pPr>
    </w:p>
    <w:p w14:paraId="56AD19EB" w14:textId="77F144E8" w:rsidR="000761AB" w:rsidRPr="0015368C" w:rsidRDefault="008B4016" w:rsidP="000761AB">
      <w:pPr>
        <w:spacing w:after="0" w:line="240" w:lineRule="auto"/>
        <w:rPr>
          <w:rFonts w:ascii="Arial" w:eastAsia="Times New Roman" w:hAnsi="Arial" w:cs="Arial"/>
          <w:lang w:eastAsia="en-GB"/>
        </w:rPr>
      </w:pPr>
      <w:r>
        <w:rPr>
          <w:noProof/>
        </w:rPr>
        <w:lastRenderedPageBreak/>
        <mc:AlternateContent>
          <mc:Choice Requires="wps">
            <w:drawing>
              <wp:anchor distT="45720" distB="45720" distL="114300" distR="114300" simplePos="0" relativeHeight="251657728" behindDoc="0" locked="0" layoutInCell="1" allowOverlap="1" wp14:anchorId="33B4009B" wp14:editId="7AEF8B51">
                <wp:simplePos x="0" y="0"/>
                <wp:positionH relativeFrom="column">
                  <wp:posOffset>4505325</wp:posOffset>
                </wp:positionH>
                <wp:positionV relativeFrom="paragraph">
                  <wp:posOffset>-581025</wp:posOffset>
                </wp:positionV>
                <wp:extent cx="1685925" cy="1152525"/>
                <wp:effectExtent l="0" t="0" r="0" b="0"/>
                <wp:wrapSquare wrapText="bothSides"/>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152525"/>
                        </a:xfrm>
                        <a:prstGeom prst="rect">
                          <a:avLst/>
                        </a:prstGeom>
                        <a:solidFill>
                          <a:srgbClr val="FFFFFF"/>
                        </a:solidFill>
                        <a:ln w="9525">
                          <a:noFill/>
                          <a:miter lim="800000"/>
                          <a:headEnd/>
                          <a:tailEnd/>
                        </a:ln>
                      </wps:spPr>
                      <wps:txbx>
                        <w:txbxContent>
                          <w:p w14:paraId="74A0AE03" w14:textId="24804F0D" w:rsidR="00E374F6" w:rsidRDefault="008B4016" w:rsidP="000761AB">
                            <w:r w:rsidRPr="000E44A3">
                              <w:rPr>
                                <w:noProof/>
                              </w:rPr>
                              <w:drawing>
                                <wp:inline distT="0" distB="0" distL="0" distR="0" wp14:anchorId="6A122B6C" wp14:editId="0E846272">
                                  <wp:extent cx="1495425" cy="1000125"/>
                                  <wp:effectExtent l="0" t="0" r="0" b="0"/>
                                  <wp:docPr id="4"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6">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5425" cy="1000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3B4009B" id="_x0000_t202" coordsize="21600,21600" o:spt="202" path="m,l,21600r21600,l21600,xe">
                <v:stroke joinstyle="miter"/>
                <v:path gradientshapeok="t" o:connecttype="rect"/>
              </v:shapetype>
              <v:shape id="Text Box 2" o:spid="_x0000_s1026" type="#_x0000_t202" alt="&quot;&quot;" style="position:absolute;margin-left:354.75pt;margin-top:-45.75pt;width:132.75pt;height:90.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" stroked="f">
                <v:textbox>
                  <w:txbxContent>
                    <w:p w14:paraId="74A0AE03" w14:textId="24804F0D" w:rsidR="00E374F6" w:rsidRDefault="008B4016" w:rsidP="000761AB">
                      <w:r w:rsidRPr="000E44A3">
                        <w:rPr>
                          <w:noProof/>
                        </w:rPr>
                        <w:drawing>
                          <wp:inline distT="0" distB="0" distL="0" distR="0" wp14:anchorId="6A122B6C" wp14:editId="0E846272">
                            <wp:extent cx="1495425" cy="1000125"/>
                            <wp:effectExtent l="0" t="0" r="0" b="0"/>
                            <wp:docPr id="4"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6">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5425" cy="1000125"/>
                                    </a:xfrm>
                                    <a:prstGeom prst="rect">
                                      <a:avLst/>
                                    </a:prstGeom>
                                    <a:noFill/>
                                    <a:ln>
                                      <a:noFill/>
                                    </a:ln>
                                  </pic:spPr>
                                </pic:pic>
                              </a:graphicData>
                            </a:graphic>
                          </wp:inline>
                        </w:drawing>
                      </w:r>
                    </w:p>
                  </w:txbxContent>
                </v:textbox>
                <w10:wrap type="square"/>
              </v:shape>
            </w:pict>
          </mc:Fallback>
        </mc:AlternateContent>
      </w:r>
      <w:r w:rsidR="000761AB" w:rsidRPr="0015368C">
        <w:rPr>
          <w:rFonts w:ascii="Arial" w:eastAsia="Times New Roman" w:hAnsi="Arial" w:cs="Arial"/>
          <w:b/>
          <w:bCs/>
          <w:color w:val="000000"/>
          <w:u w:val="single"/>
          <w:lang w:eastAsia="en-GB"/>
        </w:rPr>
        <w:t>BSc Clinical assessment flowchart</w:t>
      </w:r>
    </w:p>
    <w:p w14:paraId="49C8326C" w14:textId="77777777" w:rsidR="000761AB" w:rsidRPr="0015368C" w:rsidRDefault="000761AB" w:rsidP="000761AB">
      <w:pPr>
        <w:spacing w:after="0" w:line="240" w:lineRule="auto"/>
        <w:rPr>
          <w:rFonts w:ascii="Arial" w:eastAsia="Times New Roman" w:hAnsi="Arial" w:cs="Arial"/>
          <w:lang w:eastAsia="en-GB"/>
        </w:rPr>
      </w:pPr>
    </w:p>
    <w:p w14:paraId="20434236" w14:textId="77777777" w:rsidR="000761AB" w:rsidRPr="0015368C" w:rsidRDefault="000761AB" w:rsidP="000761AB">
      <w:pPr>
        <w:spacing w:after="0" w:line="240" w:lineRule="auto"/>
        <w:rPr>
          <w:rFonts w:ascii="Arial" w:eastAsia="Times New Roman" w:hAnsi="Arial" w:cs="Arial"/>
          <w:b/>
          <w:bCs/>
          <w:lang w:eastAsia="en-GB"/>
        </w:rPr>
      </w:pPr>
      <w:r w:rsidRPr="0015368C">
        <w:rPr>
          <w:rFonts w:ascii="Arial" w:eastAsia="Times New Roman" w:hAnsi="Arial" w:cs="Arial"/>
          <w:b/>
          <w:bCs/>
          <w:lang w:eastAsia="en-GB"/>
        </w:rPr>
        <w:t>Year 1 (level 4)</w:t>
      </w:r>
    </w:p>
    <w:p w14:paraId="4F4FD773" w14:textId="77777777" w:rsidR="000761AB" w:rsidRPr="0015368C" w:rsidRDefault="000761AB" w:rsidP="000761AB">
      <w:pPr>
        <w:spacing w:after="0" w:line="240" w:lineRule="auto"/>
        <w:rPr>
          <w:rFonts w:ascii="Arial" w:eastAsia="Times New Roman" w:hAnsi="Arial" w:cs="Arial"/>
          <w:b/>
          <w:bCs/>
          <w:lang w:eastAsia="en-GB"/>
        </w:rPr>
      </w:pPr>
    </w:p>
    <w:p w14:paraId="45093BB5" w14:textId="77777777" w:rsidR="000761AB" w:rsidRPr="0015368C" w:rsidRDefault="000761AB" w:rsidP="000761AB">
      <w:pPr>
        <w:spacing w:after="0" w:line="240" w:lineRule="auto"/>
        <w:ind w:left="540"/>
        <w:textAlignment w:val="baseline"/>
        <w:rPr>
          <w:rFonts w:ascii="Arial" w:eastAsia="Times New Roman" w:hAnsi="Arial" w:cs="Arial"/>
          <w:b/>
          <w:bCs/>
          <w:color w:val="000000"/>
          <w:lang w:eastAsia="en-GB"/>
        </w:rPr>
      </w:pPr>
      <w:r w:rsidRPr="0015368C">
        <w:rPr>
          <w:rFonts w:ascii="Arial" w:eastAsia="Times New Roman" w:hAnsi="Arial" w:cs="Arial"/>
          <w:b/>
          <w:bCs/>
          <w:color w:val="000000"/>
          <w:lang w:eastAsia="en-GB"/>
        </w:rPr>
        <w:t>RONC Practice Placement 1: 20 Credits</w:t>
      </w:r>
    </w:p>
    <w:p w14:paraId="0E445BEF" w14:textId="77777777" w:rsidR="000761AB" w:rsidRPr="0015368C" w:rsidRDefault="000761AB" w:rsidP="000761AB">
      <w:pPr>
        <w:spacing w:before="54" w:after="0" w:line="240" w:lineRule="auto"/>
        <w:ind w:left="790"/>
        <w:textAlignment w:val="baseline"/>
        <w:rPr>
          <w:rFonts w:ascii="Arial" w:eastAsia="Times New Roman" w:hAnsi="Arial" w:cs="Arial"/>
          <w:b/>
          <w:bCs/>
          <w:color w:val="FF0000"/>
          <w:lang w:eastAsia="en-GB"/>
        </w:rPr>
      </w:pPr>
      <w:r w:rsidRPr="008B4016">
        <w:rPr>
          <w:rFonts w:ascii="Arial" w:eastAsia="Times New Roman" w:hAnsi="Arial" w:cs="Arial"/>
          <w:b/>
          <w:bCs/>
          <w:color w:val="0070C0"/>
          <w:lang w:eastAsia="en-GB"/>
        </w:rPr>
        <w:t>Completion of a 2000 word extended case study</w:t>
      </w:r>
    </w:p>
    <w:p w14:paraId="6F8796BE" w14:textId="77777777" w:rsidR="000761AB" w:rsidRPr="0015368C" w:rsidRDefault="000761AB" w:rsidP="006524F5">
      <w:pPr>
        <w:spacing w:before="48" w:after="0" w:line="240" w:lineRule="auto"/>
        <w:ind w:left="540"/>
        <w:textAlignment w:val="baseline"/>
        <w:rPr>
          <w:rFonts w:ascii="Arial" w:eastAsia="Times New Roman" w:hAnsi="Arial" w:cs="Arial"/>
          <w:b/>
          <w:bCs/>
          <w:color w:val="000000"/>
          <w:lang w:eastAsia="en-GB"/>
        </w:rPr>
      </w:pPr>
      <w:r w:rsidRPr="0015368C">
        <w:rPr>
          <w:rFonts w:ascii="Arial" w:eastAsia="Times New Roman" w:hAnsi="Arial" w:cs="Arial"/>
          <w:b/>
          <w:bCs/>
          <w:color w:val="000000"/>
          <w:lang w:eastAsia="en-GB"/>
        </w:rPr>
        <w:t>RONC Competence for Practice 1 (Pass/Fail)</w:t>
      </w:r>
    </w:p>
    <w:p w14:paraId="3FAEFCB2" w14:textId="77777777" w:rsidR="000761AB" w:rsidRPr="0015368C" w:rsidRDefault="000761AB" w:rsidP="006524F5">
      <w:pPr>
        <w:spacing w:before="54" w:after="0" w:line="240" w:lineRule="auto"/>
        <w:ind w:left="790"/>
        <w:textAlignment w:val="baseline"/>
        <w:rPr>
          <w:rFonts w:ascii="Arial" w:eastAsia="Times New Roman" w:hAnsi="Arial" w:cs="Arial"/>
          <w:b/>
          <w:bCs/>
          <w:color w:val="FF0000"/>
          <w:lang w:eastAsia="en-GB"/>
        </w:rPr>
      </w:pPr>
      <w:r w:rsidRPr="008B4016">
        <w:rPr>
          <w:rFonts w:ascii="Arial" w:eastAsia="Times New Roman" w:hAnsi="Arial" w:cs="Arial"/>
          <w:b/>
          <w:bCs/>
          <w:color w:val="0070C0"/>
          <w:lang w:eastAsia="en-GB"/>
        </w:rPr>
        <w:t>Completion of professionalism profile (year 1)</w:t>
      </w:r>
    </w:p>
    <w:p w14:paraId="3721144D" w14:textId="77777777" w:rsidR="000761AB" w:rsidRPr="0015368C" w:rsidRDefault="000761AB" w:rsidP="000761AB">
      <w:pPr>
        <w:spacing w:before="54" w:after="0" w:line="240" w:lineRule="auto"/>
        <w:ind w:left="790"/>
        <w:textAlignment w:val="baseline"/>
        <w:rPr>
          <w:rFonts w:ascii="Arial" w:eastAsia="Times New Roman" w:hAnsi="Arial" w:cs="Arial"/>
          <w:b/>
          <w:bCs/>
          <w:color w:val="FF0000"/>
          <w:lang w:eastAsia="en-GB"/>
        </w:rPr>
      </w:pPr>
    </w:p>
    <w:p w14:paraId="0B14AD6F" w14:textId="77777777" w:rsidR="000761AB" w:rsidRPr="0015368C" w:rsidRDefault="000761AB" w:rsidP="000761AB">
      <w:pPr>
        <w:spacing w:after="0" w:line="240" w:lineRule="auto"/>
        <w:rPr>
          <w:rFonts w:ascii="Arial" w:eastAsia="Times New Roman" w:hAnsi="Arial" w:cs="Arial"/>
          <w:b/>
          <w:bCs/>
          <w:lang w:eastAsia="en-GB"/>
        </w:rPr>
      </w:pPr>
      <w:r w:rsidRPr="0015368C">
        <w:rPr>
          <w:rFonts w:ascii="Arial" w:eastAsia="Times New Roman" w:hAnsi="Arial" w:cs="Arial"/>
          <w:b/>
          <w:bCs/>
          <w:lang w:eastAsia="en-GB"/>
        </w:rPr>
        <w:t>Year 2 (level 5)</w:t>
      </w:r>
    </w:p>
    <w:p w14:paraId="334E3E89" w14:textId="77777777" w:rsidR="000761AB" w:rsidRPr="0015368C" w:rsidRDefault="000761AB" w:rsidP="000761AB">
      <w:pPr>
        <w:spacing w:after="0" w:line="240" w:lineRule="auto"/>
        <w:rPr>
          <w:rFonts w:ascii="Arial" w:eastAsia="Times New Roman" w:hAnsi="Arial" w:cs="Arial"/>
          <w:b/>
          <w:bCs/>
          <w:lang w:eastAsia="en-GB"/>
        </w:rPr>
      </w:pPr>
    </w:p>
    <w:p w14:paraId="5BC1E4FC" w14:textId="77777777" w:rsidR="000761AB" w:rsidRPr="0015368C" w:rsidRDefault="000761AB" w:rsidP="006524F5">
      <w:pPr>
        <w:pStyle w:val="NormalWeb"/>
        <w:spacing w:before="0" w:beforeAutospacing="0" w:after="0" w:afterAutospacing="0"/>
        <w:ind w:left="540"/>
        <w:textAlignment w:val="baseline"/>
        <w:rPr>
          <w:rFonts w:ascii="Arial" w:hAnsi="Arial" w:cs="Arial"/>
          <w:b/>
          <w:bCs/>
          <w:color w:val="000000"/>
          <w:sz w:val="22"/>
          <w:szCs w:val="22"/>
        </w:rPr>
      </w:pPr>
      <w:r w:rsidRPr="0015368C">
        <w:rPr>
          <w:rFonts w:ascii="Arial" w:hAnsi="Arial" w:cs="Arial"/>
          <w:b/>
          <w:bCs/>
          <w:color w:val="000000"/>
          <w:sz w:val="22"/>
          <w:szCs w:val="22"/>
        </w:rPr>
        <w:t>RONC Practice Placement 2:  20 credits </w:t>
      </w:r>
    </w:p>
    <w:p w14:paraId="387A81DF" w14:textId="77777777" w:rsidR="000761AB" w:rsidRPr="0015368C" w:rsidRDefault="000761AB" w:rsidP="006524F5">
      <w:pPr>
        <w:pStyle w:val="NormalWeb"/>
        <w:spacing w:before="54" w:beforeAutospacing="0" w:after="0" w:afterAutospacing="0"/>
        <w:ind w:left="790"/>
        <w:textAlignment w:val="baseline"/>
        <w:rPr>
          <w:rFonts w:ascii="Arial" w:hAnsi="Arial" w:cs="Arial"/>
          <w:b/>
          <w:bCs/>
          <w:color w:val="FF0000"/>
          <w:sz w:val="22"/>
          <w:szCs w:val="22"/>
        </w:rPr>
      </w:pPr>
      <w:r w:rsidRPr="008B4016">
        <w:rPr>
          <w:rFonts w:ascii="Arial" w:hAnsi="Arial" w:cs="Arial"/>
          <w:b/>
          <w:bCs/>
          <w:color w:val="0070C0"/>
          <w:sz w:val="22"/>
          <w:szCs w:val="22"/>
        </w:rPr>
        <w:t>Pivotal Incident Reflection (1500 words)</w:t>
      </w:r>
    </w:p>
    <w:p w14:paraId="4ED5182F" w14:textId="77777777" w:rsidR="000761AB" w:rsidRPr="0015368C" w:rsidRDefault="000761AB" w:rsidP="006524F5">
      <w:pPr>
        <w:pStyle w:val="NormalWeb"/>
        <w:spacing w:before="48" w:beforeAutospacing="0" w:after="0" w:afterAutospacing="0"/>
        <w:ind w:left="790"/>
        <w:textAlignment w:val="baseline"/>
        <w:rPr>
          <w:rFonts w:ascii="Arial" w:hAnsi="Arial" w:cs="Arial"/>
          <w:b/>
          <w:bCs/>
          <w:color w:val="FF0000"/>
          <w:sz w:val="22"/>
          <w:szCs w:val="22"/>
        </w:rPr>
      </w:pPr>
      <w:r w:rsidRPr="008B4016">
        <w:rPr>
          <w:rFonts w:ascii="Arial" w:hAnsi="Arial" w:cs="Arial"/>
          <w:b/>
          <w:bCs/>
          <w:color w:val="0070C0"/>
          <w:sz w:val="22"/>
          <w:szCs w:val="22"/>
        </w:rPr>
        <w:t>Completion of 1 Practice viva (treatment) </w:t>
      </w:r>
    </w:p>
    <w:p w14:paraId="600DAA8C" w14:textId="77777777" w:rsidR="000761AB" w:rsidRPr="0015368C" w:rsidRDefault="000761AB" w:rsidP="006524F5">
      <w:pPr>
        <w:pStyle w:val="NormalWeb"/>
        <w:spacing w:before="48" w:beforeAutospacing="0" w:after="0" w:afterAutospacing="0"/>
        <w:ind w:left="540"/>
        <w:textAlignment w:val="baseline"/>
        <w:rPr>
          <w:rFonts w:ascii="Arial" w:hAnsi="Arial" w:cs="Arial"/>
          <w:b/>
          <w:bCs/>
          <w:color w:val="000000"/>
          <w:sz w:val="22"/>
          <w:szCs w:val="22"/>
        </w:rPr>
      </w:pPr>
      <w:r w:rsidRPr="0015368C">
        <w:rPr>
          <w:rFonts w:ascii="Arial" w:hAnsi="Arial" w:cs="Arial"/>
          <w:b/>
          <w:bCs/>
          <w:color w:val="000000"/>
          <w:sz w:val="22"/>
          <w:szCs w:val="22"/>
        </w:rPr>
        <w:t>RONC Competence for Practice 2:  Pass/Fail</w:t>
      </w:r>
    </w:p>
    <w:p w14:paraId="0754B725" w14:textId="77777777" w:rsidR="000761AB" w:rsidRPr="0015368C" w:rsidRDefault="000761AB" w:rsidP="006524F5">
      <w:pPr>
        <w:pStyle w:val="NormalWeb"/>
        <w:spacing w:before="54" w:beforeAutospacing="0" w:after="0" w:afterAutospacing="0"/>
        <w:ind w:left="790"/>
        <w:textAlignment w:val="baseline"/>
        <w:rPr>
          <w:rFonts w:ascii="Arial" w:hAnsi="Arial" w:cs="Arial"/>
          <w:b/>
          <w:bCs/>
          <w:color w:val="FF0000"/>
          <w:sz w:val="22"/>
          <w:szCs w:val="22"/>
        </w:rPr>
      </w:pPr>
      <w:r w:rsidRPr="008B4016">
        <w:rPr>
          <w:rFonts w:ascii="Arial" w:hAnsi="Arial" w:cs="Arial"/>
          <w:b/>
          <w:bCs/>
          <w:color w:val="0070C0"/>
          <w:sz w:val="22"/>
          <w:szCs w:val="22"/>
        </w:rPr>
        <w:t xml:space="preserve">Completion of 4 profiles (1 of which must be professionalism for year 2)  </w:t>
      </w:r>
    </w:p>
    <w:p w14:paraId="5802CAB3" w14:textId="77777777" w:rsidR="000761AB" w:rsidRPr="0015368C" w:rsidRDefault="000761AB" w:rsidP="000761AB">
      <w:pPr>
        <w:pStyle w:val="NormalWeb"/>
        <w:spacing w:before="54" w:beforeAutospacing="0" w:after="0" w:afterAutospacing="0"/>
        <w:textAlignment w:val="baseline"/>
        <w:rPr>
          <w:rFonts w:ascii="Arial" w:hAnsi="Arial" w:cs="Arial"/>
          <w:b/>
          <w:bCs/>
          <w:color w:val="FF0000"/>
          <w:sz w:val="22"/>
          <w:szCs w:val="22"/>
        </w:rPr>
      </w:pPr>
    </w:p>
    <w:p w14:paraId="7E272112" w14:textId="77777777" w:rsidR="000761AB" w:rsidRPr="0015368C" w:rsidRDefault="000761AB" w:rsidP="000761AB">
      <w:pPr>
        <w:pStyle w:val="NormalWeb"/>
        <w:spacing w:before="54" w:beforeAutospacing="0" w:after="0" w:afterAutospacing="0"/>
        <w:textAlignment w:val="baseline"/>
        <w:rPr>
          <w:rFonts w:ascii="Arial" w:hAnsi="Arial" w:cs="Arial"/>
          <w:b/>
          <w:bCs/>
          <w:sz w:val="22"/>
          <w:szCs w:val="22"/>
        </w:rPr>
      </w:pPr>
      <w:r w:rsidRPr="0015368C">
        <w:rPr>
          <w:rFonts w:ascii="Arial" w:hAnsi="Arial" w:cs="Arial"/>
          <w:b/>
          <w:bCs/>
          <w:sz w:val="22"/>
          <w:szCs w:val="22"/>
        </w:rPr>
        <w:t>Year 3 (level 6)</w:t>
      </w:r>
    </w:p>
    <w:p w14:paraId="3E2CACE5" w14:textId="77777777" w:rsidR="000761AB" w:rsidRPr="0015368C" w:rsidRDefault="000761AB" w:rsidP="000761AB">
      <w:pPr>
        <w:pStyle w:val="NormalWeb"/>
        <w:spacing w:before="54" w:beforeAutospacing="0" w:after="0" w:afterAutospacing="0"/>
        <w:textAlignment w:val="baseline"/>
        <w:rPr>
          <w:rFonts w:ascii="Arial" w:hAnsi="Arial" w:cs="Arial"/>
          <w:b/>
          <w:bCs/>
          <w:sz w:val="22"/>
          <w:szCs w:val="22"/>
        </w:rPr>
      </w:pPr>
    </w:p>
    <w:p w14:paraId="52F1A2AF" w14:textId="77777777" w:rsidR="000761AB" w:rsidRPr="0015368C" w:rsidRDefault="000761AB" w:rsidP="006524F5">
      <w:pPr>
        <w:spacing w:after="0" w:line="240" w:lineRule="auto"/>
        <w:ind w:left="540"/>
        <w:textAlignment w:val="baseline"/>
        <w:rPr>
          <w:rFonts w:ascii="Arial" w:eastAsia="Times New Roman" w:hAnsi="Arial" w:cs="Arial"/>
          <w:b/>
          <w:bCs/>
          <w:color w:val="000000"/>
          <w:lang w:eastAsia="en-GB"/>
        </w:rPr>
      </w:pPr>
      <w:r w:rsidRPr="0015368C">
        <w:rPr>
          <w:rFonts w:ascii="Arial" w:eastAsia="Times New Roman" w:hAnsi="Arial" w:cs="Arial"/>
          <w:b/>
          <w:bCs/>
          <w:color w:val="000000"/>
          <w:lang w:eastAsia="en-GB"/>
        </w:rPr>
        <w:t>RONC Practice Placement 2:  20 credits </w:t>
      </w:r>
    </w:p>
    <w:p w14:paraId="1AFAF715" w14:textId="77777777" w:rsidR="000761AB" w:rsidRPr="0015368C" w:rsidRDefault="000761AB" w:rsidP="006524F5">
      <w:pPr>
        <w:spacing w:before="54" w:after="0" w:line="240" w:lineRule="auto"/>
        <w:ind w:left="810"/>
        <w:textAlignment w:val="baseline"/>
        <w:rPr>
          <w:rFonts w:ascii="Arial" w:eastAsia="Times New Roman" w:hAnsi="Arial" w:cs="Arial"/>
          <w:b/>
          <w:bCs/>
          <w:color w:val="FF0000"/>
          <w:lang w:eastAsia="en-GB"/>
        </w:rPr>
      </w:pPr>
      <w:r w:rsidRPr="008B4016">
        <w:rPr>
          <w:rFonts w:ascii="Arial" w:eastAsia="Times New Roman" w:hAnsi="Arial" w:cs="Arial"/>
          <w:b/>
          <w:bCs/>
          <w:color w:val="0070C0"/>
          <w:lang w:eastAsia="en-GB"/>
        </w:rPr>
        <w:t>A profile of Evidence</w:t>
      </w:r>
    </w:p>
    <w:p w14:paraId="28E59C80" w14:textId="77777777" w:rsidR="000761AB" w:rsidRPr="0015368C" w:rsidRDefault="000761AB" w:rsidP="006524F5">
      <w:pPr>
        <w:spacing w:before="54" w:after="0" w:line="240" w:lineRule="auto"/>
        <w:ind w:left="790"/>
        <w:textAlignment w:val="baseline"/>
        <w:rPr>
          <w:rFonts w:ascii="Arial" w:eastAsia="Times New Roman" w:hAnsi="Arial" w:cs="Arial"/>
          <w:b/>
          <w:bCs/>
          <w:color w:val="FF0000"/>
          <w:lang w:eastAsia="en-GB"/>
        </w:rPr>
      </w:pPr>
      <w:r w:rsidRPr="008B4016">
        <w:rPr>
          <w:rFonts w:ascii="Arial" w:eastAsia="Times New Roman" w:hAnsi="Arial" w:cs="Arial"/>
          <w:b/>
          <w:bCs/>
          <w:color w:val="0070C0"/>
          <w:lang w:eastAsia="en-GB"/>
        </w:rPr>
        <w:t>Completion of 2 Practice viva's (treatment and pre-treatment) </w:t>
      </w:r>
    </w:p>
    <w:p w14:paraId="0BB19300" w14:textId="77777777" w:rsidR="000761AB" w:rsidRPr="0015368C" w:rsidRDefault="000761AB" w:rsidP="006524F5">
      <w:pPr>
        <w:spacing w:before="48" w:after="0" w:line="240" w:lineRule="auto"/>
        <w:ind w:left="540"/>
        <w:textAlignment w:val="baseline"/>
        <w:rPr>
          <w:rFonts w:ascii="Arial" w:eastAsia="Times New Roman" w:hAnsi="Arial" w:cs="Arial"/>
          <w:b/>
          <w:bCs/>
          <w:color w:val="000000"/>
          <w:lang w:eastAsia="en-GB"/>
        </w:rPr>
      </w:pPr>
      <w:r w:rsidRPr="0015368C">
        <w:rPr>
          <w:rFonts w:ascii="Arial" w:eastAsia="Times New Roman" w:hAnsi="Arial" w:cs="Arial"/>
          <w:b/>
          <w:bCs/>
          <w:color w:val="000000"/>
          <w:lang w:eastAsia="en-GB"/>
        </w:rPr>
        <w:t>RONC Competence for Practice 2:  Pass/Fail </w:t>
      </w:r>
    </w:p>
    <w:p w14:paraId="366118D4" w14:textId="77777777" w:rsidR="000761AB" w:rsidRPr="0015368C" w:rsidRDefault="000761AB" w:rsidP="006524F5">
      <w:pPr>
        <w:spacing w:before="54" w:after="0" w:line="240" w:lineRule="auto"/>
        <w:ind w:left="790"/>
        <w:textAlignment w:val="baseline"/>
        <w:rPr>
          <w:rFonts w:ascii="Arial" w:eastAsia="Times New Roman" w:hAnsi="Arial" w:cs="Arial"/>
          <w:b/>
          <w:bCs/>
          <w:color w:val="FF0000"/>
          <w:lang w:eastAsia="en-GB"/>
        </w:rPr>
      </w:pPr>
      <w:r w:rsidRPr="008B4016">
        <w:rPr>
          <w:rFonts w:ascii="Arial" w:eastAsia="Times New Roman" w:hAnsi="Arial" w:cs="Arial"/>
          <w:b/>
          <w:bCs/>
          <w:color w:val="0070C0"/>
          <w:lang w:eastAsia="en-GB"/>
        </w:rPr>
        <w:t xml:space="preserve">Completion of all profiles </w:t>
      </w:r>
    </w:p>
    <w:p w14:paraId="46024ED6" w14:textId="77777777" w:rsidR="000761AB" w:rsidRPr="00E942AC" w:rsidRDefault="000761AB" w:rsidP="00E942AC">
      <w:pPr>
        <w:jc w:val="center"/>
        <w:rPr>
          <w:rFonts w:ascii="Arial" w:hAnsi="Arial" w:cs="Arial"/>
          <w:bCs/>
        </w:rPr>
      </w:pPr>
    </w:p>
    <w:p w14:paraId="61974F11" w14:textId="77777777" w:rsidR="00E942AC" w:rsidRDefault="00E942AC" w:rsidP="00E942AC">
      <w:pPr>
        <w:jc w:val="center"/>
        <w:rPr>
          <w:rFonts w:ascii="Arial" w:hAnsi="Arial" w:cs="Arial"/>
          <w:b/>
          <w:sz w:val="28"/>
          <w:szCs w:val="28"/>
          <w:u w:val="single"/>
        </w:rPr>
      </w:pPr>
    </w:p>
    <w:p w14:paraId="04C12B87" w14:textId="77777777" w:rsidR="00E942AC" w:rsidRDefault="00E942AC" w:rsidP="00E942AC">
      <w:pPr>
        <w:jc w:val="center"/>
        <w:rPr>
          <w:rFonts w:ascii="Arial" w:hAnsi="Arial" w:cs="Arial"/>
          <w:b/>
          <w:sz w:val="28"/>
          <w:szCs w:val="28"/>
          <w:u w:val="single"/>
        </w:rPr>
      </w:pPr>
    </w:p>
    <w:p w14:paraId="01AF8030" w14:textId="77777777" w:rsidR="00E942AC" w:rsidRDefault="00E942AC" w:rsidP="00E942AC">
      <w:pPr>
        <w:jc w:val="center"/>
        <w:rPr>
          <w:rFonts w:ascii="Arial" w:hAnsi="Arial" w:cs="Arial"/>
          <w:b/>
          <w:sz w:val="28"/>
          <w:szCs w:val="28"/>
          <w:u w:val="single"/>
        </w:rPr>
      </w:pPr>
    </w:p>
    <w:p w14:paraId="44D55002" w14:textId="77777777" w:rsidR="00E942AC" w:rsidRDefault="00E942AC" w:rsidP="00E942AC">
      <w:pPr>
        <w:jc w:val="center"/>
        <w:rPr>
          <w:rFonts w:ascii="Arial" w:hAnsi="Arial" w:cs="Arial"/>
          <w:b/>
          <w:sz w:val="28"/>
          <w:szCs w:val="28"/>
          <w:u w:val="single"/>
        </w:rPr>
      </w:pPr>
    </w:p>
    <w:p w14:paraId="466B3AC4" w14:textId="77777777" w:rsidR="00E942AC" w:rsidRDefault="00E942AC" w:rsidP="00E942AC">
      <w:pPr>
        <w:jc w:val="center"/>
        <w:rPr>
          <w:rFonts w:ascii="Arial" w:hAnsi="Arial" w:cs="Arial"/>
          <w:b/>
          <w:sz w:val="28"/>
          <w:szCs w:val="28"/>
          <w:u w:val="single"/>
        </w:rPr>
      </w:pPr>
    </w:p>
    <w:p w14:paraId="1ABA3A1C" w14:textId="77777777" w:rsidR="00E942AC" w:rsidRDefault="00E942AC" w:rsidP="00E942AC">
      <w:pPr>
        <w:jc w:val="center"/>
        <w:rPr>
          <w:rFonts w:ascii="Arial" w:hAnsi="Arial" w:cs="Arial"/>
          <w:b/>
          <w:sz w:val="28"/>
          <w:szCs w:val="28"/>
          <w:u w:val="single"/>
        </w:rPr>
      </w:pPr>
    </w:p>
    <w:p w14:paraId="755413E5" w14:textId="77777777" w:rsidR="00E942AC" w:rsidRDefault="00E942AC" w:rsidP="00E942AC">
      <w:pPr>
        <w:jc w:val="center"/>
        <w:rPr>
          <w:rFonts w:ascii="Arial" w:hAnsi="Arial" w:cs="Arial"/>
          <w:b/>
          <w:sz w:val="28"/>
          <w:szCs w:val="28"/>
          <w:u w:val="single"/>
        </w:rPr>
      </w:pPr>
    </w:p>
    <w:p w14:paraId="358C1C39" w14:textId="77777777" w:rsidR="00F278D4" w:rsidRDefault="00F278D4" w:rsidP="00E942AC">
      <w:pPr>
        <w:jc w:val="center"/>
        <w:rPr>
          <w:rFonts w:ascii="Arial" w:hAnsi="Arial" w:cs="Arial"/>
          <w:b/>
          <w:sz w:val="28"/>
          <w:szCs w:val="28"/>
          <w:u w:val="single"/>
        </w:rPr>
        <w:sectPr w:rsidR="00F278D4" w:rsidSect="00F278D4">
          <w:headerReference w:type="default" r:id="rId25"/>
          <w:footerReference w:type="default" r:id="rId26"/>
          <w:pgSz w:w="11906" w:h="16838"/>
          <w:pgMar w:top="1440" w:right="1440" w:bottom="1440" w:left="1440" w:header="709" w:footer="709" w:gutter="0"/>
          <w:cols w:space="708"/>
          <w:docGrid w:linePitch="360"/>
        </w:sectPr>
      </w:pPr>
    </w:p>
    <w:p w14:paraId="5B237D10" w14:textId="77777777" w:rsidR="006524F5" w:rsidRDefault="006524F5" w:rsidP="008732DB">
      <w:pPr>
        <w:rPr>
          <w:rFonts w:ascii="Arial" w:hAnsi="Arial" w:cs="Arial"/>
          <w:b/>
          <w:sz w:val="28"/>
          <w:szCs w:val="28"/>
          <w:u w:val="single"/>
        </w:rPr>
      </w:pPr>
      <w:r>
        <w:rPr>
          <w:rFonts w:ascii="Arial" w:hAnsi="Arial" w:cs="Arial"/>
          <w:b/>
          <w:sz w:val="28"/>
          <w:szCs w:val="28"/>
          <w:u w:val="single"/>
        </w:rPr>
        <w:lastRenderedPageBreak/>
        <w:t>RONC Practice Placement Modules</w:t>
      </w:r>
    </w:p>
    <w:tbl>
      <w:tblPr>
        <w:tblpPr w:leftFromText="180" w:rightFromText="180" w:vertAnchor="text" w:horzAnchor="page" w:tblpX="844" w:tblpY="3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6838"/>
        <w:gridCol w:w="7087"/>
      </w:tblGrid>
      <w:tr w:rsidR="00E374F6" w:rsidRPr="000F2E03" w14:paraId="13ADC8EE" w14:textId="77777777" w:rsidTr="000F2E03">
        <w:tc>
          <w:tcPr>
            <w:tcW w:w="1634" w:type="dxa"/>
            <w:shd w:val="clear" w:color="auto" w:fill="F2F2F2"/>
          </w:tcPr>
          <w:p w14:paraId="7B81BE27" w14:textId="77777777" w:rsidR="00E374F6" w:rsidRPr="000F2E03" w:rsidRDefault="00E374F6" w:rsidP="000F2E03">
            <w:pPr>
              <w:spacing w:line="360" w:lineRule="auto"/>
              <w:rPr>
                <w:rFonts w:ascii="Arial" w:hAnsi="Arial" w:cs="Arial"/>
                <w:b/>
              </w:rPr>
            </w:pPr>
          </w:p>
        </w:tc>
        <w:tc>
          <w:tcPr>
            <w:tcW w:w="6838" w:type="dxa"/>
            <w:shd w:val="clear" w:color="auto" w:fill="F2F2F2"/>
          </w:tcPr>
          <w:p w14:paraId="3B68DB39" w14:textId="77777777" w:rsidR="00E374F6" w:rsidRPr="000F2E03" w:rsidRDefault="00E374F6" w:rsidP="000F2E03">
            <w:pPr>
              <w:spacing w:line="360" w:lineRule="auto"/>
              <w:rPr>
                <w:rFonts w:ascii="Arial" w:hAnsi="Arial" w:cs="Arial"/>
                <w:b/>
              </w:rPr>
            </w:pPr>
            <w:r w:rsidRPr="000F2E03">
              <w:rPr>
                <w:rFonts w:ascii="Arial" w:hAnsi="Arial" w:cs="Arial"/>
                <w:b/>
              </w:rPr>
              <w:t>Learning Outcomes</w:t>
            </w:r>
          </w:p>
        </w:tc>
        <w:tc>
          <w:tcPr>
            <w:tcW w:w="7087" w:type="dxa"/>
            <w:shd w:val="clear" w:color="auto" w:fill="F2F2F2"/>
          </w:tcPr>
          <w:p w14:paraId="40AEF9B1" w14:textId="77777777" w:rsidR="00E374F6" w:rsidRPr="000F2E03" w:rsidRDefault="00E374F6" w:rsidP="000F2E03">
            <w:pPr>
              <w:rPr>
                <w:rFonts w:ascii="Arial" w:hAnsi="Arial" w:cs="Arial"/>
                <w:b/>
              </w:rPr>
            </w:pPr>
            <w:r w:rsidRPr="000F2E03">
              <w:rPr>
                <w:rFonts w:ascii="Arial" w:hAnsi="Arial" w:cs="Arial"/>
                <w:b/>
              </w:rPr>
              <w:t>Outline</w:t>
            </w:r>
          </w:p>
        </w:tc>
      </w:tr>
      <w:tr w:rsidR="00E374F6" w:rsidRPr="000F2E03" w14:paraId="5166516D" w14:textId="77777777" w:rsidTr="000F2E03">
        <w:tc>
          <w:tcPr>
            <w:tcW w:w="1634" w:type="dxa"/>
            <w:shd w:val="clear" w:color="auto" w:fill="auto"/>
          </w:tcPr>
          <w:p w14:paraId="0D020CD5" w14:textId="77777777" w:rsidR="00E374F6" w:rsidRPr="000F2E03" w:rsidRDefault="00E374F6" w:rsidP="000F2E03">
            <w:pPr>
              <w:spacing w:line="360" w:lineRule="auto"/>
              <w:rPr>
                <w:rFonts w:ascii="Arial" w:hAnsi="Arial" w:cs="Arial"/>
                <w:b/>
                <w:bCs/>
                <w:color w:val="FF0000"/>
              </w:rPr>
            </w:pPr>
            <w:r w:rsidRPr="000F2E03">
              <w:rPr>
                <w:rFonts w:ascii="Arial" w:hAnsi="Arial" w:cs="Arial"/>
                <w:b/>
              </w:rPr>
              <w:t xml:space="preserve">RONC Practice Placement 1 </w:t>
            </w:r>
          </w:p>
        </w:tc>
        <w:tc>
          <w:tcPr>
            <w:tcW w:w="6838" w:type="dxa"/>
            <w:shd w:val="clear" w:color="auto" w:fill="auto"/>
          </w:tcPr>
          <w:p w14:paraId="22B30DF7" w14:textId="77777777" w:rsidR="00E374F6" w:rsidRPr="000F2E03" w:rsidRDefault="00E374F6" w:rsidP="000F2E03">
            <w:pPr>
              <w:spacing w:line="360" w:lineRule="auto"/>
              <w:rPr>
                <w:rFonts w:ascii="Arial" w:hAnsi="Arial" w:cs="Arial"/>
                <w:bCs/>
              </w:rPr>
            </w:pPr>
            <w:r w:rsidRPr="000F2E03">
              <w:rPr>
                <w:rFonts w:ascii="Arial" w:hAnsi="Arial" w:cs="Arial"/>
                <w:bCs/>
              </w:rPr>
              <w:t xml:space="preserve">1. Explain and evaluate the Radiotherapy technique of a specific case from practice, </w:t>
            </w:r>
          </w:p>
          <w:p w14:paraId="4A2B7441" w14:textId="77777777" w:rsidR="00E374F6" w:rsidRPr="000F2E03" w:rsidRDefault="00E374F6" w:rsidP="000F2E03">
            <w:pPr>
              <w:spacing w:line="360" w:lineRule="auto"/>
              <w:rPr>
                <w:rFonts w:ascii="Arial" w:hAnsi="Arial" w:cs="Arial"/>
                <w:bCs/>
              </w:rPr>
            </w:pPr>
            <w:r w:rsidRPr="000F2E03">
              <w:rPr>
                <w:rFonts w:ascii="Arial" w:hAnsi="Arial" w:cs="Arial"/>
                <w:bCs/>
              </w:rPr>
              <w:t>2. Explain and evaluate relevant psychological aspects of Radiotherapy patient care</w:t>
            </w:r>
          </w:p>
          <w:p w14:paraId="0017ABF2" w14:textId="77777777" w:rsidR="00E374F6" w:rsidRPr="000F2E03" w:rsidRDefault="00E374F6" w:rsidP="000F2E03">
            <w:pPr>
              <w:spacing w:line="360" w:lineRule="auto"/>
              <w:rPr>
                <w:rFonts w:ascii="Arial" w:hAnsi="Arial" w:cs="Arial"/>
                <w:bCs/>
              </w:rPr>
            </w:pPr>
            <w:r w:rsidRPr="000F2E03">
              <w:rPr>
                <w:rFonts w:ascii="Arial" w:hAnsi="Arial" w:cs="Arial"/>
                <w:bCs/>
              </w:rPr>
              <w:t>3. Critically reflect on your involvement within multi-professional care, demonstrating a holistic approach to service users.</w:t>
            </w:r>
          </w:p>
        </w:tc>
        <w:tc>
          <w:tcPr>
            <w:tcW w:w="7087" w:type="dxa"/>
            <w:shd w:val="clear" w:color="auto" w:fill="auto"/>
          </w:tcPr>
          <w:p w14:paraId="272C1D96" w14:textId="77777777" w:rsidR="00E374F6" w:rsidRPr="000F2E03" w:rsidRDefault="00E374F6" w:rsidP="000F2E03">
            <w:pPr>
              <w:rPr>
                <w:rFonts w:ascii="Arial" w:hAnsi="Arial" w:cs="Arial"/>
                <w:b/>
              </w:rPr>
            </w:pPr>
            <w:r w:rsidRPr="000F2E03">
              <w:rPr>
                <w:rFonts w:ascii="Arial" w:hAnsi="Arial" w:cs="Arial"/>
                <w:b/>
              </w:rPr>
              <w:t>Academic Taught Sessions</w:t>
            </w:r>
          </w:p>
          <w:p w14:paraId="6277BF96" w14:textId="77777777" w:rsidR="00E374F6" w:rsidRPr="000F2E03" w:rsidRDefault="00E374F6" w:rsidP="000F2E03">
            <w:pPr>
              <w:pStyle w:val="ListParagraph"/>
              <w:numPr>
                <w:ilvl w:val="0"/>
                <w:numId w:val="27"/>
              </w:numPr>
              <w:spacing w:after="0" w:line="240" w:lineRule="auto"/>
              <w:rPr>
                <w:sz w:val="22"/>
                <w:szCs w:val="22"/>
              </w:rPr>
            </w:pPr>
            <w:r w:rsidRPr="000F2E03">
              <w:rPr>
                <w:sz w:val="22"/>
                <w:szCs w:val="22"/>
              </w:rPr>
              <w:t>Introduction to clinical education (overview of assessment process/induction package)</w:t>
            </w:r>
          </w:p>
          <w:p w14:paraId="26FDB888" w14:textId="77777777" w:rsidR="00E374F6" w:rsidRPr="000F2E03" w:rsidRDefault="00E374F6" w:rsidP="000F2E03">
            <w:pPr>
              <w:pStyle w:val="ListParagraph"/>
              <w:numPr>
                <w:ilvl w:val="0"/>
                <w:numId w:val="27"/>
              </w:numPr>
              <w:spacing w:after="0" w:line="240" w:lineRule="auto"/>
              <w:rPr>
                <w:sz w:val="22"/>
                <w:szCs w:val="22"/>
              </w:rPr>
            </w:pPr>
            <w:r w:rsidRPr="000F2E03">
              <w:rPr>
                <w:sz w:val="22"/>
                <w:szCs w:val="22"/>
              </w:rPr>
              <w:t xml:space="preserve">Action Planning </w:t>
            </w:r>
          </w:p>
          <w:p w14:paraId="6E9D077B" w14:textId="77777777" w:rsidR="00E374F6" w:rsidRPr="000F2E03" w:rsidRDefault="00E374F6" w:rsidP="000F2E03">
            <w:pPr>
              <w:pStyle w:val="ListParagraph"/>
              <w:numPr>
                <w:ilvl w:val="0"/>
                <w:numId w:val="27"/>
              </w:numPr>
              <w:spacing w:after="0" w:line="240" w:lineRule="auto"/>
              <w:rPr>
                <w:sz w:val="22"/>
                <w:szCs w:val="22"/>
              </w:rPr>
            </w:pPr>
            <w:r w:rsidRPr="000F2E03">
              <w:rPr>
                <w:sz w:val="22"/>
                <w:szCs w:val="22"/>
              </w:rPr>
              <w:t>Reflective Practice</w:t>
            </w:r>
          </w:p>
          <w:p w14:paraId="1934DDDE" w14:textId="77777777" w:rsidR="00E374F6" w:rsidRPr="000F2E03" w:rsidRDefault="00E374F6" w:rsidP="000F2E03">
            <w:pPr>
              <w:pStyle w:val="ListParagraph"/>
              <w:numPr>
                <w:ilvl w:val="0"/>
                <w:numId w:val="27"/>
              </w:numPr>
              <w:spacing w:after="0" w:line="240" w:lineRule="auto"/>
              <w:rPr>
                <w:sz w:val="22"/>
                <w:szCs w:val="22"/>
              </w:rPr>
            </w:pPr>
            <w:r w:rsidRPr="000F2E03">
              <w:rPr>
                <w:sz w:val="22"/>
                <w:szCs w:val="22"/>
              </w:rPr>
              <w:t>Social Networking sites and Work Ethics</w:t>
            </w:r>
          </w:p>
          <w:p w14:paraId="1C303B95" w14:textId="77777777" w:rsidR="00E374F6" w:rsidRPr="000F2E03" w:rsidRDefault="00E374F6" w:rsidP="000F2E03">
            <w:pPr>
              <w:pStyle w:val="ListParagraph"/>
              <w:numPr>
                <w:ilvl w:val="0"/>
                <w:numId w:val="27"/>
              </w:numPr>
              <w:spacing w:after="0" w:line="240" w:lineRule="auto"/>
              <w:rPr>
                <w:sz w:val="22"/>
                <w:szCs w:val="22"/>
              </w:rPr>
            </w:pPr>
            <w:proofErr w:type="spellStart"/>
            <w:r w:rsidRPr="000F2E03">
              <w:rPr>
                <w:sz w:val="22"/>
                <w:szCs w:val="22"/>
              </w:rPr>
              <w:t>PebblePAD</w:t>
            </w:r>
            <w:proofErr w:type="spellEnd"/>
            <w:r w:rsidRPr="000F2E03">
              <w:rPr>
                <w:sz w:val="22"/>
                <w:szCs w:val="22"/>
              </w:rPr>
              <w:t xml:space="preserve"> Training Sessions</w:t>
            </w:r>
          </w:p>
          <w:p w14:paraId="016A83DF" w14:textId="77777777" w:rsidR="00E374F6" w:rsidRPr="000F2E03" w:rsidRDefault="00E374F6" w:rsidP="000F2E03">
            <w:pPr>
              <w:pStyle w:val="ListParagraph"/>
              <w:numPr>
                <w:ilvl w:val="0"/>
                <w:numId w:val="27"/>
              </w:numPr>
              <w:spacing w:after="0" w:line="240" w:lineRule="auto"/>
              <w:rPr>
                <w:sz w:val="22"/>
                <w:szCs w:val="22"/>
              </w:rPr>
            </w:pPr>
            <w:r w:rsidRPr="000F2E03">
              <w:rPr>
                <w:sz w:val="22"/>
                <w:szCs w:val="22"/>
              </w:rPr>
              <w:t xml:space="preserve">Practice Competence Preparation </w:t>
            </w:r>
          </w:p>
          <w:p w14:paraId="6E51B316" w14:textId="77777777" w:rsidR="00E374F6" w:rsidRPr="000F2E03" w:rsidRDefault="00E374F6" w:rsidP="000F2E03">
            <w:pPr>
              <w:pStyle w:val="ListParagraph"/>
              <w:numPr>
                <w:ilvl w:val="0"/>
                <w:numId w:val="27"/>
              </w:numPr>
              <w:spacing w:after="0" w:line="240" w:lineRule="auto"/>
              <w:rPr>
                <w:sz w:val="22"/>
                <w:szCs w:val="22"/>
              </w:rPr>
            </w:pPr>
            <w:r w:rsidRPr="000F2E03">
              <w:rPr>
                <w:sz w:val="22"/>
                <w:szCs w:val="22"/>
              </w:rPr>
              <w:t xml:space="preserve">Clinical Debriefing </w:t>
            </w:r>
          </w:p>
          <w:p w14:paraId="4F505239" w14:textId="77777777" w:rsidR="00E374F6" w:rsidRPr="000F2E03" w:rsidRDefault="00E374F6" w:rsidP="000F2E03">
            <w:pPr>
              <w:pStyle w:val="ListParagraph"/>
              <w:spacing w:after="0" w:line="240" w:lineRule="auto"/>
              <w:rPr>
                <w:sz w:val="22"/>
                <w:szCs w:val="22"/>
              </w:rPr>
            </w:pPr>
          </w:p>
          <w:p w14:paraId="576F240E" w14:textId="77777777" w:rsidR="00E374F6" w:rsidRPr="000F2E03" w:rsidRDefault="00E374F6" w:rsidP="000F2E03">
            <w:pPr>
              <w:rPr>
                <w:rFonts w:ascii="Arial" w:hAnsi="Arial" w:cs="Arial"/>
                <w:b/>
              </w:rPr>
            </w:pPr>
            <w:r w:rsidRPr="000F2E03">
              <w:rPr>
                <w:rFonts w:ascii="Arial" w:hAnsi="Arial" w:cs="Arial"/>
                <w:b/>
              </w:rPr>
              <w:t>Clinical Placement Learning</w:t>
            </w:r>
          </w:p>
          <w:p w14:paraId="5DC714A3" w14:textId="77777777" w:rsidR="00E374F6" w:rsidRPr="000F2E03" w:rsidRDefault="00E374F6" w:rsidP="000F2E03">
            <w:pPr>
              <w:pStyle w:val="ListParagraph"/>
              <w:numPr>
                <w:ilvl w:val="0"/>
                <w:numId w:val="26"/>
              </w:numPr>
              <w:spacing w:after="0" w:line="240" w:lineRule="auto"/>
              <w:rPr>
                <w:sz w:val="22"/>
                <w:szCs w:val="22"/>
              </w:rPr>
            </w:pPr>
            <w:r w:rsidRPr="000F2E03">
              <w:rPr>
                <w:sz w:val="22"/>
                <w:szCs w:val="22"/>
              </w:rPr>
              <w:t>Appropriately apply terminology associated with pathology, oncology, simple radiotherapy techniques, patient care and patient management</w:t>
            </w:r>
          </w:p>
          <w:p w14:paraId="396F8C1B" w14:textId="77777777" w:rsidR="00E374F6" w:rsidRPr="000F2E03" w:rsidRDefault="00E374F6" w:rsidP="000F2E03">
            <w:pPr>
              <w:pStyle w:val="ListParagraph"/>
              <w:numPr>
                <w:ilvl w:val="0"/>
                <w:numId w:val="26"/>
              </w:numPr>
              <w:spacing w:after="0" w:line="240" w:lineRule="auto"/>
              <w:rPr>
                <w:sz w:val="22"/>
                <w:szCs w:val="22"/>
              </w:rPr>
            </w:pPr>
            <w:r w:rsidRPr="000F2E03">
              <w:rPr>
                <w:sz w:val="22"/>
                <w:szCs w:val="22"/>
              </w:rPr>
              <w:t>Employing safe working practices in general and with ionising radiation’s in particular</w:t>
            </w:r>
          </w:p>
          <w:p w14:paraId="075EA7F3" w14:textId="77777777" w:rsidR="00E374F6" w:rsidRPr="000F2E03" w:rsidRDefault="00E374F6" w:rsidP="000F2E03">
            <w:pPr>
              <w:pStyle w:val="ListParagraph"/>
              <w:numPr>
                <w:ilvl w:val="0"/>
                <w:numId w:val="26"/>
              </w:numPr>
              <w:spacing w:after="0" w:line="240" w:lineRule="auto"/>
              <w:rPr>
                <w:sz w:val="22"/>
                <w:szCs w:val="22"/>
              </w:rPr>
            </w:pPr>
            <w:r w:rsidRPr="000F2E03">
              <w:rPr>
                <w:sz w:val="22"/>
                <w:szCs w:val="22"/>
              </w:rPr>
              <w:t xml:space="preserve">Take an active role in the safe delivery of radiotherapy techniques including patient and equipment manipulation commensurate with placement opportunities </w:t>
            </w:r>
          </w:p>
          <w:p w14:paraId="555DDB56" w14:textId="77777777" w:rsidR="00E374F6" w:rsidRPr="000F2E03" w:rsidRDefault="00E374F6" w:rsidP="000F2E03">
            <w:pPr>
              <w:pStyle w:val="ListParagraph"/>
              <w:numPr>
                <w:ilvl w:val="0"/>
                <w:numId w:val="26"/>
              </w:numPr>
              <w:spacing w:after="0" w:line="240" w:lineRule="auto"/>
              <w:rPr>
                <w:sz w:val="22"/>
                <w:szCs w:val="22"/>
              </w:rPr>
            </w:pPr>
            <w:r w:rsidRPr="000F2E03">
              <w:rPr>
                <w:sz w:val="22"/>
                <w:szCs w:val="22"/>
              </w:rPr>
              <w:t>Identify and demonstrate understanding of the safe use of controls and accessory equipment utilised on the relevant equipment</w:t>
            </w:r>
          </w:p>
          <w:p w14:paraId="0CB445B7" w14:textId="77777777" w:rsidR="00E374F6" w:rsidRPr="000F2E03" w:rsidRDefault="00E374F6" w:rsidP="000F2E03">
            <w:pPr>
              <w:pStyle w:val="ListParagraph"/>
              <w:numPr>
                <w:ilvl w:val="0"/>
                <w:numId w:val="26"/>
              </w:numPr>
              <w:spacing w:after="0" w:line="240" w:lineRule="auto"/>
              <w:rPr>
                <w:sz w:val="22"/>
                <w:szCs w:val="22"/>
              </w:rPr>
            </w:pPr>
            <w:r w:rsidRPr="000F2E03">
              <w:rPr>
                <w:sz w:val="22"/>
                <w:szCs w:val="22"/>
              </w:rPr>
              <w:t>Apply a sound knowledge of surface and radiographic anatomy (including cross sectional anatomy)</w:t>
            </w:r>
          </w:p>
          <w:p w14:paraId="7AE33E4A" w14:textId="77777777" w:rsidR="00E374F6" w:rsidRPr="000F2E03" w:rsidRDefault="00E374F6" w:rsidP="000F2E03">
            <w:pPr>
              <w:pStyle w:val="ListParagraph"/>
              <w:numPr>
                <w:ilvl w:val="0"/>
                <w:numId w:val="26"/>
              </w:numPr>
              <w:spacing w:after="0" w:line="240" w:lineRule="auto"/>
              <w:rPr>
                <w:sz w:val="22"/>
                <w:szCs w:val="22"/>
              </w:rPr>
            </w:pPr>
            <w:r w:rsidRPr="000F2E03">
              <w:rPr>
                <w:sz w:val="22"/>
                <w:szCs w:val="22"/>
              </w:rPr>
              <w:t>Emergency procedures and locate, identify and demonstrate understanding of the safe and correct use of emergency equipment</w:t>
            </w:r>
          </w:p>
          <w:p w14:paraId="7AD9A1A7" w14:textId="77777777" w:rsidR="00E374F6" w:rsidRPr="000F2E03" w:rsidRDefault="00E374F6" w:rsidP="000F2E03">
            <w:pPr>
              <w:pStyle w:val="ListParagraph"/>
              <w:numPr>
                <w:ilvl w:val="0"/>
                <w:numId w:val="26"/>
              </w:numPr>
              <w:spacing w:after="0" w:line="240" w:lineRule="auto"/>
              <w:rPr>
                <w:sz w:val="22"/>
                <w:szCs w:val="22"/>
              </w:rPr>
            </w:pPr>
            <w:r w:rsidRPr="000F2E03">
              <w:rPr>
                <w:sz w:val="22"/>
                <w:szCs w:val="22"/>
              </w:rPr>
              <w:lastRenderedPageBreak/>
              <w:t>Correctly identify and receive patients and communicate and interact effectively with patients and colleagues in a professional manner</w:t>
            </w:r>
          </w:p>
          <w:p w14:paraId="0A1B7EC7" w14:textId="77777777" w:rsidR="00E374F6" w:rsidRPr="000F2E03" w:rsidRDefault="00E374F6" w:rsidP="000F2E03">
            <w:pPr>
              <w:pStyle w:val="ListParagraph"/>
              <w:numPr>
                <w:ilvl w:val="0"/>
                <w:numId w:val="26"/>
              </w:numPr>
              <w:spacing w:after="0" w:line="240" w:lineRule="auto"/>
              <w:rPr>
                <w:sz w:val="22"/>
                <w:szCs w:val="22"/>
              </w:rPr>
            </w:pPr>
            <w:r w:rsidRPr="000F2E03">
              <w:rPr>
                <w:sz w:val="22"/>
                <w:szCs w:val="22"/>
              </w:rPr>
              <w:t>Develop an awareness of the appointment system and the way in which the department   integrates into the day to day running of the hospital</w:t>
            </w:r>
          </w:p>
          <w:p w14:paraId="5BDB5C8D" w14:textId="77777777" w:rsidR="00E374F6" w:rsidRPr="000F2E03" w:rsidRDefault="00E374F6" w:rsidP="000F2E03">
            <w:pPr>
              <w:pStyle w:val="ListParagraph"/>
              <w:numPr>
                <w:ilvl w:val="0"/>
                <w:numId w:val="26"/>
              </w:numPr>
              <w:spacing w:after="0" w:line="240" w:lineRule="auto"/>
              <w:rPr>
                <w:sz w:val="22"/>
                <w:szCs w:val="22"/>
              </w:rPr>
            </w:pPr>
            <w:r w:rsidRPr="000F2E03">
              <w:rPr>
                <w:sz w:val="22"/>
                <w:szCs w:val="22"/>
              </w:rPr>
              <w:t>Contribute to the production of a clinically acceptable beam direction shell and appreciate the patients' perspective of the impression process</w:t>
            </w:r>
          </w:p>
          <w:p w14:paraId="097A7946" w14:textId="77777777" w:rsidR="00E374F6" w:rsidRPr="000F2E03" w:rsidRDefault="00E374F6" w:rsidP="000F2E03">
            <w:pPr>
              <w:pStyle w:val="ListParagraph"/>
              <w:numPr>
                <w:ilvl w:val="0"/>
                <w:numId w:val="26"/>
              </w:numPr>
              <w:spacing w:after="0" w:line="240" w:lineRule="auto"/>
              <w:rPr>
                <w:sz w:val="22"/>
                <w:szCs w:val="22"/>
              </w:rPr>
            </w:pPr>
            <w:r w:rsidRPr="000F2E03">
              <w:rPr>
                <w:sz w:val="22"/>
                <w:szCs w:val="22"/>
              </w:rPr>
              <w:t>Follow departmental protocols on hygiene and the disposal of clinical waste</w:t>
            </w:r>
          </w:p>
          <w:p w14:paraId="3A8B230F" w14:textId="77777777" w:rsidR="00E374F6" w:rsidRPr="000F2E03" w:rsidRDefault="00E374F6" w:rsidP="000F2E03">
            <w:pPr>
              <w:pStyle w:val="ListParagraph"/>
              <w:numPr>
                <w:ilvl w:val="0"/>
                <w:numId w:val="26"/>
              </w:numPr>
              <w:spacing w:after="0" w:line="240" w:lineRule="auto"/>
              <w:rPr>
                <w:sz w:val="22"/>
                <w:szCs w:val="22"/>
              </w:rPr>
            </w:pPr>
            <w:r w:rsidRPr="000F2E03">
              <w:rPr>
                <w:sz w:val="22"/>
                <w:szCs w:val="22"/>
              </w:rPr>
              <w:t>Accurately undertake and record simple treatment calculations using prescribed data</w:t>
            </w:r>
          </w:p>
          <w:p w14:paraId="06CCCBDF" w14:textId="77777777" w:rsidR="00E374F6" w:rsidRPr="000F2E03" w:rsidRDefault="00E374F6" w:rsidP="000F2E03">
            <w:pPr>
              <w:pStyle w:val="ListParagraph"/>
              <w:numPr>
                <w:ilvl w:val="0"/>
                <w:numId w:val="26"/>
              </w:numPr>
              <w:spacing w:after="0" w:line="240" w:lineRule="auto"/>
              <w:ind w:right="-1"/>
              <w:rPr>
                <w:bCs/>
                <w:sz w:val="22"/>
                <w:szCs w:val="22"/>
              </w:rPr>
            </w:pPr>
            <w:r w:rsidRPr="000F2E03">
              <w:rPr>
                <w:sz w:val="22"/>
                <w:szCs w:val="22"/>
              </w:rPr>
              <w:t xml:space="preserve">Learn from, with and about other health care disciplines relevant to the patient pathway </w:t>
            </w:r>
          </w:p>
          <w:p w14:paraId="79B5E02F" w14:textId="77777777" w:rsidR="00E374F6" w:rsidRPr="000F2E03" w:rsidRDefault="00E374F6" w:rsidP="000F2E03">
            <w:pPr>
              <w:pStyle w:val="ListParagraph"/>
              <w:numPr>
                <w:ilvl w:val="0"/>
                <w:numId w:val="26"/>
              </w:numPr>
              <w:spacing w:after="0" w:line="240" w:lineRule="auto"/>
              <w:ind w:right="-1"/>
              <w:rPr>
                <w:bCs/>
                <w:sz w:val="22"/>
                <w:szCs w:val="22"/>
              </w:rPr>
            </w:pPr>
          </w:p>
        </w:tc>
      </w:tr>
      <w:tr w:rsidR="00E374F6" w:rsidRPr="000F2E03" w14:paraId="7FB60550" w14:textId="77777777" w:rsidTr="000F2E03">
        <w:tc>
          <w:tcPr>
            <w:tcW w:w="1634" w:type="dxa"/>
            <w:tcBorders>
              <w:bottom w:val="single" w:sz="4" w:space="0" w:color="auto"/>
            </w:tcBorders>
            <w:shd w:val="clear" w:color="auto" w:fill="auto"/>
          </w:tcPr>
          <w:p w14:paraId="5D4EA13B" w14:textId="77777777" w:rsidR="00E374F6" w:rsidRPr="000F2E03" w:rsidRDefault="00E374F6" w:rsidP="000F2E03">
            <w:pPr>
              <w:spacing w:line="360" w:lineRule="auto"/>
              <w:rPr>
                <w:rFonts w:ascii="Arial" w:hAnsi="Arial" w:cs="Arial"/>
                <w:b/>
                <w:bCs/>
                <w:color w:val="FF0000"/>
              </w:rPr>
            </w:pPr>
            <w:r w:rsidRPr="000F2E03">
              <w:rPr>
                <w:rFonts w:ascii="Arial" w:hAnsi="Arial" w:cs="Arial"/>
                <w:b/>
              </w:rPr>
              <w:lastRenderedPageBreak/>
              <w:t xml:space="preserve">RONC Competence for Practice 1 </w:t>
            </w:r>
          </w:p>
        </w:tc>
        <w:tc>
          <w:tcPr>
            <w:tcW w:w="6838" w:type="dxa"/>
            <w:tcBorders>
              <w:bottom w:val="single" w:sz="4" w:space="0" w:color="auto"/>
            </w:tcBorders>
            <w:shd w:val="clear" w:color="auto" w:fill="auto"/>
          </w:tcPr>
          <w:p w14:paraId="2C8C3E16" w14:textId="77777777" w:rsidR="00E374F6" w:rsidRPr="000F2E03" w:rsidRDefault="00E374F6" w:rsidP="000F2E03">
            <w:pPr>
              <w:ind w:left="67"/>
              <w:contextualSpacing/>
              <w:rPr>
                <w:rFonts w:ascii="Arial" w:hAnsi="Arial" w:cs="Arial"/>
                <w:bCs/>
              </w:rPr>
            </w:pPr>
            <w:r w:rsidRPr="000F2E03">
              <w:rPr>
                <w:rFonts w:ascii="Arial" w:hAnsi="Arial" w:cs="Arial"/>
                <w:bCs/>
              </w:rPr>
              <w:t xml:space="preserve">1. Demonstrate professional attitudes and behaviours expected for current stage of clinical training. </w:t>
            </w:r>
          </w:p>
          <w:p w14:paraId="1B3689D1" w14:textId="77777777" w:rsidR="00E374F6" w:rsidRPr="000F2E03" w:rsidRDefault="00E374F6" w:rsidP="000F2E03">
            <w:pPr>
              <w:ind w:left="67"/>
              <w:contextualSpacing/>
              <w:rPr>
                <w:rFonts w:ascii="Arial" w:hAnsi="Arial" w:cs="Arial"/>
                <w:bCs/>
              </w:rPr>
            </w:pPr>
            <w:r w:rsidRPr="000F2E03">
              <w:rPr>
                <w:rFonts w:ascii="Arial" w:hAnsi="Arial" w:cs="Arial"/>
                <w:bCs/>
              </w:rPr>
              <w:t>2. Begin to demonstrate the required practice competence in the localisation, planning, dose calculations, delivery and verification of a specified range of Radiotherapy techniques.</w:t>
            </w:r>
          </w:p>
        </w:tc>
        <w:tc>
          <w:tcPr>
            <w:tcW w:w="7087" w:type="dxa"/>
            <w:tcBorders>
              <w:bottom w:val="single" w:sz="4" w:space="0" w:color="auto"/>
            </w:tcBorders>
            <w:shd w:val="clear" w:color="auto" w:fill="auto"/>
          </w:tcPr>
          <w:p w14:paraId="1651D6C4" w14:textId="77777777" w:rsidR="00E374F6" w:rsidRPr="000F2E03" w:rsidRDefault="00E374F6" w:rsidP="000F2E03">
            <w:pPr>
              <w:pStyle w:val="ListParagraph"/>
              <w:numPr>
                <w:ilvl w:val="0"/>
                <w:numId w:val="28"/>
              </w:numPr>
              <w:spacing w:after="0" w:line="240" w:lineRule="auto"/>
              <w:rPr>
                <w:sz w:val="22"/>
                <w:szCs w:val="22"/>
              </w:rPr>
            </w:pPr>
            <w:r w:rsidRPr="000F2E03">
              <w:rPr>
                <w:sz w:val="22"/>
                <w:szCs w:val="22"/>
              </w:rPr>
              <w:t>Effective and efficient communication skills with staff, service users and carers.</w:t>
            </w:r>
          </w:p>
          <w:p w14:paraId="5CA8EDC0" w14:textId="77777777" w:rsidR="00E374F6" w:rsidRPr="000F2E03" w:rsidRDefault="00E374F6" w:rsidP="000F2E03">
            <w:pPr>
              <w:pStyle w:val="ListParagraph"/>
              <w:numPr>
                <w:ilvl w:val="0"/>
                <w:numId w:val="28"/>
              </w:numPr>
              <w:spacing w:after="0" w:line="240" w:lineRule="auto"/>
              <w:rPr>
                <w:sz w:val="22"/>
                <w:szCs w:val="22"/>
              </w:rPr>
            </w:pPr>
            <w:r w:rsidRPr="000F2E03">
              <w:rPr>
                <w:sz w:val="22"/>
                <w:szCs w:val="22"/>
              </w:rPr>
              <w:t xml:space="preserve">Application of the sound knowledge of surface and radiographic anatomy (including cross  </w:t>
            </w:r>
          </w:p>
          <w:p w14:paraId="57B5C2B4" w14:textId="77777777" w:rsidR="00E374F6" w:rsidRPr="000F2E03" w:rsidRDefault="00E374F6" w:rsidP="000F2E03">
            <w:pPr>
              <w:pStyle w:val="ListParagraph"/>
              <w:numPr>
                <w:ilvl w:val="0"/>
                <w:numId w:val="28"/>
              </w:numPr>
              <w:spacing w:after="0" w:line="240" w:lineRule="auto"/>
              <w:rPr>
                <w:sz w:val="22"/>
                <w:szCs w:val="22"/>
              </w:rPr>
            </w:pPr>
            <w:r w:rsidRPr="000F2E03">
              <w:rPr>
                <w:sz w:val="22"/>
                <w:szCs w:val="22"/>
              </w:rPr>
              <w:t>sectional anatomy)</w:t>
            </w:r>
          </w:p>
          <w:p w14:paraId="72FB5911" w14:textId="77777777" w:rsidR="00E374F6" w:rsidRPr="000F2E03" w:rsidRDefault="00E374F6" w:rsidP="000F2E03">
            <w:pPr>
              <w:pStyle w:val="ListParagraph"/>
              <w:numPr>
                <w:ilvl w:val="0"/>
                <w:numId w:val="28"/>
              </w:numPr>
              <w:spacing w:after="0" w:line="240" w:lineRule="auto"/>
              <w:rPr>
                <w:sz w:val="22"/>
                <w:szCs w:val="22"/>
              </w:rPr>
            </w:pPr>
            <w:r w:rsidRPr="000F2E03">
              <w:rPr>
                <w:sz w:val="22"/>
                <w:szCs w:val="22"/>
              </w:rPr>
              <w:t>Experience a variety of placements to aid skill development for qualification</w:t>
            </w:r>
          </w:p>
          <w:p w14:paraId="2F94CDAC" w14:textId="77777777" w:rsidR="00E374F6" w:rsidRPr="000F2E03" w:rsidRDefault="00E374F6" w:rsidP="000F2E03">
            <w:pPr>
              <w:pStyle w:val="ListParagraph"/>
              <w:numPr>
                <w:ilvl w:val="0"/>
                <w:numId w:val="28"/>
              </w:numPr>
              <w:spacing w:after="0" w:line="240" w:lineRule="auto"/>
              <w:rPr>
                <w:sz w:val="22"/>
                <w:szCs w:val="22"/>
              </w:rPr>
            </w:pPr>
            <w:r w:rsidRPr="000F2E03">
              <w:rPr>
                <w:sz w:val="22"/>
                <w:szCs w:val="22"/>
              </w:rPr>
              <w:t>Departmental protocols on emergency procedures, hygiene, and the disposal of clinical waste</w:t>
            </w:r>
          </w:p>
          <w:p w14:paraId="7AA319EB" w14:textId="77777777" w:rsidR="00E374F6" w:rsidRPr="000F2E03" w:rsidRDefault="00E374F6" w:rsidP="000F2E03">
            <w:pPr>
              <w:pStyle w:val="ListParagraph"/>
              <w:numPr>
                <w:ilvl w:val="0"/>
                <w:numId w:val="28"/>
              </w:numPr>
              <w:spacing w:after="0" w:line="240" w:lineRule="auto"/>
              <w:rPr>
                <w:sz w:val="22"/>
                <w:szCs w:val="22"/>
              </w:rPr>
            </w:pPr>
            <w:r w:rsidRPr="000F2E03">
              <w:rPr>
                <w:sz w:val="22"/>
                <w:szCs w:val="22"/>
              </w:rPr>
              <w:t xml:space="preserve">Acting on feedback for skill development </w:t>
            </w:r>
          </w:p>
          <w:p w14:paraId="5E2655CA" w14:textId="77777777" w:rsidR="00E374F6" w:rsidRPr="000F2E03" w:rsidRDefault="00E374F6" w:rsidP="000F2E03">
            <w:pPr>
              <w:pStyle w:val="ListParagraph"/>
              <w:numPr>
                <w:ilvl w:val="0"/>
                <w:numId w:val="28"/>
              </w:numPr>
              <w:spacing w:after="0" w:line="240" w:lineRule="auto"/>
              <w:rPr>
                <w:sz w:val="22"/>
                <w:szCs w:val="22"/>
              </w:rPr>
            </w:pPr>
            <w:r w:rsidRPr="000F2E03">
              <w:rPr>
                <w:sz w:val="22"/>
                <w:szCs w:val="22"/>
              </w:rPr>
              <w:t xml:space="preserve">Working within departmental treatment protocols, IR(ME)R,IRR  </w:t>
            </w:r>
            <w:proofErr w:type="spellStart"/>
            <w:r w:rsidRPr="000F2E03">
              <w:rPr>
                <w:sz w:val="22"/>
                <w:szCs w:val="22"/>
              </w:rPr>
              <w:t>SCoR</w:t>
            </w:r>
            <w:proofErr w:type="spellEnd"/>
            <w:r w:rsidRPr="000F2E03">
              <w:rPr>
                <w:sz w:val="22"/>
                <w:szCs w:val="22"/>
              </w:rPr>
              <w:t xml:space="preserve"> code of conduct and HCPC standards</w:t>
            </w:r>
          </w:p>
        </w:tc>
      </w:tr>
    </w:tbl>
    <w:p w14:paraId="04F6D397" w14:textId="77777777" w:rsidR="00E374F6" w:rsidRDefault="00E374F6" w:rsidP="00E942AC">
      <w:pPr>
        <w:jc w:val="center"/>
        <w:rPr>
          <w:rFonts w:ascii="Arial" w:hAnsi="Arial" w:cs="Arial"/>
          <w:b/>
          <w:sz w:val="28"/>
          <w:szCs w:val="28"/>
          <w:u w:val="single"/>
        </w:rPr>
      </w:pPr>
    </w:p>
    <w:p w14:paraId="0C1FEF59" w14:textId="77777777" w:rsidR="00E374F6" w:rsidRDefault="00E374F6" w:rsidP="00E942AC">
      <w:pPr>
        <w:jc w:val="center"/>
        <w:rPr>
          <w:rFonts w:ascii="Arial" w:hAnsi="Arial" w:cs="Arial"/>
          <w:b/>
          <w:sz w:val="28"/>
          <w:szCs w:val="28"/>
          <w:u w:val="single"/>
        </w:rPr>
      </w:pPr>
    </w:p>
    <w:tbl>
      <w:tblPr>
        <w:tblpPr w:leftFromText="180" w:rightFromText="180" w:vertAnchor="text" w:horzAnchor="page" w:tblpX="844" w:tblpY="3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6838"/>
        <w:gridCol w:w="7087"/>
      </w:tblGrid>
      <w:tr w:rsidR="00E374F6" w:rsidRPr="000F2E03" w14:paraId="4D29170D" w14:textId="77777777" w:rsidTr="000F2E03">
        <w:tc>
          <w:tcPr>
            <w:tcW w:w="1634" w:type="dxa"/>
            <w:shd w:val="clear" w:color="auto" w:fill="F2F2F2"/>
          </w:tcPr>
          <w:p w14:paraId="402DD23E" w14:textId="77777777" w:rsidR="00E374F6" w:rsidRPr="000F2E03" w:rsidRDefault="00E374F6" w:rsidP="000F2E03">
            <w:pPr>
              <w:spacing w:line="360" w:lineRule="auto"/>
              <w:rPr>
                <w:rFonts w:ascii="Arial" w:hAnsi="Arial" w:cs="Arial"/>
                <w:b/>
              </w:rPr>
            </w:pPr>
          </w:p>
        </w:tc>
        <w:tc>
          <w:tcPr>
            <w:tcW w:w="6838" w:type="dxa"/>
            <w:shd w:val="clear" w:color="auto" w:fill="F2F2F2"/>
          </w:tcPr>
          <w:p w14:paraId="38E7751B" w14:textId="77777777" w:rsidR="00E374F6" w:rsidRPr="000F2E03" w:rsidRDefault="00E374F6" w:rsidP="000F2E03">
            <w:pPr>
              <w:ind w:left="67"/>
              <w:contextualSpacing/>
              <w:rPr>
                <w:rFonts w:ascii="Arial" w:eastAsia="MS Mincho" w:hAnsi="Arial" w:cs="Arial"/>
                <w:lang w:eastAsia="ja-JP"/>
              </w:rPr>
            </w:pPr>
            <w:r w:rsidRPr="000F2E03">
              <w:rPr>
                <w:rFonts w:ascii="Arial" w:hAnsi="Arial" w:cs="Arial"/>
                <w:b/>
              </w:rPr>
              <w:t>Learning Outcomes</w:t>
            </w:r>
          </w:p>
        </w:tc>
        <w:tc>
          <w:tcPr>
            <w:tcW w:w="7087" w:type="dxa"/>
            <w:shd w:val="clear" w:color="auto" w:fill="F2F2F2"/>
          </w:tcPr>
          <w:p w14:paraId="22846BD2" w14:textId="77777777" w:rsidR="00E374F6" w:rsidRPr="000F2E03" w:rsidRDefault="00E374F6" w:rsidP="000F2E03">
            <w:pPr>
              <w:rPr>
                <w:rFonts w:ascii="Arial" w:hAnsi="Arial" w:cs="Arial"/>
                <w:b/>
              </w:rPr>
            </w:pPr>
            <w:r w:rsidRPr="000F2E03">
              <w:rPr>
                <w:rFonts w:ascii="Arial" w:hAnsi="Arial" w:cs="Arial"/>
                <w:b/>
              </w:rPr>
              <w:t>Outline</w:t>
            </w:r>
          </w:p>
        </w:tc>
      </w:tr>
      <w:tr w:rsidR="00F278D4" w:rsidRPr="000F2E03" w14:paraId="24856EF0" w14:textId="77777777" w:rsidTr="000F2E03">
        <w:tc>
          <w:tcPr>
            <w:tcW w:w="1634" w:type="dxa"/>
            <w:shd w:val="clear" w:color="auto" w:fill="auto"/>
          </w:tcPr>
          <w:p w14:paraId="3C663DAB" w14:textId="77777777" w:rsidR="00F278D4" w:rsidRPr="000F2E03" w:rsidRDefault="00F278D4" w:rsidP="000F2E03">
            <w:pPr>
              <w:spacing w:line="360" w:lineRule="auto"/>
              <w:rPr>
                <w:rFonts w:ascii="Arial" w:hAnsi="Arial" w:cs="Arial"/>
                <w:b/>
              </w:rPr>
            </w:pPr>
            <w:r w:rsidRPr="000F2E03">
              <w:rPr>
                <w:rFonts w:ascii="Arial" w:hAnsi="Arial" w:cs="Arial"/>
                <w:b/>
              </w:rPr>
              <w:t xml:space="preserve">RONC Practice Placement 2 </w:t>
            </w:r>
          </w:p>
        </w:tc>
        <w:tc>
          <w:tcPr>
            <w:tcW w:w="6838" w:type="dxa"/>
            <w:shd w:val="clear" w:color="auto" w:fill="auto"/>
          </w:tcPr>
          <w:p w14:paraId="39588AD5" w14:textId="77777777" w:rsidR="00F278D4" w:rsidRPr="000F2E03" w:rsidRDefault="00F278D4" w:rsidP="000F2E03">
            <w:pPr>
              <w:ind w:left="67"/>
              <w:contextualSpacing/>
              <w:rPr>
                <w:rFonts w:ascii="Arial" w:eastAsia="MS Mincho" w:hAnsi="Arial" w:cs="Arial"/>
                <w:lang w:eastAsia="ja-JP"/>
              </w:rPr>
            </w:pPr>
            <w:r w:rsidRPr="000F2E03">
              <w:rPr>
                <w:rFonts w:ascii="Arial" w:eastAsia="MS Mincho" w:hAnsi="Arial" w:cs="Arial"/>
                <w:lang w:eastAsia="ja-JP"/>
              </w:rPr>
              <w:t>1. Discuss and evaluate a range of radiotherapy techniques using examples from practice.</w:t>
            </w:r>
          </w:p>
          <w:p w14:paraId="14D2F2AF" w14:textId="77777777" w:rsidR="00F278D4" w:rsidRPr="000F2E03" w:rsidRDefault="00F278D4" w:rsidP="000F2E03">
            <w:pPr>
              <w:ind w:left="67"/>
              <w:contextualSpacing/>
              <w:rPr>
                <w:rFonts w:ascii="Arial" w:eastAsia="MS Mincho" w:hAnsi="Arial" w:cs="Arial"/>
                <w:lang w:eastAsia="ja-JP"/>
              </w:rPr>
            </w:pPr>
            <w:r w:rsidRPr="000F2E03">
              <w:rPr>
                <w:rFonts w:ascii="Arial" w:eastAsia="MS Mincho" w:hAnsi="Arial" w:cs="Arial"/>
                <w:lang w:eastAsia="ja-JP"/>
              </w:rPr>
              <w:t>2. Discuss and evaluate psychological issues of oncology patients using examples from practice.</w:t>
            </w:r>
          </w:p>
          <w:p w14:paraId="7BB4ED3A" w14:textId="77777777" w:rsidR="00F278D4" w:rsidRPr="000F2E03" w:rsidRDefault="00F278D4" w:rsidP="000F2E03">
            <w:pPr>
              <w:ind w:left="67"/>
              <w:contextualSpacing/>
              <w:rPr>
                <w:rFonts w:ascii="Arial" w:eastAsia="MS Mincho" w:hAnsi="Arial" w:cs="Arial"/>
                <w:lang w:eastAsia="ja-JP"/>
              </w:rPr>
            </w:pPr>
            <w:r w:rsidRPr="000F2E03">
              <w:rPr>
                <w:rFonts w:ascii="Arial" w:eastAsia="MS Mincho" w:hAnsi="Arial" w:cs="Arial"/>
                <w:lang w:eastAsia="ja-JP"/>
              </w:rPr>
              <w:t>3. Critically reflect on your involvement within multi-professional care, demonstrating a holistic approach to service users.</w:t>
            </w:r>
          </w:p>
        </w:tc>
        <w:tc>
          <w:tcPr>
            <w:tcW w:w="7087" w:type="dxa"/>
            <w:shd w:val="clear" w:color="auto" w:fill="auto"/>
          </w:tcPr>
          <w:p w14:paraId="66FDB91D" w14:textId="77777777" w:rsidR="00F278D4" w:rsidRPr="000F2E03" w:rsidRDefault="00F278D4" w:rsidP="000F2E03">
            <w:pPr>
              <w:rPr>
                <w:rFonts w:ascii="Arial" w:hAnsi="Arial" w:cs="Arial"/>
                <w:b/>
              </w:rPr>
            </w:pPr>
            <w:r w:rsidRPr="000F2E03">
              <w:rPr>
                <w:rFonts w:ascii="Arial" w:hAnsi="Arial" w:cs="Arial"/>
                <w:b/>
              </w:rPr>
              <w:t>Academic Taught Sessions</w:t>
            </w:r>
          </w:p>
          <w:p w14:paraId="2EB36EDE" w14:textId="77777777" w:rsidR="00F278D4" w:rsidRPr="000F2E03" w:rsidRDefault="00F278D4" w:rsidP="000F2E03">
            <w:pPr>
              <w:pStyle w:val="ListParagraph"/>
              <w:numPr>
                <w:ilvl w:val="0"/>
                <w:numId w:val="25"/>
              </w:numPr>
              <w:spacing w:after="0" w:line="240" w:lineRule="auto"/>
              <w:rPr>
                <w:sz w:val="22"/>
                <w:szCs w:val="22"/>
              </w:rPr>
            </w:pPr>
            <w:r w:rsidRPr="000F2E03">
              <w:rPr>
                <w:sz w:val="22"/>
                <w:szCs w:val="22"/>
              </w:rPr>
              <w:t>Further development of Practice Placement (overview of assessment process)</w:t>
            </w:r>
          </w:p>
          <w:p w14:paraId="34B1129E" w14:textId="77777777" w:rsidR="00F278D4" w:rsidRPr="000F2E03" w:rsidRDefault="00F278D4" w:rsidP="000F2E03">
            <w:pPr>
              <w:pStyle w:val="ListParagraph"/>
              <w:numPr>
                <w:ilvl w:val="0"/>
                <w:numId w:val="25"/>
              </w:numPr>
              <w:spacing w:after="0" w:line="240" w:lineRule="auto"/>
              <w:rPr>
                <w:sz w:val="22"/>
                <w:szCs w:val="22"/>
              </w:rPr>
            </w:pPr>
            <w:r w:rsidRPr="000F2E03">
              <w:rPr>
                <w:sz w:val="22"/>
                <w:szCs w:val="22"/>
              </w:rPr>
              <w:t>Conflict Resolution</w:t>
            </w:r>
          </w:p>
          <w:p w14:paraId="0823F452" w14:textId="77777777" w:rsidR="00F278D4" w:rsidRPr="000F2E03" w:rsidRDefault="00F278D4" w:rsidP="000F2E03">
            <w:pPr>
              <w:pStyle w:val="ListParagraph"/>
              <w:numPr>
                <w:ilvl w:val="0"/>
                <w:numId w:val="25"/>
              </w:numPr>
              <w:spacing w:after="0" w:line="240" w:lineRule="auto"/>
              <w:rPr>
                <w:sz w:val="22"/>
                <w:szCs w:val="22"/>
              </w:rPr>
            </w:pPr>
            <w:r w:rsidRPr="000F2E03">
              <w:rPr>
                <w:sz w:val="22"/>
                <w:szCs w:val="22"/>
              </w:rPr>
              <w:t>Preparation for cross site and elective placements</w:t>
            </w:r>
          </w:p>
          <w:p w14:paraId="666094C0" w14:textId="77777777" w:rsidR="00F278D4" w:rsidRPr="000F2E03" w:rsidRDefault="00F278D4" w:rsidP="000F2E03">
            <w:pPr>
              <w:pStyle w:val="ListParagraph"/>
              <w:numPr>
                <w:ilvl w:val="0"/>
                <w:numId w:val="25"/>
              </w:numPr>
              <w:spacing w:after="0" w:line="240" w:lineRule="auto"/>
              <w:rPr>
                <w:sz w:val="22"/>
                <w:szCs w:val="22"/>
              </w:rPr>
            </w:pPr>
            <w:r w:rsidRPr="000F2E03">
              <w:rPr>
                <w:sz w:val="22"/>
                <w:szCs w:val="22"/>
              </w:rPr>
              <w:t>Advanced Communication Skills</w:t>
            </w:r>
          </w:p>
          <w:p w14:paraId="223774F9" w14:textId="77777777" w:rsidR="00F278D4" w:rsidRPr="000F2E03" w:rsidRDefault="00F278D4" w:rsidP="000F2E03">
            <w:pPr>
              <w:pStyle w:val="ListParagraph"/>
              <w:numPr>
                <w:ilvl w:val="0"/>
                <w:numId w:val="25"/>
              </w:numPr>
              <w:spacing w:after="0" w:line="240" w:lineRule="auto"/>
              <w:rPr>
                <w:sz w:val="22"/>
                <w:szCs w:val="22"/>
              </w:rPr>
            </w:pPr>
            <w:proofErr w:type="spellStart"/>
            <w:r w:rsidRPr="000F2E03">
              <w:rPr>
                <w:sz w:val="22"/>
                <w:szCs w:val="22"/>
              </w:rPr>
              <w:t>PebblePAD</w:t>
            </w:r>
            <w:proofErr w:type="spellEnd"/>
            <w:r w:rsidRPr="000F2E03">
              <w:rPr>
                <w:sz w:val="22"/>
                <w:szCs w:val="22"/>
              </w:rPr>
              <w:t xml:space="preserve"> Training Sessions</w:t>
            </w:r>
          </w:p>
          <w:p w14:paraId="448F4B86" w14:textId="77777777" w:rsidR="00F278D4" w:rsidRPr="000F2E03" w:rsidRDefault="00F278D4" w:rsidP="000F2E03">
            <w:pPr>
              <w:pStyle w:val="ListParagraph"/>
              <w:numPr>
                <w:ilvl w:val="0"/>
                <w:numId w:val="25"/>
              </w:numPr>
              <w:spacing w:after="0" w:line="240" w:lineRule="auto"/>
              <w:rPr>
                <w:sz w:val="22"/>
                <w:szCs w:val="22"/>
              </w:rPr>
            </w:pPr>
            <w:r w:rsidRPr="000F2E03">
              <w:rPr>
                <w:sz w:val="22"/>
                <w:szCs w:val="22"/>
              </w:rPr>
              <w:t xml:space="preserve">Clinical debrief developing resilience </w:t>
            </w:r>
          </w:p>
          <w:p w14:paraId="48513011" w14:textId="77777777" w:rsidR="00E374F6" w:rsidRPr="000F2E03" w:rsidRDefault="00E374F6" w:rsidP="000F2E03">
            <w:pPr>
              <w:pStyle w:val="ListParagraph"/>
              <w:spacing w:after="0" w:line="240" w:lineRule="auto"/>
              <w:rPr>
                <w:sz w:val="22"/>
                <w:szCs w:val="22"/>
              </w:rPr>
            </w:pPr>
          </w:p>
          <w:p w14:paraId="6DADD497" w14:textId="77777777" w:rsidR="00F278D4" w:rsidRPr="000F2E03" w:rsidRDefault="00F278D4" w:rsidP="000F2E03">
            <w:pPr>
              <w:pStyle w:val="ListParagraph"/>
              <w:numPr>
                <w:ilvl w:val="0"/>
                <w:numId w:val="25"/>
              </w:numPr>
              <w:spacing w:after="0" w:line="240" w:lineRule="auto"/>
              <w:rPr>
                <w:b/>
                <w:sz w:val="22"/>
                <w:szCs w:val="22"/>
              </w:rPr>
            </w:pPr>
            <w:r w:rsidRPr="000F2E03">
              <w:rPr>
                <w:b/>
                <w:sz w:val="22"/>
                <w:szCs w:val="22"/>
              </w:rPr>
              <w:t>Practice Placement Learning</w:t>
            </w:r>
          </w:p>
          <w:p w14:paraId="40C18B95" w14:textId="77777777" w:rsidR="00F278D4" w:rsidRPr="000F2E03" w:rsidRDefault="00F278D4" w:rsidP="000F2E03">
            <w:pPr>
              <w:pStyle w:val="ListParagraph"/>
              <w:numPr>
                <w:ilvl w:val="0"/>
                <w:numId w:val="25"/>
              </w:numPr>
              <w:spacing w:after="0" w:line="240" w:lineRule="auto"/>
              <w:rPr>
                <w:sz w:val="22"/>
                <w:szCs w:val="22"/>
              </w:rPr>
            </w:pPr>
            <w:r w:rsidRPr="000F2E03">
              <w:rPr>
                <w:sz w:val="22"/>
                <w:szCs w:val="22"/>
              </w:rPr>
              <w:t>Demonstrate initiative and effective organisation skills in being actively involved in arranging your clinical learning experiences</w:t>
            </w:r>
          </w:p>
          <w:p w14:paraId="5C14AE2A" w14:textId="77777777" w:rsidR="00F278D4" w:rsidRPr="000F2E03" w:rsidRDefault="00F278D4" w:rsidP="000F2E03">
            <w:pPr>
              <w:pStyle w:val="ListParagraph"/>
              <w:numPr>
                <w:ilvl w:val="0"/>
                <w:numId w:val="25"/>
              </w:numPr>
              <w:spacing w:after="0" w:line="240" w:lineRule="auto"/>
              <w:rPr>
                <w:sz w:val="22"/>
                <w:szCs w:val="22"/>
              </w:rPr>
            </w:pPr>
            <w:r w:rsidRPr="000F2E03">
              <w:rPr>
                <w:sz w:val="22"/>
                <w:szCs w:val="22"/>
              </w:rPr>
              <w:t xml:space="preserve">Demonstrate knowledge and understanding of the information needs of patients undergoing a course of radiotherapy treatment </w:t>
            </w:r>
          </w:p>
          <w:p w14:paraId="206A75B3" w14:textId="77777777" w:rsidR="00F278D4" w:rsidRPr="000F2E03" w:rsidRDefault="00F278D4" w:rsidP="000F2E03">
            <w:pPr>
              <w:pStyle w:val="ListParagraph"/>
              <w:numPr>
                <w:ilvl w:val="0"/>
                <w:numId w:val="25"/>
              </w:numPr>
              <w:spacing w:after="0" w:line="240" w:lineRule="auto"/>
              <w:rPr>
                <w:sz w:val="22"/>
                <w:szCs w:val="22"/>
              </w:rPr>
            </w:pPr>
            <w:r w:rsidRPr="000F2E03">
              <w:rPr>
                <w:sz w:val="22"/>
                <w:szCs w:val="22"/>
              </w:rPr>
              <w:t xml:space="preserve">Display a holistic approach to the care of the patient and/or the patients relatives/carers </w:t>
            </w:r>
          </w:p>
          <w:p w14:paraId="2F3211D8" w14:textId="77777777" w:rsidR="00F278D4" w:rsidRPr="000F2E03" w:rsidRDefault="00F278D4" w:rsidP="000F2E03">
            <w:pPr>
              <w:pStyle w:val="ListParagraph"/>
              <w:numPr>
                <w:ilvl w:val="0"/>
                <w:numId w:val="25"/>
              </w:numPr>
              <w:spacing w:after="0" w:line="240" w:lineRule="auto"/>
              <w:rPr>
                <w:sz w:val="22"/>
                <w:szCs w:val="22"/>
              </w:rPr>
            </w:pPr>
            <w:r w:rsidRPr="000F2E03">
              <w:rPr>
                <w:sz w:val="22"/>
                <w:szCs w:val="22"/>
              </w:rPr>
              <w:t xml:space="preserve">Take an active role in the delivery of radiotherapy techniques including patient and equipment manipulation commensurate with placement opportunities </w:t>
            </w:r>
          </w:p>
          <w:p w14:paraId="2EE35FB1" w14:textId="77777777" w:rsidR="00F278D4" w:rsidRPr="000F2E03" w:rsidRDefault="00F278D4" w:rsidP="000F2E03">
            <w:pPr>
              <w:pStyle w:val="ListParagraph"/>
              <w:numPr>
                <w:ilvl w:val="0"/>
                <w:numId w:val="25"/>
              </w:numPr>
              <w:spacing w:after="0" w:line="240" w:lineRule="auto"/>
              <w:rPr>
                <w:sz w:val="22"/>
                <w:szCs w:val="22"/>
              </w:rPr>
            </w:pPr>
            <w:r w:rsidRPr="000F2E03">
              <w:rPr>
                <w:sz w:val="22"/>
                <w:szCs w:val="22"/>
              </w:rPr>
              <w:t>Accurately undertake and record all treatment calculations using prescribed data</w:t>
            </w:r>
          </w:p>
          <w:p w14:paraId="63DAC312" w14:textId="77777777" w:rsidR="00F278D4" w:rsidRPr="000F2E03" w:rsidRDefault="00F278D4" w:rsidP="000F2E03">
            <w:pPr>
              <w:pStyle w:val="ListParagraph"/>
              <w:numPr>
                <w:ilvl w:val="0"/>
                <w:numId w:val="25"/>
              </w:numPr>
              <w:spacing w:after="0" w:line="240" w:lineRule="auto"/>
              <w:rPr>
                <w:sz w:val="22"/>
                <w:szCs w:val="22"/>
              </w:rPr>
            </w:pPr>
            <w:r w:rsidRPr="000F2E03">
              <w:rPr>
                <w:sz w:val="22"/>
                <w:szCs w:val="22"/>
              </w:rPr>
              <w:t xml:space="preserve">Learning from, with and about other health care disciplines relevant to the patient pathway </w:t>
            </w:r>
          </w:p>
          <w:p w14:paraId="5A7A651A" w14:textId="77777777" w:rsidR="00F278D4" w:rsidRPr="000F2E03" w:rsidRDefault="00F278D4" w:rsidP="000F2E03">
            <w:pPr>
              <w:pStyle w:val="ListParagraph"/>
              <w:ind w:left="327"/>
              <w:rPr>
                <w:sz w:val="22"/>
                <w:szCs w:val="22"/>
              </w:rPr>
            </w:pPr>
          </w:p>
        </w:tc>
      </w:tr>
      <w:tr w:rsidR="00F278D4" w:rsidRPr="000F2E03" w14:paraId="6DE4C9D7" w14:textId="77777777" w:rsidTr="000F2E03">
        <w:tc>
          <w:tcPr>
            <w:tcW w:w="1634" w:type="dxa"/>
            <w:tcBorders>
              <w:bottom w:val="single" w:sz="4" w:space="0" w:color="auto"/>
            </w:tcBorders>
            <w:shd w:val="clear" w:color="auto" w:fill="auto"/>
          </w:tcPr>
          <w:p w14:paraId="2DFDB485" w14:textId="77777777" w:rsidR="00F278D4" w:rsidRPr="000F2E03" w:rsidRDefault="00F278D4" w:rsidP="000F2E03">
            <w:pPr>
              <w:contextualSpacing/>
              <w:rPr>
                <w:rFonts w:ascii="Arial" w:hAnsi="Arial" w:cs="Arial"/>
                <w:b/>
              </w:rPr>
            </w:pPr>
            <w:r w:rsidRPr="000F2E03">
              <w:rPr>
                <w:rFonts w:ascii="Arial" w:hAnsi="Arial" w:cs="Arial"/>
                <w:b/>
              </w:rPr>
              <w:t xml:space="preserve">RONC Competence for Practice 2 </w:t>
            </w:r>
          </w:p>
        </w:tc>
        <w:tc>
          <w:tcPr>
            <w:tcW w:w="6838" w:type="dxa"/>
            <w:tcBorders>
              <w:bottom w:val="single" w:sz="4" w:space="0" w:color="auto"/>
            </w:tcBorders>
            <w:shd w:val="clear" w:color="auto" w:fill="auto"/>
          </w:tcPr>
          <w:p w14:paraId="79032928" w14:textId="77777777" w:rsidR="00F278D4" w:rsidRPr="000F2E03" w:rsidRDefault="00F278D4" w:rsidP="000F2E03">
            <w:pPr>
              <w:ind w:left="25" w:right="-688"/>
              <w:rPr>
                <w:rFonts w:ascii="Arial" w:hAnsi="Arial" w:cs="Arial"/>
              </w:rPr>
            </w:pPr>
            <w:r w:rsidRPr="000F2E03">
              <w:rPr>
                <w:rFonts w:ascii="Arial" w:hAnsi="Arial" w:cs="Arial"/>
              </w:rPr>
              <w:t xml:space="preserve">1. Demonstrate professional attitudes and </w:t>
            </w:r>
            <w:r w:rsidR="00E374F6" w:rsidRPr="000F2E03">
              <w:rPr>
                <w:rFonts w:ascii="Arial" w:hAnsi="Arial" w:cs="Arial"/>
              </w:rPr>
              <w:t>behaviours</w:t>
            </w:r>
            <w:r w:rsidRPr="000F2E03">
              <w:rPr>
                <w:rFonts w:ascii="Arial" w:hAnsi="Arial" w:cs="Arial"/>
              </w:rPr>
              <w:t xml:space="preserve"> for current</w:t>
            </w:r>
          </w:p>
          <w:p w14:paraId="094ED161" w14:textId="77777777" w:rsidR="00F278D4" w:rsidRPr="000F2E03" w:rsidRDefault="00F278D4" w:rsidP="000F2E03">
            <w:pPr>
              <w:ind w:left="25" w:right="-688"/>
              <w:rPr>
                <w:rFonts w:ascii="Arial" w:hAnsi="Arial" w:cs="Arial"/>
              </w:rPr>
            </w:pPr>
            <w:r w:rsidRPr="000F2E03">
              <w:rPr>
                <w:rFonts w:ascii="Arial" w:hAnsi="Arial" w:cs="Arial"/>
              </w:rPr>
              <w:t xml:space="preserve"> stage of clinical training</w:t>
            </w:r>
          </w:p>
          <w:p w14:paraId="2FC334CE" w14:textId="77777777" w:rsidR="00F278D4" w:rsidRPr="000F2E03" w:rsidRDefault="00F278D4" w:rsidP="000F2E03">
            <w:pPr>
              <w:ind w:left="25" w:right="-688"/>
              <w:rPr>
                <w:rFonts w:ascii="Arial" w:hAnsi="Arial" w:cs="Arial"/>
              </w:rPr>
            </w:pPr>
            <w:r w:rsidRPr="000F2E03">
              <w:rPr>
                <w:rFonts w:ascii="Arial" w:hAnsi="Arial" w:cs="Arial"/>
              </w:rPr>
              <w:lastRenderedPageBreak/>
              <w:t>2. Demonstrate the required practice competence in the localisation,</w:t>
            </w:r>
          </w:p>
          <w:p w14:paraId="6ECD9002" w14:textId="77777777" w:rsidR="00F278D4" w:rsidRPr="000F2E03" w:rsidRDefault="00F278D4" w:rsidP="000F2E03">
            <w:pPr>
              <w:ind w:left="25" w:right="-688"/>
              <w:rPr>
                <w:rFonts w:ascii="Arial" w:hAnsi="Arial" w:cs="Arial"/>
              </w:rPr>
            </w:pPr>
            <w:r w:rsidRPr="000F2E03">
              <w:rPr>
                <w:rFonts w:ascii="Arial" w:hAnsi="Arial" w:cs="Arial"/>
              </w:rPr>
              <w:t xml:space="preserve"> planning, dose calculations, delivery and verification of a specified </w:t>
            </w:r>
          </w:p>
          <w:p w14:paraId="5F1AA060" w14:textId="77777777" w:rsidR="00F278D4" w:rsidRPr="000F2E03" w:rsidRDefault="00F278D4" w:rsidP="000F2E03">
            <w:pPr>
              <w:ind w:left="25" w:right="-688"/>
              <w:rPr>
                <w:rFonts w:ascii="Arial" w:hAnsi="Arial" w:cs="Arial"/>
              </w:rPr>
            </w:pPr>
            <w:r w:rsidRPr="000F2E03">
              <w:rPr>
                <w:rFonts w:ascii="Arial" w:hAnsi="Arial" w:cs="Arial"/>
              </w:rPr>
              <w:t xml:space="preserve">range of Radiotherapy techniques  </w:t>
            </w:r>
          </w:p>
        </w:tc>
        <w:tc>
          <w:tcPr>
            <w:tcW w:w="7087" w:type="dxa"/>
            <w:tcBorders>
              <w:bottom w:val="single" w:sz="4" w:space="0" w:color="auto"/>
            </w:tcBorders>
            <w:shd w:val="clear" w:color="auto" w:fill="auto"/>
          </w:tcPr>
          <w:p w14:paraId="1B876243" w14:textId="77777777" w:rsidR="00F278D4" w:rsidRPr="000F2E03" w:rsidRDefault="00F278D4" w:rsidP="000F2E03">
            <w:pPr>
              <w:pStyle w:val="ListParagraph"/>
              <w:numPr>
                <w:ilvl w:val="0"/>
                <w:numId w:val="23"/>
              </w:numPr>
              <w:spacing w:after="0"/>
              <w:rPr>
                <w:b/>
                <w:sz w:val="22"/>
                <w:szCs w:val="22"/>
              </w:rPr>
            </w:pPr>
            <w:r w:rsidRPr="000F2E03">
              <w:rPr>
                <w:sz w:val="22"/>
                <w:szCs w:val="22"/>
              </w:rPr>
              <w:lastRenderedPageBreak/>
              <w:t>Effective and efficient communication skills with staff, service users and carers.</w:t>
            </w:r>
          </w:p>
          <w:p w14:paraId="33D16095" w14:textId="77777777" w:rsidR="00F278D4" w:rsidRPr="000F2E03" w:rsidRDefault="00F278D4" w:rsidP="000F2E03">
            <w:pPr>
              <w:pStyle w:val="ListParagraph"/>
              <w:numPr>
                <w:ilvl w:val="0"/>
                <w:numId w:val="23"/>
              </w:numPr>
              <w:spacing w:after="0"/>
              <w:rPr>
                <w:b/>
                <w:sz w:val="22"/>
                <w:szCs w:val="22"/>
              </w:rPr>
            </w:pPr>
            <w:r w:rsidRPr="000F2E03">
              <w:rPr>
                <w:sz w:val="22"/>
                <w:szCs w:val="22"/>
              </w:rPr>
              <w:lastRenderedPageBreak/>
              <w:t>Application of the sound knowledge of surface and radiographic anatomy (including cross sectional anatomy)</w:t>
            </w:r>
          </w:p>
          <w:p w14:paraId="02730F78" w14:textId="77777777" w:rsidR="00F278D4" w:rsidRPr="000F2E03" w:rsidRDefault="00F278D4" w:rsidP="000F2E03">
            <w:pPr>
              <w:pStyle w:val="ListParagraph"/>
              <w:numPr>
                <w:ilvl w:val="0"/>
                <w:numId w:val="23"/>
              </w:numPr>
              <w:spacing w:after="0"/>
              <w:rPr>
                <w:b/>
                <w:sz w:val="22"/>
                <w:szCs w:val="22"/>
              </w:rPr>
            </w:pPr>
            <w:r w:rsidRPr="000F2E03">
              <w:rPr>
                <w:sz w:val="22"/>
                <w:szCs w:val="22"/>
              </w:rPr>
              <w:t>Experience a variety of placements to aid skill development for qualification</w:t>
            </w:r>
          </w:p>
          <w:p w14:paraId="1325322F" w14:textId="77777777" w:rsidR="00F278D4" w:rsidRPr="000F2E03" w:rsidRDefault="00F278D4" w:rsidP="000F2E03">
            <w:pPr>
              <w:pStyle w:val="ListParagraph"/>
              <w:numPr>
                <w:ilvl w:val="0"/>
                <w:numId w:val="23"/>
              </w:numPr>
              <w:spacing w:after="0"/>
              <w:rPr>
                <w:b/>
                <w:sz w:val="22"/>
                <w:szCs w:val="22"/>
              </w:rPr>
            </w:pPr>
            <w:r w:rsidRPr="000F2E03">
              <w:rPr>
                <w:sz w:val="22"/>
                <w:szCs w:val="22"/>
              </w:rPr>
              <w:t xml:space="preserve">Departmental protocols on emergency procedures, </w:t>
            </w:r>
            <w:r w:rsidR="00E374F6" w:rsidRPr="000F2E03">
              <w:rPr>
                <w:sz w:val="22"/>
                <w:szCs w:val="22"/>
              </w:rPr>
              <w:t>hygiene,</w:t>
            </w:r>
            <w:r w:rsidRPr="000F2E03">
              <w:rPr>
                <w:sz w:val="22"/>
                <w:szCs w:val="22"/>
              </w:rPr>
              <w:t xml:space="preserve"> and the disposal of clinical waste</w:t>
            </w:r>
          </w:p>
          <w:p w14:paraId="1502E269" w14:textId="77777777" w:rsidR="00F278D4" w:rsidRPr="000F2E03" w:rsidRDefault="00F278D4" w:rsidP="000F2E03">
            <w:pPr>
              <w:pStyle w:val="ListParagraph"/>
              <w:numPr>
                <w:ilvl w:val="0"/>
                <w:numId w:val="23"/>
              </w:numPr>
              <w:spacing w:after="0"/>
              <w:rPr>
                <w:b/>
                <w:sz w:val="22"/>
                <w:szCs w:val="22"/>
              </w:rPr>
            </w:pPr>
            <w:r w:rsidRPr="000F2E03">
              <w:rPr>
                <w:sz w:val="22"/>
                <w:szCs w:val="22"/>
              </w:rPr>
              <w:t xml:space="preserve">Acting on feedback for skill development </w:t>
            </w:r>
          </w:p>
          <w:p w14:paraId="2AB49C81" w14:textId="77777777" w:rsidR="00F278D4" w:rsidRPr="000F2E03" w:rsidRDefault="00F278D4" w:rsidP="000F2E03">
            <w:pPr>
              <w:pStyle w:val="ListParagraph"/>
              <w:numPr>
                <w:ilvl w:val="0"/>
                <w:numId w:val="23"/>
              </w:numPr>
              <w:spacing w:after="0"/>
              <w:rPr>
                <w:b/>
                <w:sz w:val="22"/>
                <w:szCs w:val="22"/>
              </w:rPr>
            </w:pPr>
            <w:r w:rsidRPr="000F2E03">
              <w:rPr>
                <w:sz w:val="22"/>
                <w:szCs w:val="22"/>
              </w:rPr>
              <w:t xml:space="preserve">Working within departmental treatment protocols, IR(ME)R, IRR  </w:t>
            </w:r>
            <w:proofErr w:type="spellStart"/>
            <w:r w:rsidRPr="000F2E03">
              <w:rPr>
                <w:sz w:val="22"/>
                <w:szCs w:val="22"/>
              </w:rPr>
              <w:t>SCoR</w:t>
            </w:r>
            <w:proofErr w:type="spellEnd"/>
            <w:r w:rsidRPr="000F2E03">
              <w:rPr>
                <w:sz w:val="22"/>
                <w:szCs w:val="22"/>
              </w:rPr>
              <w:t xml:space="preserve"> code of conduct and HCPC standards</w:t>
            </w:r>
          </w:p>
        </w:tc>
      </w:tr>
    </w:tbl>
    <w:p w14:paraId="7D203A28" w14:textId="77777777" w:rsidR="00F278D4" w:rsidRDefault="00F278D4" w:rsidP="00E942AC">
      <w:pPr>
        <w:jc w:val="center"/>
        <w:rPr>
          <w:rFonts w:ascii="Arial" w:hAnsi="Arial" w:cs="Arial"/>
          <w:b/>
          <w:sz w:val="28"/>
          <w:szCs w:val="28"/>
          <w:u w:val="single"/>
        </w:rPr>
      </w:pPr>
    </w:p>
    <w:tbl>
      <w:tblPr>
        <w:tblpPr w:leftFromText="180" w:rightFromText="180" w:vertAnchor="text" w:horzAnchor="page" w:tblpX="844" w:tblpY="3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6838"/>
        <w:gridCol w:w="7087"/>
      </w:tblGrid>
      <w:tr w:rsidR="00E374F6" w:rsidRPr="000F2E03" w14:paraId="54E089CA" w14:textId="77777777" w:rsidTr="000F2E03">
        <w:tc>
          <w:tcPr>
            <w:tcW w:w="1634" w:type="dxa"/>
            <w:shd w:val="clear" w:color="auto" w:fill="F2F2F2"/>
          </w:tcPr>
          <w:p w14:paraId="586416E0" w14:textId="77777777" w:rsidR="00E374F6" w:rsidRPr="000F2E03" w:rsidRDefault="00E374F6" w:rsidP="000F2E03">
            <w:pPr>
              <w:contextualSpacing/>
              <w:rPr>
                <w:rFonts w:ascii="Arial" w:hAnsi="Arial" w:cs="Arial"/>
                <w:b/>
              </w:rPr>
            </w:pPr>
          </w:p>
        </w:tc>
        <w:tc>
          <w:tcPr>
            <w:tcW w:w="6838" w:type="dxa"/>
            <w:shd w:val="clear" w:color="auto" w:fill="F2F2F2"/>
          </w:tcPr>
          <w:p w14:paraId="12CE8371" w14:textId="77777777" w:rsidR="00E374F6" w:rsidRPr="000F2E03" w:rsidRDefault="00E374F6" w:rsidP="000F2E03">
            <w:pPr>
              <w:pStyle w:val="ListParagraph"/>
              <w:ind w:left="25"/>
              <w:rPr>
                <w:rFonts w:eastAsia="MS Mincho"/>
                <w:sz w:val="22"/>
                <w:szCs w:val="22"/>
                <w:lang w:eastAsia="ja-JP"/>
              </w:rPr>
            </w:pPr>
            <w:r w:rsidRPr="000F2E03">
              <w:rPr>
                <w:b/>
              </w:rPr>
              <w:t>Learning Outcomes</w:t>
            </w:r>
          </w:p>
        </w:tc>
        <w:tc>
          <w:tcPr>
            <w:tcW w:w="7087" w:type="dxa"/>
            <w:shd w:val="clear" w:color="auto" w:fill="F2F2F2"/>
          </w:tcPr>
          <w:p w14:paraId="17954764" w14:textId="77777777" w:rsidR="00E374F6" w:rsidRPr="000F2E03" w:rsidRDefault="00E374F6" w:rsidP="000F2E03">
            <w:pPr>
              <w:pStyle w:val="ListParagraph"/>
              <w:rPr>
                <w:b/>
                <w:sz w:val="22"/>
                <w:szCs w:val="22"/>
              </w:rPr>
            </w:pPr>
            <w:r w:rsidRPr="000F2E03">
              <w:rPr>
                <w:b/>
              </w:rPr>
              <w:t>Outline</w:t>
            </w:r>
          </w:p>
        </w:tc>
      </w:tr>
      <w:tr w:rsidR="00F278D4" w:rsidRPr="000F2E03" w14:paraId="72D3FE63" w14:textId="77777777" w:rsidTr="000F2E03">
        <w:tc>
          <w:tcPr>
            <w:tcW w:w="1634" w:type="dxa"/>
            <w:shd w:val="clear" w:color="auto" w:fill="auto"/>
          </w:tcPr>
          <w:p w14:paraId="4512E8A5" w14:textId="77777777" w:rsidR="00F278D4" w:rsidRPr="000F2E03" w:rsidRDefault="00F278D4" w:rsidP="000F2E03">
            <w:pPr>
              <w:contextualSpacing/>
              <w:rPr>
                <w:rFonts w:ascii="Arial" w:hAnsi="Arial" w:cs="Arial"/>
                <w:b/>
              </w:rPr>
            </w:pPr>
            <w:r w:rsidRPr="000F2E03">
              <w:rPr>
                <w:rFonts w:ascii="Arial" w:hAnsi="Arial" w:cs="Arial"/>
                <w:b/>
              </w:rPr>
              <w:t>RONC Practice Placement 3</w:t>
            </w:r>
          </w:p>
        </w:tc>
        <w:tc>
          <w:tcPr>
            <w:tcW w:w="6838" w:type="dxa"/>
            <w:shd w:val="clear" w:color="auto" w:fill="auto"/>
          </w:tcPr>
          <w:p w14:paraId="0173C8C1" w14:textId="77777777" w:rsidR="00F278D4" w:rsidRPr="000F2E03" w:rsidRDefault="00F278D4" w:rsidP="000F2E03">
            <w:pPr>
              <w:pStyle w:val="ListParagraph"/>
              <w:ind w:left="25"/>
              <w:rPr>
                <w:rFonts w:eastAsia="MS Mincho"/>
                <w:sz w:val="22"/>
                <w:szCs w:val="22"/>
                <w:lang w:eastAsia="ja-JP"/>
              </w:rPr>
            </w:pPr>
            <w:r w:rsidRPr="000F2E03">
              <w:rPr>
                <w:rFonts w:eastAsia="MS Mincho"/>
                <w:sz w:val="22"/>
                <w:szCs w:val="22"/>
                <w:lang w:eastAsia="ja-JP"/>
              </w:rPr>
              <w:t>1. Critically evaluate a range of Radiotherapy techniques using examples from practice</w:t>
            </w:r>
          </w:p>
          <w:p w14:paraId="51E93A2D" w14:textId="77777777" w:rsidR="00F278D4" w:rsidRPr="000F2E03" w:rsidRDefault="00F278D4" w:rsidP="000F2E03">
            <w:pPr>
              <w:pStyle w:val="ListParagraph"/>
              <w:ind w:left="25"/>
              <w:rPr>
                <w:rFonts w:eastAsia="MS Mincho"/>
                <w:sz w:val="22"/>
                <w:szCs w:val="22"/>
                <w:lang w:eastAsia="ja-JP"/>
              </w:rPr>
            </w:pPr>
            <w:r w:rsidRPr="000F2E03">
              <w:rPr>
                <w:rFonts w:eastAsia="MS Mincho"/>
                <w:sz w:val="22"/>
                <w:szCs w:val="22"/>
                <w:lang w:eastAsia="ja-JP"/>
              </w:rPr>
              <w:t>2. Critically evaluate the relevant psychological issues relevant to a range of case examples</w:t>
            </w:r>
          </w:p>
          <w:p w14:paraId="7B69B4AD" w14:textId="77777777" w:rsidR="00F278D4" w:rsidRPr="000F2E03" w:rsidRDefault="00F278D4" w:rsidP="000F2E03">
            <w:pPr>
              <w:pStyle w:val="ListParagraph"/>
              <w:ind w:left="25"/>
              <w:rPr>
                <w:rFonts w:eastAsia="MS Mincho"/>
                <w:sz w:val="22"/>
                <w:szCs w:val="22"/>
                <w:lang w:eastAsia="ja-JP"/>
              </w:rPr>
            </w:pPr>
            <w:r w:rsidRPr="000F2E03">
              <w:rPr>
                <w:rFonts w:eastAsia="MS Mincho"/>
                <w:sz w:val="22"/>
                <w:szCs w:val="22"/>
                <w:lang w:eastAsia="ja-JP"/>
              </w:rPr>
              <w:t xml:space="preserve">3. Critically reflect on your involvement in multi-professional and holistic approaches to </w:t>
            </w:r>
            <w:r w:rsidR="00E374F6" w:rsidRPr="000F2E03">
              <w:rPr>
                <w:rFonts w:eastAsia="MS Mincho"/>
                <w:sz w:val="22"/>
                <w:szCs w:val="22"/>
                <w:lang w:eastAsia="ja-JP"/>
              </w:rPr>
              <w:t>care and</w:t>
            </w:r>
            <w:r w:rsidRPr="000F2E03">
              <w:rPr>
                <w:rFonts w:eastAsia="MS Mincho"/>
                <w:sz w:val="22"/>
                <w:szCs w:val="22"/>
                <w:lang w:eastAsia="ja-JP"/>
              </w:rPr>
              <w:t xml:space="preserve"> appraise your own professional development as you transition into practice.</w:t>
            </w:r>
          </w:p>
        </w:tc>
        <w:tc>
          <w:tcPr>
            <w:tcW w:w="7087" w:type="dxa"/>
            <w:shd w:val="clear" w:color="auto" w:fill="auto"/>
          </w:tcPr>
          <w:p w14:paraId="21453E78" w14:textId="77777777" w:rsidR="00F278D4" w:rsidRPr="000F2E03" w:rsidRDefault="00F278D4" w:rsidP="000F2E03">
            <w:pPr>
              <w:pStyle w:val="ListParagraph"/>
              <w:rPr>
                <w:b/>
                <w:sz w:val="22"/>
                <w:szCs w:val="22"/>
              </w:rPr>
            </w:pPr>
            <w:r w:rsidRPr="000F2E03">
              <w:rPr>
                <w:b/>
                <w:sz w:val="22"/>
                <w:szCs w:val="22"/>
              </w:rPr>
              <w:t>Academic Taught Sessions</w:t>
            </w:r>
          </w:p>
          <w:p w14:paraId="787A518A" w14:textId="77777777" w:rsidR="00F278D4" w:rsidRPr="000F2E03" w:rsidRDefault="00F278D4" w:rsidP="000F2E03">
            <w:pPr>
              <w:pStyle w:val="ListParagraph"/>
              <w:numPr>
                <w:ilvl w:val="0"/>
                <w:numId w:val="24"/>
              </w:numPr>
              <w:spacing w:after="0" w:line="240" w:lineRule="auto"/>
              <w:rPr>
                <w:sz w:val="22"/>
                <w:szCs w:val="22"/>
              </w:rPr>
            </w:pPr>
            <w:r w:rsidRPr="000F2E03">
              <w:rPr>
                <w:sz w:val="22"/>
                <w:szCs w:val="22"/>
              </w:rPr>
              <w:t>Further development of practice placement (overview of assessment process)</w:t>
            </w:r>
          </w:p>
          <w:p w14:paraId="07971412" w14:textId="77777777" w:rsidR="00F278D4" w:rsidRPr="000F2E03" w:rsidRDefault="00F278D4" w:rsidP="000F2E03">
            <w:pPr>
              <w:pStyle w:val="ListParagraph"/>
              <w:numPr>
                <w:ilvl w:val="0"/>
                <w:numId w:val="24"/>
              </w:numPr>
              <w:spacing w:after="0" w:line="240" w:lineRule="auto"/>
              <w:rPr>
                <w:sz w:val="22"/>
                <w:szCs w:val="22"/>
              </w:rPr>
            </w:pPr>
            <w:proofErr w:type="spellStart"/>
            <w:r w:rsidRPr="000F2E03">
              <w:rPr>
                <w:sz w:val="22"/>
                <w:szCs w:val="22"/>
              </w:rPr>
              <w:t>PebblePAD</w:t>
            </w:r>
            <w:proofErr w:type="spellEnd"/>
            <w:r w:rsidRPr="000F2E03">
              <w:rPr>
                <w:sz w:val="22"/>
                <w:szCs w:val="22"/>
              </w:rPr>
              <w:t xml:space="preserve"> Training Sessions</w:t>
            </w:r>
          </w:p>
          <w:p w14:paraId="49E9B09C" w14:textId="77777777" w:rsidR="00F278D4" w:rsidRPr="000F2E03" w:rsidRDefault="00F278D4" w:rsidP="000F2E03">
            <w:pPr>
              <w:pStyle w:val="ListParagraph"/>
              <w:numPr>
                <w:ilvl w:val="0"/>
                <w:numId w:val="24"/>
              </w:numPr>
              <w:spacing w:after="0" w:line="240" w:lineRule="auto"/>
              <w:rPr>
                <w:sz w:val="22"/>
                <w:szCs w:val="22"/>
              </w:rPr>
            </w:pPr>
            <w:r w:rsidRPr="000F2E03">
              <w:rPr>
                <w:sz w:val="22"/>
                <w:szCs w:val="22"/>
              </w:rPr>
              <w:t>Emotional intelligence</w:t>
            </w:r>
          </w:p>
          <w:p w14:paraId="252921BF" w14:textId="77777777" w:rsidR="00F278D4" w:rsidRPr="000F2E03" w:rsidRDefault="00F278D4" w:rsidP="000F2E03">
            <w:pPr>
              <w:pStyle w:val="ListParagraph"/>
              <w:numPr>
                <w:ilvl w:val="0"/>
                <w:numId w:val="24"/>
              </w:numPr>
              <w:spacing w:after="0" w:line="240" w:lineRule="auto"/>
              <w:rPr>
                <w:sz w:val="22"/>
                <w:szCs w:val="22"/>
              </w:rPr>
            </w:pPr>
            <w:r w:rsidRPr="000F2E03">
              <w:rPr>
                <w:sz w:val="22"/>
                <w:szCs w:val="22"/>
              </w:rPr>
              <w:t>Service user involvement</w:t>
            </w:r>
          </w:p>
          <w:p w14:paraId="36006465" w14:textId="77777777" w:rsidR="00E374F6" w:rsidRPr="000F2E03" w:rsidRDefault="00F278D4" w:rsidP="000F2E03">
            <w:pPr>
              <w:pStyle w:val="ListParagraph"/>
              <w:numPr>
                <w:ilvl w:val="0"/>
                <w:numId w:val="24"/>
              </w:numPr>
              <w:spacing w:after="0" w:line="240" w:lineRule="auto"/>
              <w:ind w:right="-688"/>
              <w:rPr>
                <w:b/>
                <w:bCs/>
                <w:sz w:val="22"/>
                <w:szCs w:val="22"/>
              </w:rPr>
            </w:pPr>
            <w:r w:rsidRPr="000F2E03">
              <w:rPr>
                <w:sz w:val="22"/>
                <w:szCs w:val="22"/>
              </w:rPr>
              <w:t xml:space="preserve">Clinical Debriefing/ developing resilience </w:t>
            </w:r>
          </w:p>
          <w:p w14:paraId="48183F86" w14:textId="77777777" w:rsidR="00E374F6" w:rsidRPr="000F2E03" w:rsidRDefault="00E374F6" w:rsidP="000F2E03">
            <w:pPr>
              <w:pStyle w:val="ListParagraph"/>
              <w:spacing w:after="0" w:line="240" w:lineRule="auto"/>
              <w:ind w:right="-688"/>
              <w:rPr>
                <w:b/>
                <w:bCs/>
                <w:sz w:val="22"/>
                <w:szCs w:val="22"/>
              </w:rPr>
            </w:pPr>
          </w:p>
          <w:p w14:paraId="6549C06F" w14:textId="77777777" w:rsidR="00F278D4" w:rsidRPr="000F2E03" w:rsidRDefault="00F278D4" w:rsidP="000F2E03">
            <w:pPr>
              <w:pStyle w:val="ListParagraph"/>
              <w:numPr>
                <w:ilvl w:val="0"/>
                <w:numId w:val="24"/>
              </w:numPr>
              <w:spacing w:after="0" w:line="240" w:lineRule="auto"/>
              <w:ind w:right="-688"/>
              <w:rPr>
                <w:b/>
                <w:bCs/>
                <w:sz w:val="22"/>
                <w:szCs w:val="22"/>
              </w:rPr>
            </w:pPr>
            <w:r w:rsidRPr="000F2E03">
              <w:rPr>
                <w:b/>
                <w:bCs/>
                <w:sz w:val="22"/>
                <w:szCs w:val="22"/>
              </w:rPr>
              <w:t>Practice Placement Learning</w:t>
            </w:r>
          </w:p>
          <w:p w14:paraId="59684A79" w14:textId="77777777" w:rsidR="00F278D4" w:rsidRPr="000F2E03" w:rsidRDefault="00F278D4" w:rsidP="000F2E03">
            <w:pPr>
              <w:numPr>
                <w:ilvl w:val="0"/>
                <w:numId w:val="24"/>
              </w:numPr>
              <w:spacing w:after="0" w:line="240" w:lineRule="auto"/>
              <w:rPr>
                <w:rFonts w:ascii="Arial" w:hAnsi="Arial" w:cs="Arial"/>
                <w:bCs/>
              </w:rPr>
            </w:pPr>
            <w:r w:rsidRPr="000F2E03">
              <w:rPr>
                <w:rFonts w:ascii="Arial" w:hAnsi="Arial" w:cs="Arial"/>
                <w:bCs/>
              </w:rPr>
              <w:t>Continue to build upon current knowledge and clinical skills</w:t>
            </w:r>
          </w:p>
          <w:p w14:paraId="10FDF03B" w14:textId="77777777" w:rsidR="00F278D4" w:rsidRPr="000F2E03" w:rsidRDefault="00F278D4" w:rsidP="000F2E03">
            <w:pPr>
              <w:numPr>
                <w:ilvl w:val="0"/>
                <w:numId w:val="24"/>
              </w:numPr>
              <w:spacing w:after="0" w:line="240" w:lineRule="auto"/>
              <w:rPr>
                <w:rFonts w:ascii="Arial" w:hAnsi="Arial" w:cs="Arial"/>
                <w:bCs/>
              </w:rPr>
            </w:pPr>
            <w:r w:rsidRPr="000F2E03">
              <w:rPr>
                <w:rFonts w:ascii="Arial" w:hAnsi="Arial" w:cs="Arial"/>
                <w:bCs/>
              </w:rPr>
              <w:t>Demonstrate initiative and effective organisation skills in being activity involved in arranging your clinical learning experiences</w:t>
            </w:r>
          </w:p>
          <w:p w14:paraId="78F5CCF7" w14:textId="77777777" w:rsidR="00F278D4" w:rsidRPr="000F2E03" w:rsidRDefault="00F278D4" w:rsidP="000F2E03">
            <w:pPr>
              <w:numPr>
                <w:ilvl w:val="0"/>
                <w:numId w:val="24"/>
              </w:numPr>
              <w:spacing w:after="0" w:line="240" w:lineRule="auto"/>
              <w:rPr>
                <w:rFonts w:ascii="Arial" w:hAnsi="Arial" w:cs="Arial"/>
                <w:bCs/>
              </w:rPr>
            </w:pPr>
            <w:r w:rsidRPr="000F2E03">
              <w:rPr>
                <w:rFonts w:ascii="Arial" w:hAnsi="Arial" w:cs="Arial"/>
                <w:bCs/>
              </w:rPr>
              <w:t>Demonstrate extensive knowledge on patient information requirements</w:t>
            </w:r>
          </w:p>
          <w:p w14:paraId="08C50F27" w14:textId="77777777" w:rsidR="00F278D4" w:rsidRPr="000F2E03" w:rsidRDefault="00F278D4" w:rsidP="000F2E03">
            <w:pPr>
              <w:numPr>
                <w:ilvl w:val="0"/>
                <w:numId w:val="24"/>
              </w:numPr>
              <w:spacing w:after="0" w:line="240" w:lineRule="auto"/>
              <w:rPr>
                <w:rFonts w:ascii="Arial" w:hAnsi="Arial" w:cs="Arial"/>
                <w:bCs/>
              </w:rPr>
            </w:pPr>
            <w:r w:rsidRPr="000F2E03">
              <w:rPr>
                <w:rFonts w:ascii="Arial" w:hAnsi="Arial" w:cs="Arial"/>
                <w:bCs/>
              </w:rPr>
              <w:t>Exhibit a holistic approach to providing patient care</w:t>
            </w:r>
          </w:p>
          <w:p w14:paraId="0AE3028B" w14:textId="77777777" w:rsidR="00F278D4" w:rsidRPr="000F2E03" w:rsidRDefault="00F278D4" w:rsidP="000F2E03">
            <w:pPr>
              <w:numPr>
                <w:ilvl w:val="0"/>
                <w:numId w:val="24"/>
              </w:numPr>
              <w:spacing w:after="0" w:line="240" w:lineRule="auto"/>
              <w:rPr>
                <w:rFonts w:ascii="Arial" w:hAnsi="Arial" w:cs="Arial"/>
                <w:bCs/>
              </w:rPr>
            </w:pPr>
            <w:r w:rsidRPr="000F2E03">
              <w:rPr>
                <w:rFonts w:ascii="Arial" w:hAnsi="Arial" w:cs="Arial"/>
                <w:bCs/>
              </w:rPr>
              <w:t>Participate in verification and image interpretation</w:t>
            </w:r>
          </w:p>
          <w:p w14:paraId="41E54AE3" w14:textId="77777777" w:rsidR="00F278D4" w:rsidRPr="000F2E03" w:rsidRDefault="00F278D4" w:rsidP="000F2E03">
            <w:pPr>
              <w:numPr>
                <w:ilvl w:val="0"/>
                <w:numId w:val="24"/>
              </w:numPr>
              <w:spacing w:after="0" w:line="240" w:lineRule="auto"/>
              <w:rPr>
                <w:rFonts w:ascii="Arial" w:hAnsi="Arial" w:cs="Arial"/>
                <w:bCs/>
              </w:rPr>
            </w:pPr>
            <w:r w:rsidRPr="000F2E03">
              <w:rPr>
                <w:rFonts w:ascii="Arial" w:hAnsi="Arial" w:cs="Arial"/>
                <w:bCs/>
              </w:rPr>
              <w:t>Show knowledge of the use of contrast agents in pre treatment</w:t>
            </w:r>
          </w:p>
          <w:p w14:paraId="1476CFBE" w14:textId="77777777" w:rsidR="00F278D4" w:rsidRPr="000F2E03" w:rsidRDefault="00F278D4" w:rsidP="000F2E03">
            <w:pPr>
              <w:numPr>
                <w:ilvl w:val="0"/>
                <w:numId w:val="24"/>
              </w:numPr>
              <w:spacing w:after="0" w:line="240" w:lineRule="auto"/>
              <w:rPr>
                <w:rFonts w:ascii="Arial" w:hAnsi="Arial" w:cs="Arial"/>
                <w:bCs/>
              </w:rPr>
            </w:pPr>
            <w:r w:rsidRPr="000F2E03">
              <w:rPr>
                <w:rFonts w:ascii="Arial" w:hAnsi="Arial" w:cs="Arial"/>
                <w:bCs/>
              </w:rPr>
              <w:lastRenderedPageBreak/>
              <w:t>Produce and critique of a variety of Radiotherapy treatment plans</w:t>
            </w:r>
          </w:p>
          <w:p w14:paraId="2D0C675E" w14:textId="77777777" w:rsidR="00F278D4" w:rsidRPr="000F2E03" w:rsidRDefault="00F278D4" w:rsidP="000F2E03">
            <w:pPr>
              <w:numPr>
                <w:ilvl w:val="0"/>
                <w:numId w:val="24"/>
              </w:numPr>
              <w:spacing w:after="0" w:line="240" w:lineRule="auto"/>
              <w:rPr>
                <w:rFonts w:ascii="Arial" w:hAnsi="Arial" w:cs="Arial"/>
                <w:bCs/>
              </w:rPr>
            </w:pPr>
            <w:r w:rsidRPr="000F2E03">
              <w:rPr>
                <w:rFonts w:ascii="Arial" w:hAnsi="Arial" w:cs="Arial"/>
                <w:bCs/>
              </w:rPr>
              <w:t>Participate in a number of different Quality Assurance tests</w:t>
            </w:r>
          </w:p>
          <w:p w14:paraId="4FE65598" w14:textId="77777777" w:rsidR="00F278D4" w:rsidRPr="000F2E03" w:rsidRDefault="00F278D4" w:rsidP="000F2E03">
            <w:pPr>
              <w:numPr>
                <w:ilvl w:val="0"/>
                <w:numId w:val="24"/>
              </w:numPr>
              <w:spacing w:after="0" w:line="240" w:lineRule="auto"/>
              <w:rPr>
                <w:rFonts w:ascii="Arial" w:hAnsi="Arial" w:cs="Arial"/>
                <w:bCs/>
              </w:rPr>
            </w:pPr>
            <w:r w:rsidRPr="000F2E03">
              <w:rPr>
                <w:rFonts w:ascii="Arial" w:hAnsi="Arial" w:cs="Arial"/>
              </w:rPr>
              <w:t>Learning from, with and about other health care disciplines relevant to the patient pathway</w:t>
            </w:r>
          </w:p>
          <w:p w14:paraId="526E76E5" w14:textId="77777777" w:rsidR="00F278D4" w:rsidRPr="000F2E03" w:rsidRDefault="00F278D4" w:rsidP="000F2E03">
            <w:pPr>
              <w:ind w:left="720"/>
              <w:rPr>
                <w:rFonts w:ascii="Arial" w:hAnsi="Arial" w:cs="Arial"/>
                <w:bCs/>
              </w:rPr>
            </w:pPr>
          </w:p>
        </w:tc>
      </w:tr>
      <w:tr w:rsidR="00F278D4" w:rsidRPr="000F2E03" w14:paraId="6CFF0C06" w14:textId="77777777" w:rsidTr="000F2E03">
        <w:tc>
          <w:tcPr>
            <w:tcW w:w="1634" w:type="dxa"/>
            <w:shd w:val="clear" w:color="auto" w:fill="auto"/>
          </w:tcPr>
          <w:p w14:paraId="49D31BF1" w14:textId="77777777" w:rsidR="00F278D4" w:rsidRPr="000F2E03" w:rsidRDefault="00F278D4" w:rsidP="000F2E03">
            <w:pPr>
              <w:contextualSpacing/>
              <w:rPr>
                <w:rFonts w:ascii="Arial" w:hAnsi="Arial" w:cs="Arial"/>
                <w:b/>
              </w:rPr>
            </w:pPr>
            <w:r w:rsidRPr="000F2E03">
              <w:rPr>
                <w:rFonts w:ascii="Arial" w:hAnsi="Arial" w:cs="Arial"/>
                <w:b/>
              </w:rPr>
              <w:lastRenderedPageBreak/>
              <w:t xml:space="preserve">RONC Competence for </w:t>
            </w:r>
            <w:r w:rsidR="00E374F6" w:rsidRPr="000F2E03">
              <w:rPr>
                <w:rFonts w:ascii="Arial" w:hAnsi="Arial" w:cs="Arial"/>
                <w:b/>
              </w:rPr>
              <w:t>Practice 3</w:t>
            </w:r>
            <w:r w:rsidRPr="000F2E03">
              <w:rPr>
                <w:rFonts w:ascii="Arial" w:hAnsi="Arial" w:cs="Arial"/>
                <w:b/>
              </w:rPr>
              <w:t xml:space="preserve"> </w:t>
            </w:r>
          </w:p>
        </w:tc>
        <w:tc>
          <w:tcPr>
            <w:tcW w:w="6838" w:type="dxa"/>
            <w:shd w:val="clear" w:color="auto" w:fill="auto"/>
          </w:tcPr>
          <w:p w14:paraId="42E3CFAE" w14:textId="77777777" w:rsidR="00F278D4" w:rsidRPr="000F2E03" w:rsidRDefault="00F278D4" w:rsidP="000F2E03">
            <w:pPr>
              <w:pStyle w:val="ListParagraph"/>
              <w:ind w:left="25"/>
              <w:rPr>
                <w:rFonts w:eastAsia="MS Mincho"/>
                <w:sz w:val="22"/>
                <w:szCs w:val="22"/>
                <w:lang w:eastAsia="ja-JP"/>
              </w:rPr>
            </w:pPr>
            <w:r w:rsidRPr="000F2E03">
              <w:rPr>
                <w:rFonts w:eastAsia="MS Mincho"/>
                <w:sz w:val="22"/>
                <w:szCs w:val="22"/>
                <w:lang w:eastAsia="ja-JP"/>
              </w:rPr>
              <w:t>1. Demonstrate professional attitudes and behaviours expected for current stage of clinical training</w:t>
            </w:r>
          </w:p>
          <w:p w14:paraId="38A32BF7" w14:textId="77777777" w:rsidR="00F278D4" w:rsidRPr="000F2E03" w:rsidRDefault="00F278D4" w:rsidP="000F2E03">
            <w:pPr>
              <w:pStyle w:val="ListParagraph"/>
              <w:ind w:left="25"/>
              <w:rPr>
                <w:rFonts w:eastAsia="MS Mincho"/>
                <w:sz w:val="22"/>
                <w:szCs w:val="22"/>
                <w:lang w:eastAsia="ja-JP"/>
              </w:rPr>
            </w:pPr>
            <w:r w:rsidRPr="000F2E03">
              <w:rPr>
                <w:rFonts w:eastAsia="MS Mincho"/>
                <w:sz w:val="22"/>
                <w:szCs w:val="22"/>
                <w:lang w:eastAsia="ja-JP"/>
              </w:rPr>
              <w:t>2. Demonstrate the required practice competence in the localisation, planning, dose calculations, delivery and verification of a specified range of Radiotherapy techniques</w:t>
            </w:r>
          </w:p>
        </w:tc>
        <w:tc>
          <w:tcPr>
            <w:tcW w:w="7087" w:type="dxa"/>
            <w:shd w:val="clear" w:color="auto" w:fill="auto"/>
          </w:tcPr>
          <w:p w14:paraId="66DA6FD4" w14:textId="77777777" w:rsidR="00F278D4" w:rsidRPr="000F2E03" w:rsidRDefault="00F278D4" w:rsidP="000F2E03">
            <w:pPr>
              <w:pStyle w:val="ListParagraph"/>
              <w:tabs>
                <w:tab w:val="left" w:pos="4592"/>
              </w:tabs>
              <w:spacing w:after="0"/>
              <w:ind w:left="360"/>
              <w:rPr>
                <w:b/>
                <w:sz w:val="22"/>
                <w:szCs w:val="22"/>
              </w:rPr>
            </w:pPr>
            <w:r w:rsidRPr="000F2E03">
              <w:rPr>
                <w:sz w:val="22"/>
                <w:szCs w:val="22"/>
              </w:rPr>
              <w:t>Effective and efficient communication skills with staff, service users and carers.</w:t>
            </w:r>
          </w:p>
          <w:p w14:paraId="650114B2" w14:textId="77777777" w:rsidR="00F278D4" w:rsidRPr="000F2E03" w:rsidRDefault="00F278D4" w:rsidP="000F2E03">
            <w:pPr>
              <w:pStyle w:val="ListParagraph"/>
              <w:tabs>
                <w:tab w:val="left" w:pos="4592"/>
              </w:tabs>
              <w:spacing w:after="0"/>
              <w:ind w:left="360"/>
              <w:rPr>
                <w:b/>
                <w:sz w:val="22"/>
                <w:szCs w:val="22"/>
              </w:rPr>
            </w:pPr>
            <w:r w:rsidRPr="000F2E03">
              <w:rPr>
                <w:sz w:val="22"/>
                <w:szCs w:val="22"/>
              </w:rPr>
              <w:t>Application of the sound knowledge of surface and radiographic anatomy (including cross sectional anatomy)</w:t>
            </w:r>
          </w:p>
          <w:p w14:paraId="7583D417" w14:textId="77777777" w:rsidR="00F278D4" w:rsidRPr="000F2E03" w:rsidRDefault="00F278D4" w:rsidP="000F2E03">
            <w:pPr>
              <w:pStyle w:val="ListParagraph"/>
              <w:tabs>
                <w:tab w:val="left" w:pos="4592"/>
              </w:tabs>
              <w:spacing w:after="0"/>
              <w:ind w:left="360"/>
              <w:rPr>
                <w:b/>
                <w:sz w:val="22"/>
                <w:szCs w:val="22"/>
              </w:rPr>
            </w:pPr>
            <w:r w:rsidRPr="000F2E03">
              <w:rPr>
                <w:sz w:val="22"/>
                <w:szCs w:val="22"/>
              </w:rPr>
              <w:t>Experience a variety of placements to aid skill development for qualification</w:t>
            </w:r>
          </w:p>
          <w:p w14:paraId="5D6C77FB" w14:textId="77777777" w:rsidR="00F278D4" w:rsidRPr="000F2E03" w:rsidRDefault="00F278D4" w:rsidP="000F2E03">
            <w:pPr>
              <w:pStyle w:val="ListParagraph"/>
              <w:tabs>
                <w:tab w:val="left" w:pos="4592"/>
              </w:tabs>
              <w:spacing w:after="0"/>
              <w:ind w:left="360"/>
              <w:rPr>
                <w:b/>
                <w:sz w:val="22"/>
                <w:szCs w:val="22"/>
              </w:rPr>
            </w:pPr>
            <w:r w:rsidRPr="000F2E03">
              <w:rPr>
                <w:sz w:val="22"/>
                <w:szCs w:val="22"/>
              </w:rPr>
              <w:t xml:space="preserve">Departmental protocols on emergency procedures, </w:t>
            </w:r>
            <w:r w:rsidR="00E374F6" w:rsidRPr="000F2E03">
              <w:rPr>
                <w:sz w:val="22"/>
                <w:szCs w:val="22"/>
              </w:rPr>
              <w:t>hygiene,</w:t>
            </w:r>
            <w:r w:rsidRPr="000F2E03">
              <w:rPr>
                <w:sz w:val="22"/>
                <w:szCs w:val="22"/>
              </w:rPr>
              <w:t xml:space="preserve"> and the disposal of clinical waste</w:t>
            </w:r>
          </w:p>
          <w:p w14:paraId="2543BB51" w14:textId="77777777" w:rsidR="00F278D4" w:rsidRPr="000F2E03" w:rsidRDefault="00F278D4" w:rsidP="000F2E03">
            <w:pPr>
              <w:pStyle w:val="ListParagraph"/>
              <w:tabs>
                <w:tab w:val="left" w:pos="4592"/>
              </w:tabs>
              <w:spacing w:after="0"/>
              <w:ind w:left="360"/>
              <w:rPr>
                <w:b/>
                <w:sz w:val="22"/>
                <w:szCs w:val="22"/>
              </w:rPr>
            </w:pPr>
            <w:r w:rsidRPr="000F2E03">
              <w:rPr>
                <w:sz w:val="22"/>
                <w:szCs w:val="22"/>
              </w:rPr>
              <w:t xml:space="preserve">Acting on feedback for skill development </w:t>
            </w:r>
          </w:p>
          <w:p w14:paraId="3275D1D1" w14:textId="77777777" w:rsidR="00F278D4" w:rsidRPr="000F2E03" w:rsidRDefault="00F278D4" w:rsidP="000F2E03">
            <w:pPr>
              <w:pStyle w:val="ListParagraph"/>
              <w:tabs>
                <w:tab w:val="left" w:pos="4592"/>
              </w:tabs>
              <w:spacing w:after="0"/>
              <w:ind w:left="360"/>
              <w:rPr>
                <w:b/>
                <w:sz w:val="22"/>
                <w:szCs w:val="22"/>
              </w:rPr>
            </w:pPr>
            <w:r w:rsidRPr="000F2E03">
              <w:rPr>
                <w:sz w:val="22"/>
                <w:szCs w:val="22"/>
              </w:rPr>
              <w:t xml:space="preserve">Working within departmental treatment protocols, IR(ME)R, </w:t>
            </w:r>
            <w:proofErr w:type="spellStart"/>
            <w:r w:rsidRPr="000F2E03">
              <w:rPr>
                <w:sz w:val="22"/>
                <w:szCs w:val="22"/>
              </w:rPr>
              <w:t>SCoR</w:t>
            </w:r>
            <w:proofErr w:type="spellEnd"/>
            <w:r w:rsidRPr="000F2E03">
              <w:rPr>
                <w:sz w:val="22"/>
                <w:szCs w:val="22"/>
              </w:rPr>
              <w:t xml:space="preserve"> code of conduct and HCPC standards</w:t>
            </w:r>
          </w:p>
        </w:tc>
      </w:tr>
    </w:tbl>
    <w:p w14:paraId="0F7D3EDD" w14:textId="77777777" w:rsidR="00F278D4" w:rsidRDefault="00F278D4" w:rsidP="00E942AC">
      <w:pPr>
        <w:jc w:val="center"/>
        <w:rPr>
          <w:rFonts w:ascii="Arial" w:hAnsi="Arial" w:cs="Arial"/>
          <w:b/>
          <w:sz w:val="28"/>
          <w:szCs w:val="28"/>
          <w:u w:val="single"/>
        </w:rPr>
      </w:pPr>
    </w:p>
    <w:p w14:paraId="52E1615A" w14:textId="77777777" w:rsidR="00E374F6" w:rsidRDefault="00E374F6" w:rsidP="006524F5">
      <w:pPr>
        <w:rPr>
          <w:rFonts w:ascii="Arial" w:hAnsi="Arial" w:cs="Arial"/>
          <w:b/>
          <w:sz w:val="24"/>
          <w:szCs w:val="24"/>
          <w:u w:val="single"/>
        </w:rPr>
      </w:pPr>
    </w:p>
    <w:p w14:paraId="333F5DFC" w14:textId="77777777" w:rsidR="00E374F6" w:rsidRDefault="00E374F6" w:rsidP="006524F5">
      <w:pPr>
        <w:rPr>
          <w:rFonts w:ascii="Arial" w:hAnsi="Arial" w:cs="Arial"/>
          <w:b/>
          <w:sz w:val="24"/>
          <w:szCs w:val="24"/>
          <w:u w:val="single"/>
        </w:rPr>
      </w:pPr>
    </w:p>
    <w:p w14:paraId="2105645D" w14:textId="77777777" w:rsidR="00E374F6" w:rsidRDefault="00E374F6" w:rsidP="006524F5">
      <w:pPr>
        <w:rPr>
          <w:rFonts w:ascii="Arial" w:hAnsi="Arial" w:cs="Arial"/>
          <w:b/>
          <w:sz w:val="24"/>
          <w:szCs w:val="24"/>
          <w:u w:val="single"/>
        </w:rPr>
      </w:pPr>
    </w:p>
    <w:p w14:paraId="66E81920" w14:textId="77777777" w:rsidR="00E374F6" w:rsidRDefault="00E374F6" w:rsidP="006524F5">
      <w:pPr>
        <w:rPr>
          <w:rFonts w:ascii="Arial" w:hAnsi="Arial" w:cs="Arial"/>
          <w:b/>
          <w:sz w:val="24"/>
          <w:szCs w:val="24"/>
          <w:u w:val="single"/>
        </w:rPr>
      </w:pPr>
    </w:p>
    <w:p w14:paraId="7118DC8E" w14:textId="77777777" w:rsidR="00E374F6" w:rsidRDefault="00E374F6" w:rsidP="006524F5">
      <w:pPr>
        <w:rPr>
          <w:rFonts w:ascii="Arial" w:hAnsi="Arial" w:cs="Arial"/>
          <w:b/>
          <w:sz w:val="24"/>
          <w:szCs w:val="24"/>
          <w:u w:val="single"/>
        </w:rPr>
      </w:pPr>
    </w:p>
    <w:p w14:paraId="61D21E0F" w14:textId="77777777" w:rsidR="00E374F6" w:rsidRDefault="00E374F6" w:rsidP="006524F5">
      <w:pPr>
        <w:rPr>
          <w:rFonts w:ascii="Arial" w:hAnsi="Arial" w:cs="Arial"/>
          <w:b/>
          <w:sz w:val="24"/>
          <w:szCs w:val="24"/>
          <w:u w:val="single"/>
        </w:rPr>
      </w:pPr>
    </w:p>
    <w:p w14:paraId="54D803A2" w14:textId="77777777" w:rsidR="00E374F6" w:rsidRDefault="00E374F6" w:rsidP="006524F5">
      <w:pPr>
        <w:rPr>
          <w:rFonts w:ascii="Arial" w:hAnsi="Arial" w:cs="Arial"/>
          <w:b/>
          <w:sz w:val="24"/>
          <w:szCs w:val="24"/>
          <w:u w:val="single"/>
        </w:rPr>
        <w:sectPr w:rsidR="00E374F6" w:rsidSect="00F278D4">
          <w:pgSz w:w="16838" w:h="11906" w:orient="landscape"/>
          <w:pgMar w:top="1440" w:right="1440" w:bottom="1440" w:left="1440" w:header="709" w:footer="709" w:gutter="0"/>
          <w:cols w:space="708"/>
          <w:docGrid w:linePitch="360"/>
        </w:sectPr>
      </w:pPr>
    </w:p>
    <w:p w14:paraId="7E10440D" w14:textId="77777777" w:rsidR="00F278D4" w:rsidRDefault="00E374F6" w:rsidP="006524F5">
      <w:pPr>
        <w:rPr>
          <w:rFonts w:ascii="Arial" w:hAnsi="Arial" w:cs="Arial"/>
          <w:b/>
          <w:sz w:val="24"/>
          <w:szCs w:val="24"/>
          <w:u w:val="single"/>
        </w:rPr>
      </w:pPr>
      <w:r>
        <w:rPr>
          <w:rFonts w:ascii="Arial" w:hAnsi="Arial" w:cs="Arial"/>
          <w:b/>
          <w:sz w:val="24"/>
          <w:szCs w:val="24"/>
          <w:u w:val="single"/>
        </w:rPr>
        <w:lastRenderedPageBreak/>
        <w:t>RONC Practice Placement Assessment</w:t>
      </w:r>
    </w:p>
    <w:p w14:paraId="510F9DA2" w14:textId="77777777" w:rsidR="006524F5" w:rsidRDefault="006524F5" w:rsidP="006524F5">
      <w:pPr>
        <w:rPr>
          <w:rFonts w:ascii="Arial" w:hAnsi="Arial" w:cs="Arial"/>
          <w:b/>
          <w:sz w:val="24"/>
          <w:szCs w:val="24"/>
          <w:u w:val="single"/>
        </w:rPr>
      </w:pPr>
      <w:r w:rsidRPr="006524F5">
        <w:rPr>
          <w:rFonts w:ascii="Arial" w:hAnsi="Arial" w:cs="Arial"/>
          <w:b/>
          <w:sz w:val="24"/>
          <w:szCs w:val="24"/>
          <w:u w:val="single"/>
        </w:rPr>
        <w:t xml:space="preserve">Year 1- </w:t>
      </w:r>
      <w:r>
        <w:rPr>
          <w:rFonts w:ascii="Arial" w:hAnsi="Arial" w:cs="Arial"/>
          <w:b/>
          <w:sz w:val="24"/>
          <w:szCs w:val="24"/>
          <w:u w:val="single"/>
        </w:rPr>
        <w:t xml:space="preserve">Extended </w:t>
      </w:r>
      <w:r w:rsidRPr="006524F5">
        <w:rPr>
          <w:rFonts w:ascii="Arial" w:hAnsi="Arial" w:cs="Arial"/>
          <w:b/>
          <w:sz w:val="24"/>
          <w:szCs w:val="24"/>
          <w:u w:val="single"/>
        </w:rPr>
        <w:t xml:space="preserve">Case </w:t>
      </w:r>
      <w:r>
        <w:rPr>
          <w:rFonts w:ascii="Arial" w:hAnsi="Arial" w:cs="Arial"/>
          <w:b/>
          <w:sz w:val="24"/>
          <w:szCs w:val="24"/>
          <w:u w:val="single"/>
        </w:rPr>
        <w:t>S</w:t>
      </w:r>
      <w:r w:rsidRPr="006524F5">
        <w:rPr>
          <w:rFonts w:ascii="Arial" w:hAnsi="Arial" w:cs="Arial"/>
          <w:b/>
          <w:sz w:val="24"/>
          <w:szCs w:val="24"/>
          <w:u w:val="single"/>
        </w:rPr>
        <w:t>tudy</w:t>
      </w:r>
    </w:p>
    <w:p w14:paraId="5F1F33E1" w14:textId="77777777" w:rsidR="006524F5" w:rsidRPr="006524F5" w:rsidRDefault="006524F5" w:rsidP="006524F5">
      <w:pPr>
        <w:rPr>
          <w:rFonts w:ascii="Arial" w:hAnsi="Arial" w:cs="Arial"/>
          <w:bCs/>
        </w:rPr>
      </w:pPr>
      <w:r>
        <w:rPr>
          <w:rFonts w:ascii="Arial" w:hAnsi="Arial" w:cs="Arial"/>
          <w:bCs/>
        </w:rPr>
        <w:t xml:space="preserve">From your clincial practice, you will be required to identify a suitable patient case study you have observed during your first year in clincial experience, and write a </w:t>
      </w:r>
      <w:r w:rsidRPr="008B4016">
        <w:rPr>
          <w:rFonts w:ascii="Arial" w:hAnsi="Arial" w:cs="Arial"/>
          <w:bCs/>
          <w:color w:val="0070C0"/>
        </w:rPr>
        <w:t>2000-word</w:t>
      </w:r>
      <w:r>
        <w:rPr>
          <w:rFonts w:ascii="Arial" w:hAnsi="Arial" w:cs="Arial"/>
          <w:bCs/>
        </w:rPr>
        <w:t xml:space="preserve"> case study on your chosen patient</w:t>
      </w:r>
    </w:p>
    <w:p w14:paraId="4B162B62" w14:textId="77777777" w:rsidR="006524F5" w:rsidRDefault="006524F5" w:rsidP="006524F5">
      <w:pPr>
        <w:rPr>
          <w:rFonts w:ascii="Arial" w:hAnsi="Arial" w:cs="Arial"/>
          <w:b/>
          <w:sz w:val="24"/>
          <w:szCs w:val="24"/>
          <w:u w:val="single"/>
        </w:rPr>
      </w:pPr>
      <w:r>
        <w:rPr>
          <w:rFonts w:ascii="Arial" w:hAnsi="Arial" w:cs="Arial"/>
          <w:b/>
          <w:sz w:val="24"/>
          <w:szCs w:val="24"/>
          <w:u w:val="single"/>
        </w:rPr>
        <w:t>Year 2- Pivotal Incident</w:t>
      </w:r>
    </w:p>
    <w:p w14:paraId="2C8B36FA" w14:textId="77777777" w:rsidR="006524F5" w:rsidRPr="006524F5" w:rsidRDefault="006524F5" w:rsidP="006524F5">
      <w:pPr>
        <w:rPr>
          <w:rFonts w:ascii="Arial" w:hAnsi="Arial" w:cs="Arial"/>
          <w:bCs/>
        </w:rPr>
      </w:pPr>
      <w:r>
        <w:rPr>
          <w:rFonts w:ascii="Arial" w:hAnsi="Arial" w:cs="Arial"/>
          <w:bCs/>
        </w:rPr>
        <w:t xml:space="preserve">From practice you will be expected to identify a pivotal incident to your learning and reflect on this situation and the impact on you. This will be </w:t>
      </w:r>
      <w:r w:rsidRPr="008B4016">
        <w:rPr>
          <w:rFonts w:ascii="Arial" w:hAnsi="Arial" w:cs="Arial"/>
          <w:bCs/>
          <w:color w:val="0070C0"/>
        </w:rPr>
        <w:t>1500 words</w:t>
      </w:r>
      <w:r>
        <w:rPr>
          <w:rFonts w:ascii="Arial" w:hAnsi="Arial" w:cs="Arial"/>
          <w:bCs/>
        </w:rPr>
        <w:t xml:space="preserve"> and will be expected to follow a recognised reflective model.</w:t>
      </w:r>
    </w:p>
    <w:p w14:paraId="73C8EFA1" w14:textId="77777777" w:rsidR="006524F5" w:rsidRDefault="006524F5" w:rsidP="006524F5">
      <w:pPr>
        <w:rPr>
          <w:rFonts w:ascii="Arial" w:hAnsi="Arial" w:cs="Arial"/>
          <w:b/>
          <w:sz w:val="24"/>
          <w:szCs w:val="24"/>
          <w:u w:val="single"/>
        </w:rPr>
      </w:pPr>
      <w:r>
        <w:rPr>
          <w:rFonts w:ascii="Arial" w:hAnsi="Arial" w:cs="Arial"/>
          <w:b/>
          <w:sz w:val="24"/>
          <w:szCs w:val="24"/>
          <w:u w:val="single"/>
        </w:rPr>
        <w:t>Year 2-Treatment VIVA</w:t>
      </w:r>
    </w:p>
    <w:p w14:paraId="7E9DF962" w14:textId="77777777" w:rsidR="006524F5" w:rsidRPr="006524F5" w:rsidRDefault="006524F5" w:rsidP="006524F5">
      <w:pPr>
        <w:rPr>
          <w:rFonts w:ascii="Arial" w:hAnsi="Arial" w:cs="Arial"/>
          <w:bCs/>
        </w:rPr>
      </w:pPr>
      <w:r>
        <w:rPr>
          <w:rFonts w:ascii="Arial" w:hAnsi="Arial" w:cs="Arial"/>
          <w:bCs/>
        </w:rPr>
        <w:t xml:space="preserve">Throughout the year you will collect </w:t>
      </w:r>
      <w:r w:rsidRPr="008B4016">
        <w:rPr>
          <w:rFonts w:ascii="Arial" w:hAnsi="Arial" w:cs="Arial"/>
          <w:bCs/>
          <w:color w:val="0070C0"/>
        </w:rPr>
        <w:t>3 case examples</w:t>
      </w:r>
      <w:r>
        <w:rPr>
          <w:rFonts w:ascii="Arial" w:hAnsi="Arial" w:cs="Arial"/>
          <w:bCs/>
        </w:rPr>
        <w:t xml:space="preserve"> (a variety of palliative, breast, chest or pelvis) that you will be able to discuss and present at the beginning of your VIVA. Your presentation will last not more than </w:t>
      </w:r>
      <w:r w:rsidRPr="008B4016">
        <w:rPr>
          <w:rFonts w:ascii="Arial" w:hAnsi="Arial" w:cs="Arial"/>
          <w:bCs/>
          <w:color w:val="0070C0"/>
        </w:rPr>
        <w:t>15 minutes</w:t>
      </w:r>
      <w:r>
        <w:rPr>
          <w:rFonts w:ascii="Arial" w:hAnsi="Arial" w:cs="Arial"/>
          <w:bCs/>
        </w:rPr>
        <w:t xml:space="preserve"> and you will then be asked questions for the remaining </w:t>
      </w:r>
      <w:r w:rsidRPr="008B4016">
        <w:rPr>
          <w:rFonts w:ascii="Arial" w:hAnsi="Arial" w:cs="Arial"/>
          <w:bCs/>
          <w:color w:val="0070C0"/>
        </w:rPr>
        <w:t>45 minutes</w:t>
      </w:r>
      <w:r>
        <w:rPr>
          <w:rFonts w:ascii="Arial" w:hAnsi="Arial" w:cs="Arial"/>
          <w:bCs/>
        </w:rPr>
        <w:t xml:space="preserve"> from a clinical assessor and a SHU RONC team member.</w:t>
      </w:r>
    </w:p>
    <w:p w14:paraId="0D751539" w14:textId="77777777" w:rsidR="006524F5" w:rsidRDefault="006524F5" w:rsidP="006524F5">
      <w:pPr>
        <w:rPr>
          <w:rFonts w:ascii="Arial" w:hAnsi="Arial" w:cs="Arial"/>
          <w:b/>
          <w:sz w:val="24"/>
          <w:szCs w:val="24"/>
          <w:u w:val="single"/>
        </w:rPr>
      </w:pPr>
      <w:r>
        <w:rPr>
          <w:rFonts w:ascii="Arial" w:hAnsi="Arial" w:cs="Arial"/>
          <w:b/>
          <w:sz w:val="24"/>
          <w:szCs w:val="24"/>
          <w:u w:val="single"/>
        </w:rPr>
        <w:t>Year 3- Profile of Evidence</w:t>
      </w:r>
    </w:p>
    <w:p w14:paraId="5FBBDF7B" w14:textId="77777777" w:rsidR="006524F5" w:rsidRDefault="008732DB" w:rsidP="006524F5">
      <w:pPr>
        <w:rPr>
          <w:rFonts w:ascii="Arial" w:hAnsi="Arial" w:cs="Arial"/>
          <w:b/>
          <w:sz w:val="24"/>
          <w:szCs w:val="24"/>
          <w:u w:val="single"/>
        </w:rPr>
      </w:pPr>
      <w:r>
        <w:rPr>
          <w:rFonts w:ascii="Arial" w:hAnsi="Arial" w:cs="Arial"/>
          <w:bCs/>
        </w:rPr>
        <w:t xml:space="preserve">At the end of the year you will be expected to submit a </w:t>
      </w:r>
      <w:r w:rsidRPr="008B4016">
        <w:rPr>
          <w:rFonts w:ascii="Arial" w:hAnsi="Arial" w:cs="Arial"/>
          <w:bCs/>
          <w:color w:val="0070C0"/>
        </w:rPr>
        <w:t>2000-word</w:t>
      </w:r>
      <w:r>
        <w:rPr>
          <w:rFonts w:ascii="Arial" w:hAnsi="Arial" w:cs="Arial"/>
          <w:bCs/>
        </w:rPr>
        <w:t xml:space="preserve"> profile of evidence showing how you meet the HCPC standards for proficiency of a state registered Therapeutic Radiographer.</w:t>
      </w:r>
    </w:p>
    <w:p w14:paraId="45795F3B" w14:textId="77777777" w:rsidR="006524F5" w:rsidRDefault="006524F5" w:rsidP="006524F5">
      <w:pPr>
        <w:rPr>
          <w:rFonts w:ascii="Arial" w:hAnsi="Arial" w:cs="Arial"/>
          <w:b/>
          <w:sz w:val="24"/>
          <w:szCs w:val="24"/>
          <w:u w:val="single"/>
        </w:rPr>
      </w:pPr>
      <w:r>
        <w:rPr>
          <w:rFonts w:ascii="Arial" w:hAnsi="Arial" w:cs="Arial"/>
          <w:b/>
          <w:sz w:val="24"/>
          <w:szCs w:val="24"/>
          <w:u w:val="single"/>
        </w:rPr>
        <w:t>Year 3- Treatment VIVA</w:t>
      </w:r>
    </w:p>
    <w:p w14:paraId="5C472356" w14:textId="77777777" w:rsidR="006524F5" w:rsidRPr="006524F5" w:rsidRDefault="006524F5" w:rsidP="006524F5">
      <w:pPr>
        <w:rPr>
          <w:rFonts w:ascii="Arial" w:hAnsi="Arial" w:cs="Arial"/>
          <w:bCs/>
        </w:rPr>
      </w:pPr>
      <w:r>
        <w:rPr>
          <w:rFonts w:ascii="Arial" w:hAnsi="Arial" w:cs="Arial"/>
          <w:bCs/>
        </w:rPr>
        <w:t xml:space="preserve">Throughout the year you will collect </w:t>
      </w:r>
      <w:r w:rsidRPr="008B4016">
        <w:rPr>
          <w:rFonts w:ascii="Arial" w:hAnsi="Arial" w:cs="Arial"/>
          <w:bCs/>
          <w:color w:val="0070C0"/>
        </w:rPr>
        <w:t>3 case examples</w:t>
      </w:r>
      <w:r>
        <w:rPr>
          <w:rFonts w:ascii="Arial" w:hAnsi="Arial" w:cs="Arial"/>
          <w:bCs/>
        </w:rPr>
        <w:t xml:space="preserve"> </w:t>
      </w:r>
      <w:r w:rsidR="00F278D4">
        <w:rPr>
          <w:rFonts w:ascii="Arial" w:hAnsi="Arial" w:cs="Arial"/>
          <w:bCs/>
        </w:rPr>
        <w:t xml:space="preserve">(breast, chest, pelvis or head and neck) </w:t>
      </w:r>
      <w:r>
        <w:rPr>
          <w:rFonts w:ascii="Arial" w:hAnsi="Arial" w:cs="Arial"/>
          <w:bCs/>
        </w:rPr>
        <w:t xml:space="preserve">that you will be able to discuss and present at the beginning of your VIVA. Your presentation will last not more than </w:t>
      </w:r>
      <w:r w:rsidRPr="008B4016">
        <w:rPr>
          <w:rFonts w:ascii="Arial" w:hAnsi="Arial" w:cs="Arial"/>
          <w:bCs/>
          <w:color w:val="0070C0"/>
        </w:rPr>
        <w:t>15 minutes</w:t>
      </w:r>
      <w:r>
        <w:rPr>
          <w:rFonts w:ascii="Arial" w:hAnsi="Arial" w:cs="Arial"/>
          <w:bCs/>
        </w:rPr>
        <w:t xml:space="preserve"> and you will then be asked questions for the remaining </w:t>
      </w:r>
      <w:r w:rsidRPr="008B4016">
        <w:rPr>
          <w:rFonts w:ascii="Arial" w:hAnsi="Arial" w:cs="Arial"/>
          <w:bCs/>
          <w:color w:val="0070C0"/>
        </w:rPr>
        <w:t>45 minutes</w:t>
      </w:r>
      <w:r>
        <w:rPr>
          <w:rFonts w:ascii="Arial" w:hAnsi="Arial" w:cs="Arial"/>
          <w:bCs/>
        </w:rPr>
        <w:t xml:space="preserve"> from a clinical assessor and a SHU RONC team member.</w:t>
      </w:r>
    </w:p>
    <w:p w14:paraId="30239055" w14:textId="77777777" w:rsidR="006524F5" w:rsidRPr="006524F5" w:rsidRDefault="006524F5" w:rsidP="006524F5">
      <w:pPr>
        <w:rPr>
          <w:rFonts w:ascii="Arial" w:hAnsi="Arial" w:cs="Arial"/>
          <w:b/>
          <w:sz w:val="24"/>
          <w:szCs w:val="24"/>
          <w:u w:val="single"/>
        </w:rPr>
      </w:pPr>
      <w:r>
        <w:rPr>
          <w:rFonts w:ascii="Arial" w:hAnsi="Arial" w:cs="Arial"/>
          <w:b/>
          <w:sz w:val="24"/>
          <w:szCs w:val="24"/>
          <w:u w:val="single"/>
        </w:rPr>
        <w:t>Year 3- Pre-treatment VIVA</w:t>
      </w:r>
    </w:p>
    <w:p w14:paraId="5F64CA8B" w14:textId="77777777" w:rsidR="00F278D4" w:rsidRPr="006524F5" w:rsidRDefault="00F278D4" w:rsidP="00F278D4">
      <w:pPr>
        <w:rPr>
          <w:rFonts w:ascii="Arial" w:hAnsi="Arial" w:cs="Arial"/>
          <w:bCs/>
        </w:rPr>
      </w:pPr>
      <w:r>
        <w:rPr>
          <w:rFonts w:ascii="Arial" w:hAnsi="Arial" w:cs="Arial"/>
          <w:bCs/>
        </w:rPr>
        <w:t xml:space="preserve">Throughout the year you will collect </w:t>
      </w:r>
      <w:r w:rsidRPr="008B4016">
        <w:rPr>
          <w:rFonts w:ascii="Arial" w:hAnsi="Arial" w:cs="Arial"/>
          <w:bCs/>
          <w:color w:val="0070C0"/>
        </w:rPr>
        <w:t>3 case examples</w:t>
      </w:r>
      <w:r>
        <w:rPr>
          <w:rFonts w:ascii="Arial" w:hAnsi="Arial" w:cs="Arial"/>
          <w:bCs/>
        </w:rPr>
        <w:t xml:space="preserve"> (palliative, breast, chest, pelvis or head and neck) that you will be able to discuss and present at the beginning of your VIVA. Your presentation will last not more than </w:t>
      </w:r>
      <w:r w:rsidRPr="008B4016">
        <w:rPr>
          <w:rFonts w:ascii="Arial" w:hAnsi="Arial" w:cs="Arial"/>
          <w:bCs/>
          <w:color w:val="0070C0"/>
        </w:rPr>
        <w:t>15 minutes</w:t>
      </w:r>
      <w:r>
        <w:rPr>
          <w:rFonts w:ascii="Arial" w:hAnsi="Arial" w:cs="Arial"/>
          <w:bCs/>
        </w:rPr>
        <w:t xml:space="preserve"> and you will then be asked questions for the remaining </w:t>
      </w:r>
      <w:r w:rsidRPr="008B4016">
        <w:rPr>
          <w:rFonts w:ascii="Arial" w:hAnsi="Arial" w:cs="Arial"/>
          <w:bCs/>
          <w:color w:val="0070C0"/>
        </w:rPr>
        <w:t>45 minutes</w:t>
      </w:r>
      <w:r>
        <w:rPr>
          <w:rFonts w:ascii="Arial" w:hAnsi="Arial" w:cs="Arial"/>
          <w:bCs/>
        </w:rPr>
        <w:t xml:space="preserve"> from a clinical assessor and a SHU RONC team member.</w:t>
      </w:r>
    </w:p>
    <w:p w14:paraId="38BB2325" w14:textId="77777777" w:rsidR="006524F5" w:rsidRDefault="006524F5" w:rsidP="006524F5">
      <w:pPr>
        <w:rPr>
          <w:rFonts w:ascii="Arial" w:hAnsi="Arial" w:cs="Arial"/>
          <w:b/>
          <w:sz w:val="28"/>
          <w:szCs w:val="28"/>
          <w:u w:val="single"/>
        </w:rPr>
      </w:pPr>
    </w:p>
    <w:p w14:paraId="7E400473" w14:textId="77777777" w:rsidR="006524F5" w:rsidRDefault="006524F5" w:rsidP="00E942AC">
      <w:pPr>
        <w:jc w:val="center"/>
        <w:rPr>
          <w:rFonts w:ascii="Arial" w:hAnsi="Arial" w:cs="Arial"/>
          <w:b/>
          <w:sz w:val="28"/>
          <w:szCs w:val="28"/>
          <w:u w:val="single"/>
        </w:rPr>
      </w:pPr>
    </w:p>
    <w:p w14:paraId="78F7B0F3" w14:textId="77777777" w:rsidR="00E374F6" w:rsidRDefault="00E374F6" w:rsidP="00E942AC">
      <w:pPr>
        <w:jc w:val="center"/>
        <w:rPr>
          <w:rFonts w:ascii="Arial" w:hAnsi="Arial" w:cs="Arial"/>
          <w:b/>
          <w:sz w:val="28"/>
          <w:szCs w:val="28"/>
          <w:u w:val="single"/>
        </w:rPr>
      </w:pPr>
    </w:p>
    <w:p w14:paraId="514C602C" w14:textId="77777777" w:rsidR="00E374F6" w:rsidRDefault="00E374F6" w:rsidP="00E942AC">
      <w:pPr>
        <w:jc w:val="center"/>
        <w:rPr>
          <w:rFonts w:ascii="Arial" w:hAnsi="Arial" w:cs="Arial"/>
          <w:b/>
          <w:sz w:val="28"/>
          <w:szCs w:val="28"/>
          <w:u w:val="single"/>
        </w:rPr>
      </w:pPr>
    </w:p>
    <w:p w14:paraId="7A126899" w14:textId="77777777" w:rsidR="00E374F6" w:rsidRDefault="00E374F6" w:rsidP="00E942AC">
      <w:pPr>
        <w:jc w:val="center"/>
        <w:rPr>
          <w:rFonts w:ascii="Arial" w:hAnsi="Arial" w:cs="Arial"/>
          <w:b/>
          <w:sz w:val="28"/>
          <w:szCs w:val="28"/>
          <w:u w:val="single"/>
        </w:rPr>
      </w:pPr>
    </w:p>
    <w:p w14:paraId="2F43B603" w14:textId="77777777" w:rsidR="00E942AC" w:rsidRPr="00B25A71" w:rsidRDefault="00E374F6" w:rsidP="00E942AC">
      <w:pPr>
        <w:jc w:val="center"/>
        <w:rPr>
          <w:rFonts w:ascii="Arial" w:hAnsi="Arial" w:cs="Arial"/>
          <w:b/>
          <w:sz w:val="28"/>
          <w:szCs w:val="28"/>
          <w:u w:val="single"/>
        </w:rPr>
      </w:pPr>
      <w:r>
        <w:rPr>
          <w:rFonts w:ascii="Arial" w:hAnsi="Arial" w:cs="Arial"/>
          <w:b/>
          <w:sz w:val="28"/>
          <w:szCs w:val="28"/>
          <w:u w:val="single"/>
        </w:rPr>
        <w:lastRenderedPageBreak/>
        <w:t xml:space="preserve">RONC </w:t>
      </w:r>
      <w:r w:rsidR="00EA0306">
        <w:rPr>
          <w:rFonts w:ascii="Arial" w:hAnsi="Arial" w:cs="Arial"/>
          <w:b/>
          <w:sz w:val="28"/>
          <w:szCs w:val="28"/>
          <w:u w:val="single"/>
        </w:rPr>
        <w:t xml:space="preserve">Competency </w:t>
      </w:r>
      <w:r>
        <w:rPr>
          <w:rFonts w:ascii="Arial" w:hAnsi="Arial" w:cs="Arial"/>
          <w:b/>
          <w:sz w:val="28"/>
          <w:szCs w:val="28"/>
          <w:u w:val="single"/>
        </w:rPr>
        <w:t xml:space="preserve">to Practice </w:t>
      </w:r>
      <w:r w:rsidR="00EA0306">
        <w:rPr>
          <w:rFonts w:ascii="Arial" w:hAnsi="Arial" w:cs="Arial"/>
          <w:b/>
          <w:sz w:val="28"/>
          <w:szCs w:val="28"/>
          <w:u w:val="single"/>
        </w:rPr>
        <w:t>Guidance</w:t>
      </w:r>
    </w:p>
    <w:p w14:paraId="53AA5174" w14:textId="77777777" w:rsidR="003B7D18" w:rsidRDefault="003B7D18" w:rsidP="00935164">
      <w:pPr>
        <w:rPr>
          <w:rFonts w:ascii="Arial" w:hAnsi="Arial" w:cs="Arial"/>
          <w:b/>
        </w:rPr>
      </w:pPr>
    </w:p>
    <w:p w14:paraId="4803AA1A" w14:textId="77777777" w:rsidR="00EA0306" w:rsidRDefault="00EA0306" w:rsidP="00935164">
      <w:pPr>
        <w:rPr>
          <w:rFonts w:ascii="Arial" w:hAnsi="Arial" w:cs="Arial"/>
          <w:b/>
        </w:rPr>
      </w:pPr>
      <w:r>
        <w:rPr>
          <w:rFonts w:ascii="Arial" w:hAnsi="Arial" w:cs="Arial"/>
          <w:b/>
        </w:rPr>
        <w:t>RONC Competency to Practice 1</w:t>
      </w:r>
    </w:p>
    <w:p w14:paraId="4FA194EA" w14:textId="77777777" w:rsidR="003A5C50" w:rsidRPr="0040386F" w:rsidRDefault="003A5C50" w:rsidP="00EA0306">
      <w:pPr>
        <w:rPr>
          <w:rFonts w:ascii="Arial" w:hAnsi="Arial" w:cs="Arial"/>
          <w:bCs/>
          <w:sz w:val="24"/>
          <w:szCs w:val="24"/>
        </w:rPr>
      </w:pPr>
      <w:r w:rsidRPr="0040386F">
        <w:rPr>
          <w:rFonts w:ascii="Arial" w:hAnsi="Arial" w:cs="Arial"/>
          <w:bCs/>
          <w:sz w:val="24"/>
          <w:szCs w:val="24"/>
        </w:rPr>
        <w:t>Professionalism, Communication and Team Working: Year 1</w:t>
      </w:r>
      <w:r w:rsidR="00EA0306">
        <w:rPr>
          <w:rFonts w:ascii="Arial" w:hAnsi="Arial" w:cs="Arial"/>
          <w:bCs/>
          <w:sz w:val="24"/>
          <w:szCs w:val="24"/>
        </w:rPr>
        <w:t xml:space="preserve"> (mandatory)</w:t>
      </w:r>
    </w:p>
    <w:p w14:paraId="04DABD50" w14:textId="77777777" w:rsidR="00EA0306" w:rsidRDefault="00EA0306" w:rsidP="00EA0306">
      <w:pPr>
        <w:rPr>
          <w:rFonts w:ascii="Arial" w:hAnsi="Arial" w:cs="Arial"/>
          <w:bCs/>
          <w:sz w:val="24"/>
          <w:szCs w:val="24"/>
        </w:rPr>
      </w:pPr>
    </w:p>
    <w:p w14:paraId="569D538B" w14:textId="77777777" w:rsidR="00EA0306" w:rsidRDefault="00EA0306" w:rsidP="00EA0306">
      <w:pPr>
        <w:rPr>
          <w:rFonts w:ascii="Arial" w:hAnsi="Arial" w:cs="Arial"/>
          <w:b/>
        </w:rPr>
      </w:pPr>
      <w:r>
        <w:rPr>
          <w:rFonts w:ascii="Arial" w:hAnsi="Arial" w:cs="Arial"/>
          <w:b/>
        </w:rPr>
        <w:t>RONC Competency to Practice 2</w:t>
      </w:r>
    </w:p>
    <w:p w14:paraId="6C9ADF26" w14:textId="77777777" w:rsidR="003A5C50" w:rsidRDefault="003A5C50" w:rsidP="00EA0306">
      <w:pPr>
        <w:rPr>
          <w:rFonts w:ascii="Arial" w:hAnsi="Arial" w:cs="Arial"/>
          <w:bCs/>
          <w:sz w:val="24"/>
          <w:szCs w:val="24"/>
        </w:rPr>
      </w:pPr>
      <w:r w:rsidRPr="00EA0306">
        <w:rPr>
          <w:rFonts w:ascii="Arial" w:hAnsi="Arial" w:cs="Arial"/>
          <w:bCs/>
          <w:sz w:val="24"/>
          <w:szCs w:val="24"/>
        </w:rPr>
        <w:t>Professionalism, Communication and Team Working: Year 2</w:t>
      </w:r>
      <w:r w:rsidR="00EA0306">
        <w:rPr>
          <w:rFonts w:ascii="Arial" w:hAnsi="Arial" w:cs="Arial"/>
          <w:bCs/>
          <w:sz w:val="24"/>
          <w:szCs w:val="24"/>
        </w:rPr>
        <w:t xml:space="preserve"> (mandatory)</w:t>
      </w:r>
    </w:p>
    <w:p w14:paraId="0C6FA4FA" w14:textId="75155C83" w:rsidR="00EA0306" w:rsidRDefault="00EA0306" w:rsidP="00EA0306">
      <w:pPr>
        <w:rPr>
          <w:rFonts w:ascii="Arial" w:hAnsi="Arial" w:cs="Arial"/>
          <w:sz w:val="24"/>
          <w:szCs w:val="24"/>
          <w:lang w:val="fr-FR"/>
        </w:rPr>
      </w:pPr>
      <w:r>
        <w:rPr>
          <w:rFonts w:ascii="Arial" w:hAnsi="Arial" w:cs="Arial"/>
          <w:sz w:val="24"/>
          <w:szCs w:val="24"/>
          <w:lang w:val="fr-FR"/>
        </w:rPr>
        <w:t xml:space="preserve">Plus </w:t>
      </w:r>
      <w:proofErr w:type="spellStart"/>
      <w:r>
        <w:rPr>
          <w:rFonts w:ascii="Arial" w:hAnsi="Arial" w:cs="Arial"/>
          <w:sz w:val="24"/>
          <w:szCs w:val="24"/>
          <w:lang w:val="fr-FR"/>
        </w:rPr>
        <w:t>three</w:t>
      </w:r>
      <w:proofErr w:type="spellEnd"/>
      <w:r>
        <w:rPr>
          <w:rFonts w:ascii="Arial" w:hAnsi="Arial" w:cs="Arial"/>
          <w:sz w:val="24"/>
          <w:szCs w:val="24"/>
          <w:lang w:val="fr-FR"/>
        </w:rPr>
        <w:t xml:space="preserve"> of the </w:t>
      </w:r>
      <w:r w:rsidR="008B4016">
        <w:rPr>
          <w:rFonts w:ascii="Arial" w:hAnsi="Arial" w:cs="Arial"/>
          <w:sz w:val="24"/>
          <w:szCs w:val="24"/>
          <w:lang w:val="fr-FR"/>
        </w:rPr>
        <w:t>Following ;</w:t>
      </w:r>
    </w:p>
    <w:p w14:paraId="3218BB26" w14:textId="77777777" w:rsidR="00EA0306" w:rsidRPr="0040386F" w:rsidRDefault="00EA0306" w:rsidP="00EA0306">
      <w:pPr>
        <w:ind w:left="720"/>
        <w:rPr>
          <w:rFonts w:ascii="Arial" w:hAnsi="Arial" w:cs="Arial"/>
          <w:sz w:val="24"/>
          <w:szCs w:val="24"/>
          <w:lang w:val="fr-FR"/>
        </w:rPr>
      </w:pPr>
      <w:r w:rsidRPr="0040386F">
        <w:rPr>
          <w:rFonts w:ascii="Arial" w:hAnsi="Arial" w:cs="Arial"/>
          <w:sz w:val="24"/>
          <w:szCs w:val="24"/>
          <w:lang w:val="fr-FR"/>
        </w:rPr>
        <w:t>Palliative Techniques</w:t>
      </w:r>
    </w:p>
    <w:p w14:paraId="79D080B6" w14:textId="77777777" w:rsidR="00EA0306" w:rsidRPr="0040386F" w:rsidRDefault="00EA0306" w:rsidP="00EA0306">
      <w:pPr>
        <w:ind w:left="720"/>
        <w:rPr>
          <w:rFonts w:ascii="Arial" w:hAnsi="Arial" w:cs="Arial"/>
          <w:sz w:val="24"/>
          <w:szCs w:val="24"/>
        </w:rPr>
      </w:pPr>
      <w:r w:rsidRPr="0040386F">
        <w:rPr>
          <w:rFonts w:ascii="Arial" w:hAnsi="Arial" w:cs="Arial"/>
          <w:sz w:val="24"/>
          <w:szCs w:val="24"/>
        </w:rPr>
        <w:t xml:space="preserve">Radical Techniques: Chest </w:t>
      </w:r>
    </w:p>
    <w:p w14:paraId="4EE6B323" w14:textId="77777777" w:rsidR="00EA0306" w:rsidRPr="0040386F" w:rsidRDefault="00EA0306" w:rsidP="00EA0306">
      <w:pPr>
        <w:ind w:left="720"/>
        <w:rPr>
          <w:rFonts w:ascii="Arial" w:hAnsi="Arial" w:cs="Arial"/>
          <w:sz w:val="24"/>
          <w:szCs w:val="24"/>
        </w:rPr>
      </w:pPr>
      <w:r w:rsidRPr="0040386F">
        <w:rPr>
          <w:rFonts w:ascii="Arial" w:hAnsi="Arial" w:cs="Arial"/>
          <w:sz w:val="24"/>
          <w:szCs w:val="24"/>
        </w:rPr>
        <w:t>Radical Techniques: Pelvis</w:t>
      </w:r>
    </w:p>
    <w:p w14:paraId="03732AA6" w14:textId="77777777" w:rsidR="00EA0306" w:rsidRPr="0040386F" w:rsidRDefault="00EA0306" w:rsidP="00EA0306">
      <w:pPr>
        <w:ind w:left="720"/>
        <w:rPr>
          <w:rFonts w:ascii="Arial" w:hAnsi="Arial" w:cs="Arial"/>
          <w:sz w:val="24"/>
          <w:szCs w:val="24"/>
        </w:rPr>
      </w:pPr>
      <w:r w:rsidRPr="0040386F">
        <w:rPr>
          <w:rFonts w:ascii="Arial" w:hAnsi="Arial" w:cs="Arial"/>
          <w:sz w:val="24"/>
          <w:szCs w:val="24"/>
        </w:rPr>
        <w:t xml:space="preserve">Radical Techniques: Breast </w:t>
      </w:r>
    </w:p>
    <w:p w14:paraId="7437C91D" w14:textId="77777777" w:rsidR="00EA0306" w:rsidRDefault="00EA0306" w:rsidP="00EA0306">
      <w:pPr>
        <w:rPr>
          <w:rFonts w:ascii="Arial" w:hAnsi="Arial" w:cs="Arial"/>
          <w:b/>
        </w:rPr>
      </w:pPr>
      <w:r>
        <w:rPr>
          <w:rFonts w:ascii="Arial" w:hAnsi="Arial" w:cs="Arial"/>
          <w:b/>
        </w:rPr>
        <w:t>RONC Competency to Practice 3</w:t>
      </w:r>
    </w:p>
    <w:p w14:paraId="1B2B6130" w14:textId="77777777" w:rsidR="003A5C50" w:rsidRPr="0040386F" w:rsidRDefault="003A5C50" w:rsidP="00EA0306">
      <w:pPr>
        <w:rPr>
          <w:rFonts w:ascii="Arial" w:hAnsi="Arial" w:cs="Arial"/>
          <w:bCs/>
          <w:sz w:val="24"/>
          <w:szCs w:val="24"/>
        </w:rPr>
      </w:pPr>
      <w:r w:rsidRPr="0040386F">
        <w:rPr>
          <w:rFonts w:ascii="Arial" w:hAnsi="Arial" w:cs="Arial"/>
          <w:bCs/>
          <w:sz w:val="24"/>
          <w:szCs w:val="24"/>
        </w:rPr>
        <w:t>Professionalism, Communication and Team Working: Year 3</w:t>
      </w:r>
    </w:p>
    <w:p w14:paraId="6A3C2775" w14:textId="77777777" w:rsidR="003B7D18" w:rsidRPr="0040386F" w:rsidRDefault="00EA0306" w:rsidP="00EA0306">
      <w:pPr>
        <w:rPr>
          <w:rFonts w:ascii="Arial" w:hAnsi="Arial" w:cs="Arial"/>
          <w:bCs/>
          <w:sz w:val="24"/>
          <w:szCs w:val="24"/>
        </w:rPr>
      </w:pPr>
      <w:r>
        <w:rPr>
          <w:rFonts w:ascii="Arial" w:hAnsi="Arial" w:cs="Arial"/>
          <w:bCs/>
          <w:sz w:val="24"/>
          <w:szCs w:val="24"/>
        </w:rPr>
        <w:t xml:space="preserve">Treatment </w:t>
      </w:r>
      <w:r w:rsidR="003A5C50" w:rsidRPr="0040386F">
        <w:rPr>
          <w:rFonts w:ascii="Arial" w:hAnsi="Arial" w:cs="Arial"/>
          <w:bCs/>
          <w:sz w:val="24"/>
          <w:szCs w:val="24"/>
        </w:rPr>
        <w:t>Verification</w:t>
      </w:r>
    </w:p>
    <w:p w14:paraId="20C2961D" w14:textId="77777777" w:rsidR="00935164" w:rsidRPr="0040386F" w:rsidRDefault="003A5C50" w:rsidP="00EA0306">
      <w:pPr>
        <w:rPr>
          <w:rFonts w:ascii="Arial" w:hAnsi="Arial" w:cs="Arial"/>
          <w:sz w:val="24"/>
          <w:szCs w:val="24"/>
        </w:rPr>
      </w:pPr>
      <w:r w:rsidRPr="0040386F">
        <w:rPr>
          <w:rFonts w:ascii="Arial" w:hAnsi="Arial" w:cs="Arial"/>
          <w:sz w:val="24"/>
          <w:szCs w:val="24"/>
        </w:rPr>
        <w:t>Radical Techniques: Head &amp;</w:t>
      </w:r>
      <w:r w:rsidR="00935164" w:rsidRPr="0040386F">
        <w:rPr>
          <w:rFonts w:ascii="Arial" w:hAnsi="Arial" w:cs="Arial"/>
          <w:sz w:val="24"/>
          <w:szCs w:val="24"/>
        </w:rPr>
        <w:t xml:space="preserve"> Neck </w:t>
      </w:r>
    </w:p>
    <w:p w14:paraId="64058B82" w14:textId="77777777" w:rsidR="00D22485" w:rsidRPr="0040386F" w:rsidRDefault="003A5C50" w:rsidP="00EA0306">
      <w:pPr>
        <w:rPr>
          <w:rFonts w:ascii="Arial" w:hAnsi="Arial" w:cs="Arial"/>
          <w:sz w:val="24"/>
          <w:szCs w:val="24"/>
        </w:rPr>
      </w:pPr>
      <w:r w:rsidRPr="0040386F">
        <w:rPr>
          <w:rFonts w:ascii="Arial" w:hAnsi="Arial" w:cs="Arial"/>
          <w:sz w:val="24"/>
          <w:szCs w:val="24"/>
        </w:rPr>
        <w:t>P</w:t>
      </w:r>
      <w:r w:rsidR="008829C0" w:rsidRPr="0040386F">
        <w:rPr>
          <w:rFonts w:ascii="Arial" w:hAnsi="Arial" w:cs="Arial"/>
          <w:sz w:val="24"/>
          <w:szCs w:val="24"/>
        </w:rPr>
        <w:t xml:space="preserve">re-treatment Techniques </w:t>
      </w:r>
      <w:r w:rsidR="002144B7">
        <w:rPr>
          <w:rFonts w:ascii="Arial" w:hAnsi="Arial" w:cs="Arial"/>
          <w:sz w:val="24"/>
          <w:szCs w:val="24"/>
        </w:rPr>
        <w:t>(Split into sites)</w:t>
      </w:r>
      <w:r w:rsidR="008829C0" w:rsidRPr="0040386F">
        <w:rPr>
          <w:rFonts w:ascii="Arial" w:hAnsi="Arial" w:cs="Arial"/>
          <w:sz w:val="24"/>
          <w:szCs w:val="24"/>
        </w:rPr>
        <w:t xml:space="preserve"> </w:t>
      </w:r>
    </w:p>
    <w:p w14:paraId="43C5E42D" w14:textId="77777777" w:rsidR="00D22485" w:rsidRDefault="00D22485" w:rsidP="00EA0306">
      <w:pPr>
        <w:rPr>
          <w:rFonts w:ascii="Arial" w:hAnsi="Arial" w:cs="Arial"/>
          <w:bCs/>
          <w:sz w:val="24"/>
          <w:szCs w:val="24"/>
        </w:rPr>
      </w:pPr>
      <w:r w:rsidRPr="0040386F">
        <w:rPr>
          <w:rFonts w:ascii="Arial" w:hAnsi="Arial" w:cs="Arial"/>
          <w:bCs/>
          <w:sz w:val="24"/>
          <w:szCs w:val="24"/>
        </w:rPr>
        <w:t xml:space="preserve">Patient </w:t>
      </w:r>
      <w:r w:rsidR="00EA0306" w:rsidRPr="0040386F">
        <w:rPr>
          <w:rFonts w:ascii="Arial" w:hAnsi="Arial" w:cs="Arial"/>
          <w:bCs/>
          <w:sz w:val="24"/>
          <w:szCs w:val="24"/>
        </w:rPr>
        <w:t xml:space="preserve">Information </w:t>
      </w:r>
      <w:r w:rsidR="00EA0306">
        <w:rPr>
          <w:rFonts w:ascii="Arial" w:hAnsi="Arial" w:cs="Arial"/>
          <w:bCs/>
          <w:sz w:val="24"/>
          <w:szCs w:val="24"/>
        </w:rPr>
        <w:t>(</w:t>
      </w:r>
      <w:r w:rsidR="002144B7">
        <w:rPr>
          <w:rFonts w:ascii="Arial" w:hAnsi="Arial" w:cs="Arial"/>
          <w:bCs/>
          <w:sz w:val="24"/>
          <w:szCs w:val="24"/>
        </w:rPr>
        <w:t>Split into sites)</w:t>
      </w:r>
    </w:p>
    <w:p w14:paraId="19CF660C" w14:textId="456CE249" w:rsidR="00EA0306" w:rsidRDefault="00541E1C" w:rsidP="00EA0306">
      <w:pPr>
        <w:rPr>
          <w:rFonts w:ascii="Arial" w:hAnsi="Arial" w:cs="Arial"/>
          <w:sz w:val="24"/>
          <w:szCs w:val="24"/>
        </w:rPr>
      </w:pPr>
      <w:r>
        <w:rPr>
          <w:rFonts w:ascii="Arial" w:hAnsi="Arial" w:cs="Arial"/>
          <w:sz w:val="24"/>
          <w:szCs w:val="24"/>
        </w:rPr>
        <w:t>Plus,</w:t>
      </w:r>
      <w:r w:rsidR="00EA0306">
        <w:rPr>
          <w:rFonts w:ascii="Arial" w:hAnsi="Arial" w:cs="Arial"/>
          <w:sz w:val="24"/>
          <w:szCs w:val="24"/>
        </w:rPr>
        <w:t xml:space="preserve"> the remaining competency from year 2 (palliative, breast, chest or pelvis)</w:t>
      </w:r>
    </w:p>
    <w:p w14:paraId="448A89B7" w14:textId="77777777" w:rsidR="00EA0306" w:rsidRPr="0040386F" w:rsidRDefault="00EA0306" w:rsidP="00EA0306">
      <w:pPr>
        <w:rPr>
          <w:rFonts w:ascii="Arial" w:hAnsi="Arial" w:cs="Arial"/>
          <w:sz w:val="24"/>
          <w:szCs w:val="24"/>
        </w:rPr>
        <w:sectPr w:rsidR="00EA0306" w:rsidRPr="0040386F" w:rsidSect="00E374F6">
          <w:pgSz w:w="11906" w:h="16838"/>
          <w:pgMar w:top="1440" w:right="1440" w:bottom="1440" w:left="1440" w:header="709" w:footer="709" w:gutter="0"/>
          <w:cols w:space="708"/>
          <w:docGrid w:linePitch="360"/>
        </w:sectPr>
      </w:pPr>
    </w:p>
    <w:p w14:paraId="11D20388" w14:textId="77777777" w:rsidR="003A5C50" w:rsidRDefault="003A5C50" w:rsidP="003A5C50">
      <w:pPr>
        <w:rPr>
          <w:rFonts w:ascii="Arial" w:hAnsi="Arial" w:cs="Arial"/>
          <w:b/>
          <w:bCs/>
          <w:sz w:val="28"/>
          <w:szCs w:val="28"/>
          <w:u w:val="single"/>
        </w:rPr>
      </w:pPr>
      <w:r w:rsidRPr="00BE2B99">
        <w:rPr>
          <w:rFonts w:ascii="Arial" w:hAnsi="Arial" w:cs="Arial"/>
          <w:b/>
          <w:bCs/>
          <w:sz w:val="28"/>
          <w:szCs w:val="28"/>
          <w:u w:val="single"/>
        </w:rPr>
        <w:lastRenderedPageBreak/>
        <w:t>Profile Boxes</w:t>
      </w:r>
    </w:p>
    <w:p w14:paraId="40DE27E9" w14:textId="77777777" w:rsidR="00935164" w:rsidRPr="0040386F" w:rsidRDefault="00935164" w:rsidP="0040386F">
      <w:pPr>
        <w:rPr>
          <w:rFonts w:ascii="Arial" w:hAnsi="Arial"/>
          <w:b/>
          <w:sz w:val="28"/>
          <w:u w:val="single"/>
        </w:rPr>
      </w:pPr>
      <w:r w:rsidRPr="00B24FCF">
        <w:rPr>
          <w:rFonts w:ascii="Arial" w:hAnsi="Arial"/>
          <w:b/>
          <w:sz w:val="28"/>
          <w:u w:val="single"/>
        </w:rPr>
        <w:t>CLINICAL C</w:t>
      </w:r>
      <w:r>
        <w:rPr>
          <w:rFonts w:ascii="Arial" w:hAnsi="Arial"/>
          <w:b/>
          <w:sz w:val="28"/>
          <w:u w:val="single"/>
        </w:rPr>
        <w:t xml:space="preserve">OMPETENCY PROFILES </w:t>
      </w:r>
      <w:r w:rsidR="0040386F">
        <w:rPr>
          <w:rFonts w:ascii="Arial" w:hAnsi="Arial"/>
          <w:b/>
          <w:sz w:val="28"/>
          <w:u w:val="single"/>
        </w:rPr>
        <w:t xml:space="preserve"> </w:t>
      </w:r>
    </w:p>
    <w:p w14:paraId="25ADF5A1" w14:textId="77777777" w:rsidR="00935164" w:rsidRPr="0040386F" w:rsidRDefault="00935164" w:rsidP="0093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color w:val="000000"/>
          <w:sz w:val="24"/>
          <w:szCs w:val="24"/>
        </w:rPr>
      </w:pPr>
      <w:r w:rsidRPr="00B24FCF">
        <w:rPr>
          <w:rFonts w:ascii="Arial" w:hAnsi="Arial"/>
          <w:b/>
          <w:color w:val="000000"/>
          <w:sz w:val="24"/>
          <w:szCs w:val="24"/>
        </w:rPr>
        <w:t xml:space="preserve">Summary of clinical </w:t>
      </w:r>
      <w:r w:rsidR="00EA0306">
        <w:rPr>
          <w:rFonts w:ascii="Arial" w:hAnsi="Arial"/>
          <w:b/>
          <w:color w:val="000000"/>
          <w:sz w:val="24"/>
          <w:szCs w:val="24"/>
        </w:rPr>
        <w:t>competencies</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2092"/>
        <w:gridCol w:w="2410"/>
        <w:gridCol w:w="3402"/>
      </w:tblGrid>
      <w:tr w:rsidR="001C77D9" w14:paraId="765F7CB3" w14:textId="77777777" w:rsidTr="001C77D9">
        <w:tc>
          <w:tcPr>
            <w:tcW w:w="2445" w:type="dxa"/>
            <w:tcBorders>
              <w:top w:val="single" w:sz="4" w:space="0" w:color="auto"/>
              <w:left w:val="single" w:sz="4" w:space="0" w:color="auto"/>
              <w:bottom w:val="single" w:sz="4" w:space="0" w:color="auto"/>
              <w:right w:val="single" w:sz="4" w:space="0" w:color="auto"/>
            </w:tcBorders>
            <w:shd w:val="clear" w:color="auto" w:fill="F2F2F2"/>
            <w:hideMark/>
          </w:tcPr>
          <w:p w14:paraId="1DB4EF1E" w14:textId="77777777" w:rsidR="001C77D9" w:rsidRPr="00BE2B99" w:rsidRDefault="001C77D9" w:rsidP="00027C0E">
            <w:pPr>
              <w:jc w:val="center"/>
              <w:rPr>
                <w:rFonts w:ascii="Arial" w:eastAsia="Times New Roman" w:hAnsi="Arial"/>
                <w:b/>
                <w:sz w:val="20"/>
                <w:szCs w:val="20"/>
              </w:rPr>
            </w:pPr>
            <w:r w:rsidRPr="00BE2B99">
              <w:rPr>
                <w:rFonts w:ascii="Arial" w:hAnsi="Arial"/>
                <w:b/>
                <w:sz w:val="20"/>
                <w:szCs w:val="20"/>
              </w:rPr>
              <w:t>Assessment undertaken</w:t>
            </w:r>
          </w:p>
        </w:tc>
        <w:tc>
          <w:tcPr>
            <w:tcW w:w="2092" w:type="dxa"/>
            <w:tcBorders>
              <w:top w:val="single" w:sz="4" w:space="0" w:color="auto"/>
              <w:left w:val="single" w:sz="4" w:space="0" w:color="auto"/>
              <w:bottom w:val="single" w:sz="4" w:space="0" w:color="auto"/>
              <w:right w:val="single" w:sz="4" w:space="0" w:color="auto"/>
            </w:tcBorders>
            <w:shd w:val="clear" w:color="auto" w:fill="F2F2F2"/>
          </w:tcPr>
          <w:p w14:paraId="41460C45" w14:textId="77777777" w:rsidR="001C77D9" w:rsidRDefault="001C77D9" w:rsidP="00027C0E">
            <w:pPr>
              <w:jc w:val="center"/>
              <w:rPr>
                <w:rFonts w:ascii="Arial" w:eastAsia="Times New Roman" w:hAnsi="Arial"/>
                <w:b/>
                <w:sz w:val="20"/>
                <w:szCs w:val="20"/>
              </w:rPr>
            </w:pPr>
            <w:r>
              <w:rPr>
                <w:rFonts w:ascii="Arial" w:eastAsia="Times New Roman" w:hAnsi="Arial"/>
                <w:b/>
                <w:sz w:val="20"/>
                <w:szCs w:val="20"/>
              </w:rPr>
              <w:t>Direct Participation</w:t>
            </w:r>
          </w:p>
          <w:p w14:paraId="375179A6" w14:textId="77777777" w:rsidR="001C77D9" w:rsidRPr="00BE2B99" w:rsidRDefault="001C77D9" w:rsidP="00027C0E">
            <w:pPr>
              <w:jc w:val="center"/>
              <w:rPr>
                <w:rFonts w:ascii="Arial" w:eastAsia="Times New Roman" w:hAnsi="Arial"/>
                <w:b/>
                <w:sz w:val="20"/>
                <w:szCs w:val="20"/>
              </w:rPr>
            </w:pPr>
            <w:r>
              <w:rPr>
                <w:rFonts w:ascii="Arial" w:eastAsia="Times New Roman" w:hAnsi="Arial"/>
                <w:b/>
                <w:sz w:val="20"/>
                <w:szCs w:val="20"/>
              </w:rPr>
              <w:t>(Date signed)</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4BB4B330" w14:textId="77777777" w:rsidR="001C77D9" w:rsidRDefault="001C77D9" w:rsidP="00027C0E">
            <w:pPr>
              <w:jc w:val="center"/>
              <w:rPr>
                <w:rFonts w:ascii="Arial" w:eastAsia="Times New Roman" w:hAnsi="Arial"/>
                <w:b/>
                <w:sz w:val="20"/>
                <w:szCs w:val="20"/>
              </w:rPr>
            </w:pPr>
            <w:r>
              <w:rPr>
                <w:rFonts w:ascii="Arial" w:eastAsia="Times New Roman" w:hAnsi="Arial"/>
                <w:b/>
                <w:sz w:val="20"/>
                <w:szCs w:val="20"/>
              </w:rPr>
              <w:t>Active Participation</w:t>
            </w:r>
          </w:p>
          <w:p w14:paraId="6E4B2921" w14:textId="77777777" w:rsidR="001C77D9" w:rsidRPr="00BE2B99" w:rsidRDefault="001C77D9" w:rsidP="00027C0E">
            <w:pPr>
              <w:jc w:val="center"/>
              <w:rPr>
                <w:rFonts w:ascii="Arial" w:eastAsia="Times New Roman" w:hAnsi="Arial"/>
                <w:b/>
                <w:sz w:val="20"/>
                <w:szCs w:val="20"/>
              </w:rPr>
            </w:pPr>
            <w:r>
              <w:rPr>
                <w:rFonts w:ascii="Arial" w:eastAsia="Times New Roman" w:hAnsi="Arial"/>
                <w:b/>
                <w:sz w:val="20"/>
                <w:szCs w:val="20"/>
              </w:rPr>
              <w:t>(Date signed)</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14:paraId="5475B805" w14:textId="77777777" w:rsidR="001C77D9" w:rsidRDefault="001C77D9" w:rsidP="00027C0E">
            <w:pPr>
              <w:jc w:val="center"/>
              <w:rPr>
                <w:rFonts w:ascii="Arial" w:hAnsi="Arial"/>
                <w:b/>
                <w:sz w:val="20"/>
                <w:szCs w:val="20"/>
              </w:rPr>
            </w:pPr>
            <w:r w:rsidRPr="00BE2B99">
              <w:rPr>
                <w:rFonts w:ascii="Arial" w:hAnsi="Arial"/>
                <w:b/>
                <w:sz w:val="20"/>
                <w:szCs w:val="20"/>
              </w:rPr>
              <w:t xml:space="preserve">Supervised Practice Competence </w:t>
            </w:r>
          </w:p>
          <w:p w14:paraId="43217A59" w14:textId="77777777" w:rsidR="001C77D9" w:rsidRPr="00BE2B99" w:rsidRDefault="001C77D9" w:rsidP="00027C0E">
            <w:pPr>
              <w:jc w:val="center"/>
              <w:rPr>
                <w:rFonts w:ascii="Arial" w:eastAsia="Times New Roman" w:hAnsi="Arial"/>
                <w:b/>
                <w:sz w:val="20"/>
                <w:szCs w:val="20"/>
              </w:rPr>
            </w:pPr>
            <w:r>
              <w:rPr>
                <w:rFonts w:ascii="Arial" w:eastAsia="Times New Roman" w:hAnsi="Arial"/>
                <w:b/>
                <w:sz w:val="20"/>
                <w:szCs w:val="20"/>
              </w:rPr>
              <w:t>(Date signed)</w:t>
            </w:r>
          </w:p>
        </w:tc>
      </w:tr>
      <w:tr w:rsidR="001C77D9" w14:paraId="1B6B03C6" w14:textId="77777777" w:rsidTr="001C77D9">
        <w:trPr>
          <w:cantSplit/>
        </w:trPr>
        <w:tc>
          <w:tcPr>
            <w:tcW w:w="2445" w:type="dxa"/>
            <w:tcBorders>
              <w:top w:val="single" w:sz="4" w:space="0" w:color="auto"/>
              <w:left w:val="single" w:sz="4" w:space="0" w:color="auto"/>
              <w:bottom w:val="single" w:sz="4" w:space="0" w:color="auto"/>
              <w:right w:val="single" w:sz="4" w:space="0" w:color="auto"/>
            </w:tcBorders>
            <w:shd w:val="clear" w:color="auto" w:fill="F2F2F2"/>
          </w:tcPr>
          <w:p w14:paraId="483FCD19" w14:textId="77777777" w:rsidR="001C77D9" w:rsidRPr="00BE2B99" w:rsidRDefault="001C77D9" w:rsidP="00027C0E">
            <w:pPr>
              <w:rPr>
                <w:rFonts w:ascii="Arial" w:hAnsi="Arial" w:cs="Arial"/>
                <w:b/>
                <w:bCs/>
                <w:sz w:val="20"/>
                <w:szCs w:val="20"/>
              </w:rPr>
            </w:pPr>
            <w:r w:rsidRPr="00BE2B99">
              <w:rPr>
                <w:rFonts w:ascii="Arial" w:hAnsi="Arial" w:cs="Arial"/>
                <w:b/>
                <w:bCs/>
                <w:sz w:val="20"/>
                <w:szCs w:val="20"/>
              </w:rPr>
              <w:t>Year 1</w:t>
            </w:r>
          </w:p>
        </w:tc>
        <w:tc>
          <w:tcPr>
            <w:tcW w:w="2092" w:type="dxa"/>
            <w:tcBorders>
              <w:top w:val="single" w:sz="4" w:space="0" w:color="auto"/>
              <w:left w:val="single" w:sz="4" w:space="0" w:color="auto"/>
              <w:bottom w:val="single" w:sz="4" w:space="0" w:color="auto"/>
              <w:right w:val="single" w:sz="4" w:space="0" w:color="auto"/>
            </w:tcBorders>
            <w:shd w:val="clear" w:color="auto" w:fill="F2F2F2"/>
          </w:tcPr>
          <w:p w14:paraId="52AC0B7A" w14:textId="77777777" w:rsidR="001C77D9" w:rsidRDefault="001C77D9" w:rsidP="00027C0E">
            <w:pPr>
              <w:rPr>
                <w:rFonts w:ascii="Arial" w:eastAsia="Times New Roman" w:hAnsi="Arial"/>
              </w:rPr>
            </w:pP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2D412788" w14:textId="77777777" w:rsidR="001C77D9" w:rsidRDefault="001C77D9" w:rsidP="00027C0E">
            <w:pPr>
              <w:rPr>
                <w:rFonts w:ascii="Arial" w:eastAsia="Times New Roman" w:hAnsi="Arial"/>
                <w:b/>
                <w:sz w:val="24"/>
              </w:rPr>
            </w:pPr>
          </w:p>
        </w:tc>
        <w:tc>
          <w:tcPr>
            <w:tcW w:w="3402" w:type="dxa"/>
            <w:tcBorders>
              <w:top w:val="single" w:sz="4" w:space="0" w:color="auto"/>
              <w:left w:val="single" w:sz="4" w:space="0" w:color="auto"/>
              <w:bottom w:val="single" w:sz="4" w:space="0" w:color="auto"/>
              <w:right w:val="single" w:sz="4" w:space="0" w:color="auto"/>
            </w:tcBorders>
            <w:shd w:val="clear" w:color="auto" w:fill="F2F2F2"/>
          </w:tcPr>
          <w:p w14:paraId="37964893" w14:textId="77777777" w:rsidR="001C77D9" w:rsidRDefault="001C77D9" w:rsidP="00027C0E">
            <w:pPr>
              <w:jc w:val="center"/>
              <w:rPr>
                <w:rFonts w:ascii="Arial" w:eastAsia="Times New Roman" w:hAnsi="Arial"/>
              </w:rPr>
            </w:pPr>
          </w:p>
        </w:tc>
      </w:tr>
      <w:tr w:rsidR="001C77D9" w14:paraId="3B37F73C" w14:textId="77777777" w:rsidTr="000F2E03">
        <w:trPr>
          <w:cantSplit/>
        </w:trPr>
        <w:tc>
          <w:tcPr>
            <w:tcW w:w="2445" w:type="dxa"/>
            <w:tcBorders>
              <w:top w:val="single" w:sz="4" w:space="0" w:color="auto"/>
              <w:left w:val="single" w:sz="4" w:space="0" w:color="auto"/>
              <w:bottom w:val="single" w:sz="4" w:space="0" w:color="auto"/>
              <w:right w:val="single" w:sz="4" w:space="0" w:color="auto"/>
            </w:tcBorders>
          </w:tcPr>
          <w:p w14:paraId="737C8AA2" w14:textId="77777777" w:rsidR="001C77D9" w:rsidRPr="00976EE9" w:rsidRDefault="001C77D9" w:rsidP="00027C0E">
            <w:pPr>
              <w:rPr>
                <w:rFonts w:ascii="Arial" w:eastAsia="Times New Roman" w:hAnsi="Arial"/>
                <w:sz w:val="20"/>
                <w:szCs w:val="20"/>
              </w:rPr>
            </w:pPr>
            <w:r w:rsidRPr="00976EE9">
              <w:rPr>
                <w:rFonts w:ascii="Arial" w:hAnsi="Arial" w:cs="Arial"/>
                <w:sz w:val="20"/>
                <w:szCs w:val="20"/>
              </w:rPr>
              <w:t>Professionalism, Communication and Team Working: Year 1</w:t>
            </w:r>
          </w:p>
        </w:tc>
        <w:tc>
          <w:tcPr>
            <w:tcW w:w="2092" w:type="dxa"/>
            <w:tcBorders>
              <w:top w:val="single" w:sz="4" w:space="0" w:color="auto"/>
              <w:left w:val="single" w:sz="4" w:space="0" w:color="auto"/>
              <w:bottom w:val="single" w:sz="4" w:space="0" w:color="auto"/>
              <w:right w:val="single" w:sz="4" w:space="0" w:color="auto"/>
            </w:tcBorders>
            <w:shd w:val="clear" w:color="auto" w:fill="808080"/>
          </w:tcPr>
          <w:p w14:paraId="0BDF628A" w14:textId="77777777" w:rsidR="001C77D9" w:rsidRDefault="001C77D9" w:rsidP="00027C0E">
            <w:pPr>
              <w:rPr>
                <w:rFonts w:ascii="Arial" w:eastAsia="Times New Roman" w:hAnsi="Arial"/>
              </w:rPr>
            </w:pPr>
          </w:p>
        </w:tc>
        <w:tc>
          <w:tcPr>
            <w:tcW w:w="2410" w:type="dxa"/>
            <w:tcBorders>
              <w:top w:val="single" w:sz="4" w:space="0" w:color="auto"/>
              <w:left w:val="single" w:sz="4" w:space="0" w:color="auto"/>
              <w:bottom w:val="single" w:sz="4" w:space="0" w:color="auto"/>
              <w:right w:val="single" w:sz="4" w:space="0" w:color="auto"/>
            </w:tcBorders>
            <w:shd w:val="clear" w:color="auto" w:fill="808080"/>
          </w:tcPr>
          <w:p w14:paraId="13D3FB03" w14:textId="77777777" w:rsidR="001C77D9" w:rsidRDefault="001C77D9" w:rsidP="00027C0E">
            <w:pPr>
              <w:rPr>
                <w:rFonts w:ascii="Arial" w:eastAsia="Times New Roman" w:hAnsi="Arial"/>
                <w:b/>
                <w:sz w:val="24"/>
              </w:rPr>
            </w:pPr>
          </w:p>
        </w:tc>
        <w:tc>
          <w:tcPr>
            <w:tcW w:w="3402" w:type="dxa"/>
            <w:tcBorders>
              <w:top w:val="single" w:sz="4" w:space="0" w:color="auto"/>
              <w:left w:val="single" w:sz="4" w:space="0" w:color="auto"/>
              <w:bottom w:val="single" w:sz="4" w:space="0" w:color="auto"/>
              <w:right w:val="single" w:sz="4" w:space="0" w:color="auto"/>
            </w:tcBorders>
          </w:tcPr>
          <w:p w14:paraId="46516261" w14:textId="77777777" w:rsidR="001C77D9" w:rsidRDefault="001C77D9" w:rsidP="00027C0E">
            <w:pPr>
              <w:jc w:val="center"/>
              <w:rPr>
                <w:rFonts w:ascii="Arial" w:eastAsia="Times New Roman" w:hAnsi="Arial"/>
              </w:rPr>
            </w:pPr>
          </w:p>
        </w:tc>
      </w:tr>
      <w:tr w:rsidR="001C77D9" w14:paraId="44C1F7B5" w14:textId="77777777" w:rsidTr="001C77D9">
        <w:trPr>
          <w:cantSplit/>
        </w:trPr>
        <w:tc>
          <w:tcPr>
            <w:tcW w:w="2445" w:type="dxa"/>
            <w:tcBorders>
              <w:top w:val="single" w:sz="4" w:space="0" w:color="auto"/>
              <w:left w:val="single" w:sz="4" w:space="0" w:color="auto"/>
              <w:bottom w:val="single" w:sz="4" w:space="0" w:color="auto"/>
              <w:right w:val="single" w:sz="4" w:space="0" w:color="auto"/>
            </w:tcBorders>
            <w:shd w:val="clear" w:color="auto" w:fill="F2F2F2"/>
          </w:tcPr>
          <w:p w14:paraId="6D148406" w14:textId="77777777" w:rsidR="001C77D9" w:rsidRPr="00BE2B99" w:rsidRDefault="001C77D9" w:rsidP="00027C0E">
            <w:pPr>
              <w:rPr>
                <w:rFonts w:ascii="Arial" w:hAnsi="Arial"/>
                <w:b/>
                <w:bCs/>
                <w:sz w:val="20"/>
                <w:szCs w:val="20"/>
              </w:rPr>
            </w:pPr>
            <w:r w:rsidRPr="00BE2B99">
              <w:rPr>
                <w:rFonts w:ascii="Arial" w:hAnsi="Arial"/>
                <w:b/>
                <w:bCs/>
                <w:sz w:val="20"/>
                <w:szCs w:val="20"/>
              </w:rPr>
              <w:t>Year 2</w:t>
            </w:r>
          </w:p>
        </w:tc>
        <w:tc>
          <w:tcPr>
            <w:tcW w:w="2092" w:type="dxa"/>
            <w:tcBorders>
              <w:top w:val="single" w:sz="4" w:space="0" w:color="auto"/>
              <w:left w:val="single" w:sz="4" w:space="0" w:color="auto"/>
              <w:bottom w:val="single" w:sz="4" w:space="0" w:color="auto"/>
              <w:right w:val="single" w:sz="4" w:space="0" w:color="auto"/>
            </w:tcBorders>
            <w:shd w:val="clear" w:color="auto" w:fill="F2F2F2"/>
          </w:tcPr>
          <w:p w14:paraId="4719C21B" w14:textId="77777777" w:rsidR="001C77D9" w:rsidRDefault="001C77D9" w:rsidP="00027C0E">
            <w:pPr>
              <w:rPr>
                <w:rFonts w:ascii="Arial" w:eastAsia="Times New Roman" w:hAnsi="Arial"/>
              </w:rPr>
            </w:pP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42385D40" w14:textId="77777777" w:rsidR="001C77D9" w:rsidRDefault="001C77D9" w:rsidP="00027C0E">
            <w:pPr>
              <w:jc w:val="center"/>
              <w:rPr>
                <w:rFonts w:ascii="Arial" w:eastAsia="Times New Roman" w:hAnsi="Arial"/>
              </w:rPr>
            </w:pPr>
          </w:p>
        </w:tc>
        <w:tc>
          <w:tcPr>
            <w:tcW w:w="3402" w:type="dxa"/>
            <w:tcBorders>
              <w:top w:val="single" w:sz="4" w:space="0" w:color="auto"/>
              <w:left w:val="single" w:sz="4" w:space="0" w:color="auto"/>
              <w:bottom w:val="single" w:sz="4" w:space="0" w:color="auto"/>
              <w:right w:val="single" w:sz="4" w:space="0" w:color="auto"/>
            </w:tcBorders>
            <w:shd w:val="clear" w:color="auto" w:fill="F2F2F2"/>
          </w:tcPr>
          <w:p w14:paraId="075E391E" w14:textId="77777777" w:rsidR="001C77D9" w:rsidRDefault="001C77D9" w:rsidP="00027C0E">
            <w:pPr>
              <w:jc w:val="center"/>
              <w:rPr>
                <w:rFonts w:ascii="Arial" w:eastAsia="Times New Roman" w:hAnsi="Arial"/>
              </w:rPr>
            </w:pPr>
          </w:p>
        </w:tc>
      </w:tr>
      <w:tr w:rsidR="001C77D9" w14:paraId="351EA27C" w14:textId="77777777" w:rsidTr="001C77D9">
        <w:trPr>
          <w:cantSplit/>
          <w:trHeight w:val="345"/>
        </w:trPr>
        <w:tc>
          <w:tcPr>
            <w:tcW w:w="2445" w:type="dxa"/>
            <w:tcBorders>
              <w:top w:val="double" w:sz="4" w:space="0" w:color="auto"/>
              <w:left w:val="single" w:sz="4" w:space="0" w:color="auto"/>
              <w:bottom w:val="single" w:sz="4" w:space="0" w:color="auto"/>
              <w:right w:val="single" w:sz="4" w:space="0" w:color="auto"/>
            </w:tcBorders>
          </w:tcPr>
          <w:p w14:paraId="6048C35A" w14:textId="77777777" w:rsidR="001C77D9" w:rsidRPr="00976EE9" w:rsidRDefault="001C77D9" w:rsidP="001C77D9">
            <w:pPr>
              <w:rPr>
                <w:rFonts w:ascii="Arial" w:hAnsi="Arial"/>
                <w:sz w:val="20"/>
                <w:szCs w:val="20"/>
              </w:rPr>
            </w:pPr>
            <w:r w:rsidRPr="00976EE9">
              <w:rPr>
                <w:rFonts w:ascii="Arial" w:hAnsi="Arial"/>
                <w:sz w:val="20"/>
                <w:szCs w:val="20"/>
              </w:rPr>
              <w:t xml:space="preserve">Palliative techniques </w:t>
            </w:r>
          </w:p>
        </w:tc>
        <w:tc>
          <w:tcPr>
            <w:tcW w:w="2092" w:type="dxa"/>
            <w:tcBorders>
              <w:top w:val="double" w:sz="4" w:space="0" w:color="auto"/>
              <w:left w:val="single" w:sz="4" w:space="0" w:color="auto"/>
              <w:bottom w:val="single" w:sz="4" w:space="0" w:color="auto"/>
              <w:right w:val="single" w:sz="4" w:space="0" w:color="auto"/>
            </w:tcBorders>
          </w:tcPr>
          <w:p w14:paraId="627B4369" w14:textId="77777777" w:rsidR="001C77D9" w:rsidRDefault="001C77D9" w:rsidP="001C77D9">
            <w:pPr>
              <w:rPr>
                <w:rFonts w:ascii="Arial" w:eastAsia="Times New Roman" w:hAnsi="Arial"/>
              </w:rPr>
            </w:pPr>
          </w:p>
        </w:tc>
        <w:tc>
          <w:tcPr>
            <w:tcW w:w="2410" w:type="dxa"/>
            <w:tcBorders>
              <w:top w:val="double" w:sz="4" w:space="0" w:color="auto"/>
              <w:left w:val="single" w:sz="4" w:space="0" w:color="auto"/>
              <w:bottom w:val="single" w:sz="4" w:space="0" w:color="auto"/>
              <w:right w:val="single" w:sz="4" w:space="0" w:color="auto"/>
            </w:tcBorders>
          </w:tcPr>
          <w:p w14:paraId="2DD60CAE" w14:textId="77777777" w:rsidR="001C77D9" w:rsidRDefault="001C77D9" w:rsidP="001C77D9">
            <w:pPr>
              <w:jc w:val="center"/>
              <w:rPr>
                <w:rFonts w:ascii="Arial" w:eastAsia="Times New Roman" w:hAnsi="Arial"/>
              </w:rPr>
            </w:pPr>
          </w:p>
        </w:tc>
        <w:tc>
          <w:tcPr>
            <w:tcW w:w="3402" w:type="dxa"/>
            <w:tcBorders>
              <w:top w:val="double" w:sz="4" w:space="0" w:color="auto"/>
              <w:left w:val="single" w:sz="4" w:space="0" w:color="auto"/>
              <w:bottom w:val="single" w:sz="4" w:space="0" w:color="auto"/>
              <w:right w:val="single" w:sz="4" w:space="0" w:color="auto"/>
            </w:tcBorders>
          </w:tcPr>
          <w:p w14:paraId="07B13A85" w14:textId="77777777" w:rsidR="001C77D9" w:rsidRDefault="001C77D9" w:rsidP="001C77D9">
            <w:pPr>
              <w:jc w:val="center"/>
              <w:rPr>
                <w:rFonts w:ascii="Arial" w:eastAsia="Times New Roman" w:hAnsi="Arial"/>
              </w:rPr>
            </w:pPr>
          </w:p>
        </w:tc>
      </w:tr>
      <w:tr w:rsidR="001C77D9" w14:paraId="5E11F055" w14:textId="77777777" w:rsidTr="001C77D9">
        <w:trPr>
          <w:cantSplit/>
        </w:trPr>
        <w:tc>
          <w:tcPr>
            <w:tcW w:w="2445" w:type="dxa"/>
            <w:tcBorders>
              <w:top w:val="single" w:sz="4" w:space="0" w:color="auto"/>
              <w:left w:val="single" w:sz="4" w:space="0" w:color="auto"/>
              <w:bottom w:val="single" w:sz="4" w:space="0" w:color="auto"/>
              <w:right w:val="single" w:sz="4" w:space="0" w:color="auto"/>
            </w:tcBorders>
          </w:tcPr>
          <w:p w14:paraId="734C424A" w14:textId="77777777" w:rsidR="001C77D9" w:rsidRPr="001C77D9" w:rsidRDefault="001C77D9" w:rsidP="001C77D9">
            <w:pPr>
              <w:rPr>
                <w:rFonts w:ascii="Arial" w:hAnsi="Arial"/>
                <w:sz w:val="20"/>
                <w:szCs w:val="20"/>
              </w:rPr>
            </w:pPr>
            <w:r w:rsidRPr="00976EE9">
              <w:rPr>
                <w:rFonts w:ascii="Arial" w:hAnsi="Arial"/>
                <w:sz w:val="20"/>
                <w:szCs w:val="20"/>
              </w:rPr>
              <w:t>Radical Techniques</w:t>
            </w:r>
            <w:r>
              <w:rPr>
                <w:rFonts w:ascii="Arial" w:hAnsi="Arial"/>
                <w:sz w:val="20"/>
                <w:szCs w:val="20"/>
              </w:rPr>
              <w:t xml:space="preserve">: </w:t>
            </w:r>
            <w:r w:rsidRPr="00976EE9">
              <w:rPr>
                <w:rFonts w:ascii="Arial" w:hAnsi="Arial"/>
                <w:sz w:val="20"/>
                <w:szCs w:val="20"/>
              </w:rPr>
              <w:t xml:space="preserve">Chest </w:t>
            </w:r>
          </w:p>
        </w:tc>
        <w:tc>
          <w:tcPr>
            <w:tcW w:w="2092" w:type="dxa"/>
            <w:tcBorders>
              <w:top w:val="single" w:sz="4" w:space="0" w:color="auto"/>
              <w:left w:val="single" w:sz="4" w:space="0" w:color="auto"/>
              <w:bottom w:val="single" w:sz="4" w:space="0" w:color="auto"/>
              <w:right w:val="single" w:sz="4" w:space="0" w:color="auto"/>
            </w:tcBorders>
          </w:tcPr>
          <w:p w14:paraId="4F980984" w14:textId="77777777" w:rsidR="001C77D9" w:rsidRDefault="001C77D9" w:rsidP="001C77D9">
            <w:pPr>
              <w:rPr>
                <w:rFonts w:ascii="Arial" w:eastAsia="Times New Roman" w:hAnsi="Arial"/>
              </w:rPr>
            </w:pPr>
          </w:p>
        </w:tc>
        <w:tc>
          <w:tcPr>
            <w:tcW w:w="2410" w:type="dxa"/>
            <w:tcBorders>
              <w:top w:val="single" w:sz="4" w:space="0" w:color="auto"/>
              <w:left w:val="single" w:sz="4" w:space="0" w:color="auto"/>
              <w:bottom w:val="single" w:sz="4" w:space="0" w:color="auto"/>
              <w:right w:val="single" w:sz="4" w:space="0" w:color="auto"/>
            </w:tcBorders>
          </w:tcPr>
          <w:p w14:paraId="16B1F7E1" w14:textId="77777777" w:rsidR="001C77D9" w:rsidRDefault="001C77D9" w:rsidP="001C77D9">
            <w:pPr>
              <w:jc w:val="center"/>
              <w:rPr>
                <w:rFonts w:ascii="Arial" w:eastAsia="Times New Roman" w:hAnsi="Arial"/>
              </w:rPr>
            </w:pPr>
          </w:p>
        </w:tc>
        <w:tc>
          <w:tcPr>
            <w:tcW w:w="3402" w:type="dxa"/>
            <w:tcBorders>
              <w:top w:val="single" w:sz="4" w:space="0" w:color="auto"/>
              <w:left w:val="single" w:sz="4" w:space="0" w:color="auto"/>
              <w:bottom w:val="single" w:sz="4" w:space="0" w:color="auto"/>
              <w:right w:val="single" w:sz="4" w:space="0" w:color="auto"/>
            </w:tcBorders>
          </w:tcPr>
          <w:p w14:paraId="447F2DEF" w14:textId="77777777" w:rsidR="001C77D9" w:rsidRDefault="001C77D9" w:rsidP="001C77D9">
            <w:pPr>
              <w:jc w:val="center"/>
              <w:rPr>
                <w:rFonts w:ascii="Arial" w:eastAsia="Times New Roman" w:hAnsi="Arial"/>
              </w:rPr>
            </w:pPr>
          </w:p>
        </w:tc>
      </w:tr>
      <w:tr w:rsidR="001C77D9" w14:paraId="4D7D2D6A" w14:textId="77777777" w:rsidTr="001C77D9">
        <w:trPr>
          <w:cantSplit/>
        </w:trPr>
        <w:tc>
          <w:tcPr>
            <w:tcW w:w="2445" w:type="dxa"/>
            <w:tcBorders>
              <w:top w:val="single" w:sz="4" w:space="0" w:color="auto"/>
              <w:left w:val="single" w:sz="4" w:space="0" w:color="auto"/>
              <w:bottom w:val="single" w:sz="4" w:space="0" w:color="auto"/>
              <w:right w:val="single" w:sz="4" w:space="0" w:color="auto"/>
            </w:tcBorders>
          </w:tcPr>
          <w:p w14:paraId="713DC3CB" w14:textId="77777777" w:rsidR="001C77D9" w:rsidRPr="001C77D9" w:rsidRDefault="001C77D9" w:rsidP="001C77D9">
            <w:pPr>
              <w:rPr>
                <w:rFonts w:ascii="Arial" w:hAnsi="Arial"/>
                <w:sz w:val="20"/>
                <w:szCs w:val="20"/>
              </w:rPr>
            </w:pPr>
            <w:r w:rsidRPr="00976EE9">
              <w:rPr>
                <w:rFonts w:ascii="Arial" w:hAnsi="Arial"/>
                <w:sz w:val="20"/>
                <w:szCs w:val="20"/>
              </w:rPr>
              <w:t>Radical Techniques</w:t>
            </w:r>
            <w:r>
              <w:rPr>
                <w:rFonts w:ascii="Arial" w:hAnsi="Arial"/>
                <w:sz w:val="20"/>
                <w:szCs w:val="20"/>
              </w:rPr>
              <w:t>: Pelvis</w:t>
            </w:r>
          </w:p>
        </w:tc>
        <w:tc>
          <w:tcPr>
            <w:tcW w:w="2092" w:type="dxa"/>
            <w:tcBorders>
              <w:top w:val="single" w:sz="4" w:space="0" w:color="auto"/>
              <w:left w:val="single" w:sz="4" w:space="0" w:color="auto"/>
              <w:bottom w:val="single" w:sz="4" w:space="0" w:color="auto"/>
              <w:right w:val="single" w:sz="4" w:space="0" w:color="auto"/>
            </w:tcBorders>
          </w:tcPr>
          <w:p w14:paraId="698D378F" w14:textId="77777777" w:rsidR="001C77D9" w:rsidRDefault="001C77D9" w:rsidP="001C77D9">
            <w:pPr>
              <w:rPr>
                <w:rFonts w:ascii="Arial" w:eastAsia="Times New Roman" w:hAnsi="Arial"/>
              </w:rPr>
            </w:pPr>
          </w:p>
        </w:tc>
        <w:tc>
          <w:tcPr>
            <w:tcW w:w="2410" w:type="dxa"/>
            <w:tcBorders>
              <w:top w:val="single" w:sz="4" w:space="0" w:color="auto"/>
              <w:left w:val="single" w:sz="4" w:space="0" w:color="auto"/>
              <w:bottom w:val="single" w:sz="4" w:space="0" w:color="auto"/>
              <w:right w:val="single" w:sz="4" w:space="0" w:color="auto"/>
            </w:tcBorders>
          </w:tcPr>
          <w:p w14:paraId="699949AE" w14:textId="77777777" w:rsidR="001C77D9" w:rsidRDefault="001C77D9" w:rsidP="001C77D9">
            <w:pPr>
              <w:jc w:val="center"/>
              <w:rPr>
                <w:rFonts w:ascii="Arial" w:eastAsia="Times New Roman" w:hAnsi="Arial"/>
              </w:rPr>
            </w:pPr>
          </w:p>
        </w:tc>
        <w:tc>
          <w:tcPr>
            <w:tcW w:w="3402" w:type="dxa"/>
            <w:tcBorders>
              <w:top w:val="single" w:sz="4" w:space="0" w:color="auto"/>
              <w:left w:val="single" w:sz="4" w:space="0" w:color="auto"/>
              <w:bottom w:val="single" w:sz="4" w:space="0" w:color="auto"/>
              <w:right w:val="single" w:sz="4" w:space="0" w:color="auto"/>
            </w:tcBorders>
          </w:tcPr>
          <w:p w14:paraId="38AC8528" w14:textId="77777777" w:rsidR="001C77D9" w:rsidRDefault="001C77D9" w:rsidP="001C77D9">
            <w:pPr>
              <w:jc w:val="center"/>
              <w:rPr>
                <w:rFonts w:ascii="Arial" w:eastAsia="Times New Roman" w:hAnsi="Arial"/>
              </w:rPr>
            </w:pPr>
          </w:p>
        </w:tc>
      </w:tr>
      <w:tr w:rsidR="001C77D9" w14:paraId="07C122E8" w14:textId="77777777" w:rsidTr="001C77D9">
        <w:trPr>
          <w:cantSplit/>
        </w:trPr>
        <w:tc>
          <w:tcPr>
            <w:tcW w:w="2445" w:type="dxa"/>
            <w:tcBorders>
              <w:top w:val="single" w:sz="4" w:space="0" w:color="auto"/>
              <w:left w:val="single" w:sz="4" w:space="0" w:color="auto"/>
              <w:bottom w:val="single" w:sz="4" w:space="0" w:color="auto"/>
              <w:right w:val="single" w:sz="4" w:space="0" w:color="auto"/>
            </w:tcBorders>
          </w:tcPr>
          <w:p w14:paraId="56442C33" w14:textId="77777777" w:rsidR="001C77D9" w:rsidRPr="00976EE9" w:rsidRDefault="001C77D9" w:rsidP="001C77D9">
            <w:pPr>
              <w:rPr>
                <w:rFonts w:ascii="Arial" w:hAnsi="Arial"/>
                <w:sz w:val="20"/>
                <w:szCs w:val="20"/>
              </w:rPr>
            </w:pPr>
            <w:r w:rsidRPr="00976EE9">
              <w:rPr>
                <w:rFonts w:ascii="Arial" w:hAnsi="Arial"/>
                <w:sz w:val="20"/>
                <w:szCs w:val="20"/>
              </w:rPr>
              <w:t>Radical Techniques</w:t>
            </w:r>
            <w:r>
              <w:rPr>
                <w:rFonts w:ascii="Arial" w:hAnsi="Arial"/>
                <w:sz w:val="20"/>
                <w:szCs w:val="20"/>
              </w:rPr>
              <w:t>: Breast</w:t>
            </w:r>
          </w:p>
        </w:tc>
        <w:tc>
          <w:tcPr>
            <w:tcW w:w="2092" w:type="dxa"/>
            <w:tcBorders>
              <w:top w:val="single" w:sz="4" w:space="0" w:color="auto"/>
              <w:left w:val="single" w:sz="4" w:space="0" w:color="auto"/>
              <w:bottom w:val="single" w:sz="4" w:space="0" w:color="auto"/>
              <w:right w:val="single" w:sz="4" w:space="0" w:color="auto"/>
            </w:tcBorders>
          </w:tcPr>
          <w:p w14:paraId="10608190" w14:textId="77777777" w:rsidR="001C77D9" w:rsidRDefault="001C77D9" w:rsidP="001C77D9">
            <w:pPr>
              <w:rPr>
                <w:rFonts w:ascii="Arial" w:eastAsia="Times New Roman" w:hAnsi="Arial"/>
              </w:rPr>
            </w:pPr>
          </w:p>
        </w:tc>
        <w:tc>
          <w:tcPr>
            <w:tcW w:w="2410" w:type="dxa"/>
            <w:tcBorders>
              <w:top w:val="single" w:sz="4" w:space="0" w:color="auto"/>
              <w:left w:val="single" w:sz="4" w:space="0" w:color="auto"/>
              <w:bottom w:val="single" w:sz="4" w:space="0" w:color="auto"/>
              <w:right w:val="single" w:sz="4" w:space="0" w:color="auto"/>
            </w:tcBorders>
          </w:tcPr>
          <w:p w14:paraId="61572D67" w14:textId="77777777" w:rsidR="001C77D9" w:rsidRDefault="001C77D9" w:rsidP="001C77D9">
            <w:pPr>
              <w:jc w:val="center"/>
              <w:rPr>
                <w:rFonts w:ascii="Arial" w:eastAsia="Times New Roman" w:hAnsi="Arial"/>
              </w:rPr>
            </w:pPr>
          </w:p>
        </w:tc>
        <w:tc>
          <w:tcPr>
            <w:tcW w:w="3402" w:type="dxa"/>
            <w:tcBorders>
              <w:top w:val="single" w:sz="4" w:space="0" w:color="auto"/>
              <w:left w:val="single" w:sz="4" w:space="0" w:color="auto"/>
              <w:bottom w:val="single" w:sz="4" w:space="0" w:color="auto"/>
              <w:right w:val="single" w:sz="4" w:space="0" w:color="auto"/>
            </w:tcBorders>
          </w:tcPr>
          <w:p w14:paraId="6875BC2E" w14:textId="77777777" w:rsidR="001C77D9" w:rsidRDefault="001C77D9" w:rsidP="001C77D9">
            <w:pPr>
              <w:jc w:val="center"/>
              <w:rPr>
                <w:rFonts w:ascii="Arial" w:eastAsia="Times New Roman" w:hAnsi="Arial"/>
              </w:rPr>
            </w:pPr>
          </w:p>
        </w:tc>
      </w:tr>
      <w:tr w:rsidR="001C77D9" w14:paraId="317B3622" w14:textId="77777777" w:rsidTr="000F2E03">
        <w:trPr>
          <w:cantSplit/>
        </w:trPr>
        <w:tc>
          <w:tcPr>
            <w:tcW w:w="2445" w:type="dxa"/>
            <w:tcBorders>
              <w:top w:val="single" w:sz="4" w:space="0" w:color="auto"/>
              <w:left w:val="single" w:sz="4" w:space="0" w:color="auto"/>
              <w:bottom w:val="single" w:sz="4" w:space="0" w:color="auto"/>
              <w:right w:val="single" w:sz="4" w:space="0" w:color="auto"/>
            </w:tcBorders>
          </w:tcPr>
          <w:p w14:paraId="1764CADE" w14:textId="77777777" w:rsidR="001C77D9" w:rsidRPr="00976EE9" w:rsidRDefault="001C77D9" w:rsidP="001C77D9">
            <w:pPr>
              <w:rPr>
                <w:rFonts w:ascii="Arial" w:hAnsi="Arial"/>
                <w:sz w:val="20"/>
                <w:szCs w:val="20"/>
              </w:rPr>
            </w:pPr>
            <w:r w:rsidRPr="00976EE9">
              <w:rPr>
                <w:rFonts w:ascii="Arial" w:hAnsi="Arial" w:cs="Arial"/>
                <w:sz w:val="20"/>
                <w:szCs w:val="20"/>
              </w:rPr>
              <w:t>Professionalism, Communication and Team Working: Yea</w:t>
            </w:r>
            <w:r>
              <w:rPr>
                <w:rFonts w:ascii="Arial" w:hAnsi="Arial" w:cs="Arial"/>
                <w:sz w:val="20"/>
                <w:szCs w:val="20"/>
              </w:rPr>
              <w:t>r 2</w:t>
            </w:r>
          </w:p>
        </w:tc>
        <w:tc>
          <w:tcPr>
            <w:tcW w:w="2092" w:type="dxa"/>
            <w:tcBorders>
              <w:top w:val="single" w:sz="4" w:space="0" w:color="auto"/>
              <w:left w:val="single" w:sz="4" w:space="0" w:color="auto"/>
              <w:bottom w:val="single" w:sz="4" w:space="0" w:color="auto"/>
              <w:right w:val="single" w:sz="4" w:space="0" w:color="auto"/>
            </w:tcBorders>
            <w:shd w:val="clear" w:color="auto" w:fill="808080"/>
          </w:tcPr>
          <w:p w14:paraId="10C75D0D" w14:textId="77777777" w:rsidR="001C77D9" w:rsidRDefault="001C77D9" w:rsidP="001C77D9">
            <w:pPr>
              <w:rPr>
                <w:rFonts w:ascii="Arial" w:eastAsia="Times New Roman" w:hAnsi="Arial"/>
              </w:rPr>
            </w:pPr>
          </w:p>
        </w:tc>
        <w:tc>
          <w:tcPr>
            <w:tcW w:w="2410" w:type="dxa"/>
            <w:tcBorders>
              <w:top w:val="single" w:sz="4" w:space="0" w:color="auto"/>
              <w:left w:val="single" w:sz="4" w:space="0" w:color="auto"/>
              <w:bottom w:val="single" w:sz="4" w:space="0" w:color="auto"/>
              <w:right w:val="single" w:sz="4" w:space="0" w:color="auto"/>
            </w:tcBorders>
            <w:shd w:val="clear" w:color="auto" w:fill="808080"/>
          </w:tcPr>
          <w:p w14:paraId="4B496A41" w14:textId="77777777" w:rsidR="001C77D9" w:rsidRDefault="001C77D9" w:rsidP="001C77D9">
            <w:pPr>
              <w:jc w:val="center"/>
              <w:rPr>
                <w:rFonts w:ascii="Arial" w:eastAsia="Times New Roman" w:hAnsi="Arial"/>
              </w:rPr>
            </w:pPr>
          </w:p>
        </w:tc>
        <w:tc>
          <w:tcPr>
            <w:tcW w:w="3402" w:type="dxa"/>
            <w:tcBorders>
              <w:top w:val="single" w:sz="4" w:space="0" w:color="auto"/>
              <w:left w:val="single" w:sz="4" w:space="0" w:color="auto"/>
              <w:bottom w:val="single" w:sz="4" w:space="0" w:color="auto"/>
              <w:right w:val="single" w:sz="4" w:space="0" w:color="auto"/>
            </w:tcBorders>
          </w:tcPr>
          <w:p w14:paraId="5A7E11BC" w14:textId="77777777" w:rsidR="001C77D9" w:rsidRDefault="001C77D9" w:rsidP="001C77D9">
            <w:pPr>
              <w:jc w:val="center"/>
              <w:rPr>
                <w:rFonts w:ascii="Arial" w:eastAsia="Times New Roman" w:hAnsi="Arial"/>
              </w:rPr>
            </w:pPr>
          </w:p>
        </w:tc>
      </w:tr>
      <w:tr w:rsidR="001C77D9" w14:paraId="1ABC74AB" w14:textId="77777777" w:rsidTr="001C77D9">
        <w:trPr>
          <w:cantSplit/>
        </w:trPr>
        <w:tc>
          <w:tcPr>
            <w:tcW w:w="2445" w:type="dxa"/>
            <w:tcBorders>
              <w:top w:val="single" w:sz="4" w:space="0" w:color="auto"/>
              <w:left w:val="single" w:sz="4" w:space="0" w:color="auto"/>
              <w:bottom w:val="single" w:sz="4" w:space="0" w:color="auto"/>
              <w:right w:val="single" w:sz="4" w:space="0" w:color="auto"/>
            </w:tcBorders>
            <w:shd w:val="clear" w:color="auto" w:fill="F2F2F2"/>
          </w:tcPr>
          <w:p w14:paraId="5ED89236" w14:textId="77777777" w:rsidR="001C77D9" w:rsidRPr="00BE2B99" w:rsidRDefault="001C77D9" w:rsidP="001C77D9">
            <w:pPr>
              <w:rPr>
                <w:rFonts w:ascii="Arial" w:hAnsi="Arial" w:cs="Arial"/>
                <w:b/>
                <w:bCs/>
                <w:sz w:val="20"/>
                <w:szCs w:val="20"/>
              </w:rPr>
            </w:pPr>
            <w:r w:rsidRPr="00BE2B99">
              <w:rPr>
                <w:rFonts w:ascii="Arial" w:hAnsi="Arial" w:cs="Arial"/>
                <w:b/>
                <w:bCs/>
                <w:sz w:val="20"/>
                <w:szCs w:val="20"/>
              </w:rPr>
              <w:t>Year 3</w:t>
            </w:r>
          </w:p>
        </w:tc>
        <w:tc>
          <w:tcPr>
            <w:tcW w:w="2092" w:type="dxa"/>
            <w:tcBorders>
              <w:top w:val="single" w:sz="4" w:space="0" w:color="auto"/>
              <w:left w:val="single" w:sz="4" w:space="0" w:color="auto"/>
              <w:bottom w:val="single" w:sz="4" w:space="0" w:color="auto"/>
              <w:right w:val="single" w:sz="4" w:space="0" w:color="auto"/>
            </w:tcBorders>
            <w:shd w:val="clear" w:color="auto" w:fill="F2F2F2"/>
          </w:tcPr>
          <w:p w14:paraId="356E15FB" w14:textId="77777777" w:rsidR="001C77D9" w:rsidRDefault="001C77D9" w:rsidP="001C77D9">
            <w:pPr>
              <w:rPr>
                <w:rFonts w:ascii="Arial" w:eastAsia="Times New Roman" w:hAnsi="Arial"/>
              </w:rPr>
            </w:pPr>
          </w:p>
        </w:tc>
        <w:tc>
          <w:tcPr>
            <w:tcW w:w="2410" w:type="dxa"/>
            <w:tcBorders>
              <w:top w:val="single" w:sz="4" w:space="0" w:color="auto"/>
              <w:left w:val="single" w:sz="4" w:space="0" w:color="auto"/>
              <w:bottom w:val="single" w:sz="4" w:space="0" w:color="auto"/>
              <w:right w:val="single" w:sz="4" w:space="0" w:color="auto"/>
            </w:tcBorders>
            <w:shd w:val="clear" w:color="auto" w:fill="F2F2F2"/>
          </w:tcPr>
          <w:p w14:paraId="5B4E1B65" w14:textId="77777777" w:rsidR="001C77D9" w:rsidRDefault="001C77D9" w:rsidP="001C77D9">
            <w:pPr>
              <w:jc w:val="center"/>
              <w:rPr>
                <w:rFonts w:ascii="Arial" w:eastAsia="Times New Roman" w:hAnsi="Arial"/>
              </w:rPr>
            </w:pPr>
          </w:p>
        </w:tc>
        <w:tc>
          <w:tcPr>
            <w:tcW w:w="3402" w:type="dxa"/>
            <w:tcBorders>
              <w:top w:val="single" w:sz="4" w:space="0" w:color="auto"/>
              <w:left w:val="single" w:sz="4" w:space="0" w:color="auto"/>
              <w:bottom w:val="single" w:sz="4" w:space="0" w:color="auto"/>
              <w:right w:val="single" w:sz="4" w:space="0" w:color="auto"/>
            </w:tcBorders>
            <w:shd w:val="clear" w:color="auto" w:fill="F2F2F2"/>
          </w:tcPr>
          <w:p w14:paraId="5E7DCA08" w14:textId="77777777" w:rsidR="001C77D9" w:rsidRDefault="001C77D9" w:rsidP="001C77D9">
            <w:pPr>
              <w:jc w:val="center"/>
              <w:rPr>
                <w:rFonts w:ascii="Arial" w:eastAsia="Times New Roman" w:hAnsi="Arial"/>
              </w:rPr>
            </w:pPr>
          </w:p>
        </w:tc>
      </w:tr>
      <w:tr w:rsidR="001C77D9" w14:paraId="1B836571" w14:textId="77777777" w:rsidTr="001C77D9">
        <w:trPr>
          <w:cantSplit/>
          <w:trHeight w:val="755"/>
        </w:trPr>
        <w:tc>
          <w:tcPr>
            <w:tcW w:w="2445" w:type="dxa"/>
            <w:tcBorders>
              <w:top w:val="single" w:sz="4" w:space="0" w:color="auto"/>
              <w:left w:val="single" w:sz="4" w:space="0" w:color="auto"/>
              <w:right w:val="single" w:sz="4" w:space="0" w:color="auto"/>
            </w:tcBorders>
          </w:tcPr>
          <w:p w14:paraId="4AD47CD7" w14:textId="77777777" w:rsidR="001C77D9" w:rsidRPr="00976EE9" w:rsidRDefault="001C77D9" w:rsidP="001C77D9">
            <w:pPr>
              <w:rPr>
                <w:rFonts w:ascii="Arial" w:eastAsia="Times New Roman" w:hAnsi="Arial"/>
                <w:sz w:val="20"/>
                <w:szCs w:val="20"/>
              </w:rPr>
            </w:pPr>
            <w:r>
              <w:rPr>
                <w:rFonts w:ascii="Arial" w:eastAsia="Times New Roman" w:hAnsi="Arial"/>
                <w:sz w:val="20"/>
                <w:szCs w:val="20"/>
              </w:rPr>
              <w:t>Radical Techniques: Head &amp; Neck</w:t>
            </w:r>
          </w:p>
        </w:tc>
        <w:tc>
          <w:tcPr>
            <w:tcW w:w="2092" w:type="dxa"/>
            <w:tcBorders>
              <w:top w:val="single" w:sz="4" w:space="0" w:color="auto"/>
              <w:left w:val="single" w:sz="4" w:space="0" w:color="auto"/>
              <w:right w:val="single" w:sz="4" w:space="0" w:color="auto"/>
            </w:tcBorders>
          </w:tcPr>
          <w:p w14:paraId="54C63133" w14:textId="77777777" w:rsidR="001C77D9" w:rsidRPr="001C77D9" w:rsidRDefault="001C77D9" w:rsidP="001C77D9">
            <w:pPr>
              <w:rPr>
                <w:rFonts w:ascii="Arial" w:eastAsia="Times New Roman" w:hAnsi="Arial"/>
              </w:rPr>
            </w:pPr>
          </w:p>
        </w:tc>
        <w:tc>
          <w:tcPr>
            <w:tcW w:w="2410" w:type="dxa"/>
            <w:tcBorders>
              <w:top w:val="single" w:sz="4" w:space="0" w:color="auto"/>
              <w:left w:val="single" w:sz="4" w:space="0" w:color="auto"/>
              <w:right w:val="single" w:sz="4" w:space="0" w:color="auto"/>
            </w:tcBorders>
          </w:tcPr>
          <w:p w14:paraId="525A5D59" w14:textId="77777777" w:rsidR="001C77D9" w:rsidRDefault="001C77D9" w:rsidP="001C77D9">
            <w:pPr>
              <w:jc w:val="center"/>
              <w:rPr>
                <w:rFonts w:ascii="Arial" w:eastAsia="Times New Roman" w:hAnsi="Arial"/>
              </w:rPr>
            </w:pPr>
          </w:p>
        </w:tc>
        <w:tc>
          <w:tcPr>
            <w:tcW w:w="3402" w:type="dxa"/>
            <w:tcBorders>
              <w:top w:val="single" w:sz="4" w:space="0" w:color="auto"/>
              <w:left w:val="single" w:sz="4" w:space="0" w:color="auto"/>
              <w:right w:val="single" w:sz="4" w:space="0" w:color="auto"/>
            </w:tcBorders>
          </w:tcPr>
          <w:p w14:paraId="6FBC07C8" w14:textId="77777777" w:rsidR="001C77D9" w:rsidRDefault="001C77D9" w:rsidP="001C77D9">
            <w:pPr>
              <w:jc w:val="center"/>
              <w:rPr>
                <w:rFonts w:ascii="Arial" w:eastAsia="Times New Roman" w:hAnsi="Arial"/>
              </w:rPr>
            </w:pPr>
          </w:p>
        </w:tc>
      </w:tr>
      <w:tr w:rsidR="001C77D9" w14:paraId="1AED5308" w14:textId="77777777" w:rsidTr="000F2E03">
        <w:trPr>
          <w:cantSplit/>
          <w:trHeight w:val="411"/>
        </w:trPr>
        <w:tc>
          <w:tcPr>
            <w:tcW w:w="2445" w:type="dxa"/>
            <w:tcBorders>
              <w:top w:val="single" w:sz="4" w:space="0" w:color="auto"/>
              <w:left w:val="single" w:sz="4" w:space="0" w:color="auto"/>
              <w:right w:val="single" w:sz="4" w:space="0" w:color="auto"/>
            </w:tcBorders>
            <w:shd w:val="clear" w:color="auto" w:fill="F2F2F2"/>
          </w:tcPr>
          <w:p w14:paraId="1AD7552D" w14:textId="77777777" w:rsidR="001C77D9" w:rsidRDefault="001C77D9" w:rsidP="001C77D9">
            <w:pPr>
              <w:rPr>
                <w:rFonts w:ascii="Arial" w:eastAsia="Times New Roman" w:hAnsi="Arial"/>
                <w:sz w:val="20"/>
                <w:szCs w:val="20"/>
              </w:rPr>
            </w:pPr>
            <w:r>
              <w:rPr>
                <w:rFonts w:ascii="Arial" w:eastAsia="Times New Roman" w:hAnsi="Arial"/>
                <w:sz w:val="20"/>
                <w:szCs w:val="20"/>
              </w:rPr>
              <w:t>Patient Information</w:t>
            </w:r>
          </w:p>
        </w:tc>
        <w:tc>
          <w:tcPr>
            <w:tcW w:w="2092" w:type="dxa"/>
            <w:tcBorders>
              <w:top w:val="single" w:sz="4" w:space="0" w:color="auto"/>
              <w:left w:val="single" w:sz="4" w:space="0" w:color="auto"/>
              <w:right w:val="single" w:sz="4" w:space="0" w:color="auto"/>
            </w:tcBorders>
            <w:shd w:val="clear" w:color="auto" w:fill="F2F2F2"/>
          </w:tcPr>
          <w:p w14:paraId="51EB70DE" w14:textId="77777777" w:rsidR="001C77D9" w:rsidRPr="001C77D9" w:rsidRDefault="001C77D9" w:rsidP="001C77D9">
            <w:pPr>
              <w:rPr>
                <w:rFonts w:ascii="Arial" w:eastAsia="Times New Roman" w:hAnsi="Arial"/>
              </w:rPr>
            </w:pPr>
          </w:p>
        </w:tc>
        <w:tc>
          <w:tcPr>
            <w:tcW w:w="2410" w:type="dxa"/>
            <w:tcBorders>
              <w:top w:val="single" w:sz="4" w:space="0" w:color="auto"/>
              <w:left w:val="single" w:sz="4" w:space="0" w:color="auto"/>
              <w:right w:val="single" w:sz="4" w:space="0" w:color="auto"/>
            </w:tcBorders>
            <w:shd w:val="clear" w:color="auto" w:fill="F2F2F2"/>
          </w:tcPr>
          <w:p w14:paraId="5055E677" w14:textId="77777777" w:rsidR="001C77D9" w:rsidRDefault="001C77D9" w:rsidP="001C77D9">
            <w:pPr>
              <w:jc w:val="center"/>
              <w:rPr>
                <w:rFonts w:ascii="Arial" w:eastAsia="Times New Roman" w:hAnsi="Arial"/>
              </w:rPr>
            </w:pPr>
          </w:p>
        </w:tc>
        <w:tc>
          <w:tcPr>
            <w:tcW w:w="3402" w:type="dxa"/>
            <w:tcBorders>
              <w:top w:val="single" w:sz="4" w:space="0" w:color="auto"/>
              <w:left w:val="single" w:sz="4" w:space="0" w:color="auto"/>
              <w:right w:val="single" w:sz="4" w:space="0" w:color="auto"/>
            </w:tcBorders>
            <w:shd w:val="clear" w:color="auto" w:fill="F2F2F2"/>
          </w:tcPr>
          <w:p w14:paraId="0A7739B4" w14:textId="77777777" w:rsidR="001C77D9" w:rsidRDefault="001C77D9" w:rsidP="001C77D9">
            <w:pPr>
              <w:jc w:val="center"/>
              <w:rPr>
                <w:rFonts w:ascii="Arial" w:eastAsia="Times New Roman" w:hAnsi="Arial"/>
              </w:rPr>
            </w:pPr>
          </w:p>
        </w:tc>
      </w:tr>
      <w:tr w:rsidR="001C77D9" w14:paraId="02CAD80F" w14:textId="77777777" w:rsidTr="001C77D9">
        <w:trPr>
          <w:cantSplit/>
          <w:trHeight w:val="497"/>
        </w:trPr>
        <w:tc>
          <w:tcPr>
            <w:tcW w:w="2445" w:type="dxa"/>
            <w:tcBorders>
              <w:top w:val="single" w:sz="2" w:space="0" w:color="auto"/>
              <w:left w:val="single" w:sz="4" w:space="0" w:color="auto"/>
              <w:bottom w:val="single" w:sz="4" w:space="0" w:color="auto"/>
              <w:right w:val="single" w:sz="4" w:space="0" w:color="auto"/>
            </w:tcBorders>
            <w:shd w:val="clear" w:color="auto" w:fill="FFFFFF"/>
          </w:tcPr>
          <w:p w14:paraId="1D972CEE" w14:textId="77777777" w:rsidR="001C77D9" w:rsidRDefault="001C77D9" w:rsidP="001C77D9">
            <w:pPr>
              <w:rPr>
                <w:rFonts w:ascii="Arial" w:hAnsi="Arial"/>
                <w:sz w:val="20"/>
                <w:szCs w:val="20"/>
              </w:rPr>
            </w:pPr>
            <w:r>
              <w:rPr>
                <w:rFonts w:ascii="Arial" w:hAnsi="Arial"/>
                <w:sz w:val="20"/>
                <w:szCs w:val="20"/>
              </w:rPr>
              <w:t>Palliative</w:t>
            </w:r>
          </w:p>
        </w:tc>
        <w:tc>
          <w:tcPr>
            <w:tcW w:w="2092" w:type="dxa"/>
            <w:tcBorders>
              <w:top w:val="single" w:sz="2" w:space="0" w:color="auto"/>
              <w:left w:val="single" w:sz="4" w:space="0" w:color="auto"/>
              <w:right w:val="single" w:sz="4" w:space="0" w:color="auto"/>
            </w:tcBorders>
            <w:shd w:val="clear" w:color="auto" w:fill="FFFFFF"/>
          </w:tcPr>
          <w:p w14:paraId="4BA363D4" w14:textId="77777777" w:rsidR="001C77D9" w:rsidRDefault="001C77D9" w:rsidP="001C77D9">
            <w:pPr>
              <w:jc w:val="center"/>
              <w:rPr>
                <w:rFonts w:ascii="Arial" w:eastAsia="Times New Roman" w:hAnsi="Arial"/>
                <w:b/>
                <w:sz w:val="24"/>
              </w:rPr>
            </w:pPr>
          </w:p>
        </w:tc>
        <w:tc>
          <w:tcPr>
            <w:tcW w:w="2410" w:type="dxa"/>
            <w:tcBorders>
              <w:top w:val="single" w:sz="2" w:space="0" w:color="auto"/>
              <w:left w:val="single" w:sz="4" w:space="0" w:color="auto"/>
              <w:right w:val="single" w:sz="4" w:space="0" w:color="auto"/>
            </w:tcBorders>
            <w:shd w:val="clear" w:color="auto" w:fill="FFFFFF"/>
          </w:tcPr>
          <w:p w14:paraId="56398CCA" w14:textId="77777777" w:rsidR="001C77D9" w:rsidRDefault="001C77D9" w:rsidP="001C77D9">
            <w:pPr>
              <w:jc w:val="center"/>
              <w:rPr>
                <w:rFonts w:ascii="Arial" w:eastAsia="Times New Roman" w:hAnsi="Arial"/>
                <w:b/>
                <w:sz w:val="24"/>
              </w:rPr>
            </w:pPr>
          </w:p>
        </w:tc>
        <w:tc>
          <w:tcPr>
            <w:tcW w:w="3402" w:type="dxa"/>
            <w:tcBorders>
              <w:top w:val="single" w:sz="2" w:space="0" w:color="auto"/>
              <w:left w:val="single" w:sz="4" w:space="0" w:color="auto"/>
              <w:bottom w:val="single" w:sz="4" w:space="0" w:color="auto"/>
              <w:right w:val="single" w:sz="4" w:space="0" w:color="auto"/>
            </w:tcBorders>
            <w:shd w:val="clear" w:color="auto" w:fill="FFFFFF"/>
          </w:tcPr>
          <w:p w14:paraId="78DAF3E0" w14:textId="77777777" w:rsidR="001C77D9" w:rsidRDefault="001C77D9" w:rsidP="001C77D9">
            <w:pPr>
              <w:jc w:val="center"/>
              <w:rPr>
                <w:rFonts w:ascii="Arial" w:eastAsia="Times New Roman" w:hAnsi="Arial"/>
                <w:b/>
                <w:sz w:val="24"/>
              </w:rPr>
            </w:pPr>
          </w:p>
        </w:tc>
      </w:tr>
      <w:tr w:rsidR="001C77D9" w14:paraId="76704E1B" w14:textId="77777777" w:rsidTr="001C77D9">
        <w:trPr>
          <w:cantSplit/>
          <w:trHeight w:val="263"/>
        </w:trPr>
        <w:tc>
          <w:tcPr>
            <w:tcW w:w="2445" w:type="dxa"/>
            <w:tcBorders>
              <w:top w:val="single" w:sz="2" w:space="0" w:color="auto"/>
              <w:left w:val="single" w:sz="4" w:space="0" w:color="auto"/>
              <w:bottom w:val="single" w:sz="4" w:space="0" w:color="auto"/>
              <w:right w:val="single" w:sz="4" w:space="0" w:color="auto"/>
            </w:tcBorders>
            <w:shd w:val="clear" w:color="auto" w:fill="FFFFFF"/>
          </w:tcPr>
          <w:p w14:paraId="3ACF5858" w14:textId="77777777" w:rsidR="001C77D9" w:rsidRDefault="001C77D9" w:rsidP="001C77D9">
            <w:pPr>
              <w:rPr>
                <w:rFonts w:ascii="Arial" w:hAnsi="Arial"/>
                <w:sz w:val="20"/>
                <w:szCs w:val="20"/>
              </w:rPr>
            </w:pPr>
            <w:r>
              <w:rPr>
                <w:rFonts w:ascii="Arial" w:hAnsi="Arial"/>
                <w:sz w:val="20"/>
                <w:szCs w:val="20"/>
              </w:rPr>
              <w:t>Radical: Head and Neck</w:t>
            </w:r>
          </w:p>
        </w:tc>
        <w:tc>
          <w:tcPr>
            <w:tcW w:w="2092" w:type="dxa"/>
            <w:tcBorders>
              <w:left w:val="single" w:sz="4" w:space="0" w:color="auto"/>
              <w:right w:val="single" w:sz="4" w:space="0" w:color="auto"/>
            </w:tcBorders>
            <w:shd w:val="clear" w:color="auto" w:fill="FFFFFF"/>
          </w:tcPr>
          <w:p w14:paraId="3F7CF7D8" w14:textId="77777777" w:rsidR="001C77D9" w:rsidRDefault="001C77D9" w:rsidP="001C77D9">
            <w:pPr>
              <w:jc w:val="center"/>
              <w:rPr>
                <w:rFonts w:ascii="Arial" w:eastAsia="Times New Roman" w:hAnsi="Arial"/>
                <w:b/>
                <w:sz w:val="24"/>
              </w:rPr>
            </w:pPr>
          </w:p>
        </w:tc>
        <w:tc>
          <w:tcPr>
            <w:tcW w:w="2410" w:type="dxa"/>
            <w:tcBorders>
              <w:left w:val="single" w:sz="4" w:space="0" w:color="auto"/>
              <w:right w:val="single" w:sz="4" w:space="0" w:color="auto"/>
            </w:tcBorders>
            <w:shd w:val="clear" w:color="auto" w:fill="FFFFFF"/>
          </w:tcPr>
          <w:p w14:paraId="383CFC13" w14:textId="77777777" w:rsidR="001C77D9" w:rsidRDefault="001C77D9" w:rsidP="001C77D9">
            <w:pPr>
              <w:jc w:val="center"/>
              <w:rPr>
                <w:rFonts w:ascii="Arial" w:eastAsia="Times New Roman" w:hAnsi="Arial"/>
                <w:b/>
                <w:sz w:val="24"/>
              </w:rPr>
            </w:pPr>
          </w:p>
        </w:tc>
        <w:tc>
          <w:tcPr>
            <w:tcW w:w="3402" w:type="dxa"/>
            <w:tcBorders>
              <w:top w:val="single" w:sz="2" w:space="0" w:color="auto"/>
              <w:left w:val="single" w:sz="4" w:space="0" w:color="auto"/>
              <w:bottom w:val="single" w:sz="4" w:space="0" w:color="auto"/>
              <w:right w:val="single" w:sz="4" w:space="0" w:color="auto"/>
            </w:tcBorders>
            <w:shd w:val="clear" w:color="auto" w:fill="FFFFFF"/>
          </w:tcPr>
          <w:p w14:paraId="169F403E" w14:textId="77777777" w:rsidR="001C77D9" w:rsidRDefault="001C77D9" w:rsidP="001C77D9">
            <w:pPr>
              <w:jc w:val="center"/>
              <w:rPr>
                <w:rFonts w:ascii="Arial" w:eastAsia="Times New Roman" w:hAnsi="Arial"/>
                <w:b/>
                <w:sz w:val="24"/>
              </w:rPr>
            </w:pPr>
          </w:p>
        </w:tc>
      </w:tr>
      <w:tr w:rsidR="001C77D9" w14:paraId="65FBDC17" w14:textId="77777777" w:rsidTr="001C77D9">
        <w:trPr>
          <w:cantSplit/>
          <w:trHeight w:val="299"/>
        </w:trPr>
        <w:tc>
          <w:tcPr>
            <w:tcW w:w="2445" w:type="dxa"/>
            <w:tcBorders>
              <w:top w:val="single" w:sz="2" w:space="0" w:color="auto"/>
              <w:left w:val="single" w:sz="4" w:space="0" w:color="auto"/>
              <w:bottom w:val="single" w:sz="4" w:space="0" w:color="auto"/>
              <w:right w:val="single" w:sz="4" w:space="0" w:color="auto"/>
            </w:tcBorders>
            <w:shd w:val="clear" w:color="auto" w:fill="FFFFFF"/>
          </w:tcPr>
          <w:p w14:paraId="4D715BDE" w14:textId="77777777" w:rsidR="001C77D9" w:rsidRDefault="001C77D9" w:rsidP="001C77D9">
            <w:pPr>
              <w:rPr>
                <w:rFonts w:ascii="Arial" w:hAnsi="Arial"/>
                <w:sz w:val="20"/>
                <w:szCs w:val="20"/>
              </w:rPr>
            </w:pPr>
            <w:r>
              <w:rPr>
                <w:rFonts w:ascii="Arial" w:hAnsi="Arial"/>
                <w:sz w:val="20"/>
                <w:szCs w:val="20"/>
              </w:rPr>
              <w:t>Radical: Pelvis</w:t>
            </w:r>
          </w:p>
        </w:tc>
        <w:tc>
          <w:tcPr>
            <w:tcW w:w="2092" w:type="dxa"/>
            <w:tcBorders>
              <w:left w:val="single" w:sz="4" w:space="0" w:color="auto"/>
              <w:right w:val="single" w:sz="4" w:space="0" w:color="auto"/>
            </w:tcBorders>
            <w:shd w:val="clear" w:color="auto" w:fill="FFFFFF"/>
          </w:tcPr>
          <w:p w14:paraId="10DE2972" w14:textId="77777777" w:rsidR="001C77D9" w:rsidRDefault="001C77D9" w:rsidP="001C77D9">
            <w:pPr>
              <w:jc w:val="center"/>
              <w:rPr>
                <w:rFonts w:ascii="Arial" w:eastAsia="Times New Roman" w:hAnsi="Arial"/>
                <w:b/>
                <w:sz w:val="24"/>
              </w:rPr>
            </w:pPr>
          </w:p>
        </w:tc>
        <w:tc>
          <w:tcPr>
            <w:tcW w:w="2410" w:type="dxa"/>
            <w:tcBorders>
              <w:left w:val="single" w:sz="4" w:space="0" w:color="auto"/>
              <w:right w:val="single" w:sz="4" w:space="0" w:color="auto"/>
            </w:tcBorders>
            <w:shd w:val="clear" w:color="auto" w:fill="FFFFFF"/>
          </w:tcPr>
          <w:p w14:paraId="35E8AD11" w14:textId="77777777" w:rsidR="001C77D9" w:rsidRDefault="001C77D9" w:rsidP="001C77D9">
            <w:pPr>
              <w:jc w:val="center"/>
              <w:rPr>
                <w:rFonts w:ascii="Arial" w:eastAsia="Times New Roman" w:hAnsi="Arial"/>
                <w:b/>
                <w:sz w:val="24"/>
              </w:rPr>
            </w:pPr>
          </w:p>
        </w:tc>
        <w:tc>
          <w:tcPr>
            <w:tcW w:w="3402" w:type="dxa"/>
            <w:tcBorders>
              <w:top w:val="single" w:sz="2" w:space="0" w:color="auto"/>
              <w:left w:val="single" w:sz="4" w:space="0" w:color="auto"/>
              <w:bottom w:val="single" w:sz="4" w:space="0" w:color="auto"/>
              <w:right w:val="single" w:sz="4" w:space="0" w:color="auto"/>
            </w:tcBorders>
            <w:shd w:val="clear" w:color="auto" w:fill="FFFFFF"/>
          </w:tcPr>
          <w:p w14:paraId="3A4436EC" w14:textId="77777777" w:rsidR="001C77D9" w:rsidRDefault="001C77D9" w:rsidP="001C77D9">
            <w:pPr>
              <w:jc w:val="center"/>
              <w:rPr>
                <w:rFonts w:ascii="Arial" w:eastAsia="Times New Roman" w:hAnsi="Arial"/>
                <w:b/>
                <w:sz w:val="24"/>
              </w:rPr>
            </w:pPr>
          </w:p>
        </w:tc>
      </w:tr>
      <w:tr w:rsidR="001C77D9" w14:paraId="50035EF4" w14:textId="77777777" w:rsidTr="001C77D9">
        <w:trPr>
          <w:cantSplit/>
          <w:trHeight w:val="179"/>
        </w:trPr>
        <w:tc>
          <w:tcPr>
            <w:tcW w:w="2445" w:type="dxa"/>
            <w:tcBorders>
              <w:top w:val="single" w:sz="2" w:space="0" w:color="auto"/>
              <w:left w:val="single" w:sz="4" w:space="0" w:color="auto"/>
              <w:bottom w:val="single" w:sz="4" w:space="0" w:color="auto"/>
              <w:right w:val="single" w:sz="4" w:space="0" w:color="auto"/>
            </w:tcBorders>
            <w:shd w:val="clear" w:color="auto" w:fill="FFFFFF"/>
          </w:tcPr>
          <w:p w14:paraId="0A374ED4" w14:textId="77777777" w:rsidR="001C77D9" w:rsidRDefault="001C77D9" w:rsidP="001C77D9">
            <w:pPr>
              <w:rPr>
                <w:rFonts w:ascii="Arial" w:hAnsi="Arial"/>
                <w:sz w:val="20"/>
                <w:szCs w:val="20"/>
              </w:rPr>
            </w:pPr>
            <w:r>
              <w:rPr>
                <w:rFonts w:ascii="Arial" w:hAnsi="Arial"/>
                <w:sz w:val="20"/>
                <w:szCs w:val="20"/>
              </w:rPr>
              <w:t>Radical: Chest</w:t>
            </w:r>
          </w:p>
        </w:tc>
        <w:tc>
          <w:tcPr>
            <w:tcW w:w="2092" w:type="dxa"/>
            <w:tcBorders>
              <w:left w:val="single" w:sz="4" w:space="0" w:color="auto"/>
              <w:right w:val="single" w:sz="4" w:space="0" w:color="auto"/>
            </w:tcBorders>
            <w:shd w:val="clear" w:color="auto" w:fill="FFFFFF"/>
          </w:tcPr>
          <w:p w14:paraId="06D7C0C9" w14:textId="77777777" w:rsidR="001C77D9" w:rsidRDefault="001C77D9" w:rsidP="001C77D9">
            <w:pPr>
              <w:jc w:val="center"/>
              <w:rPr>
                <w:rFonts w:ascii="Arial" w:eastAsia="Times New Roman" w:hAnsi="Arial"/>
                <w:b/>
                <w:sz w:val="24"/>
              </w:rPr>
            </w:pPr>
          </w:p>
        </w:tc>
        <w:tc>
          <w:tcPr>
            <w:tcW w:w="2410" w:type="dxa"/>
            <w:tcBorders>
              <w:left w:val="single" w:sz="4" w:space="0" w:color="auto"/>
              <w:right w:val="single" w:sz="4" w:space="0" w:color="auto"/>
            </w:tcBorders>
            <w:shd w:val="clear" w:color="auto" w:fill="FFFFFF"/>
          </w:tcPr>
          <w:p w14:paraId="1E0B811D" w14:textId="77777777" w:rsidR="001C77D9" w:rsidRDefault="001C77D9" w:rsidP="001C77D9">
            <w:pPr>
              <w:jc w:val="center"/>
              <w:rPr>
                <w:rFonts w:ascii="Arial" w:eastAsia="Times New Roman" w:hAnsi="Arial"/>
                <w:b/>
                <w:sz w:val="24"/>
              </w:rPr>
            </w:pPr>
          </w:p>
        </w:tc>
        <w:tc>
          <w:tcPr>
            <w:tcW w:w="3402" w:type="dxa"/>
            <w:tcBorders>
              <w:top w:val="single" w:sz="2" w:space="0" w:color="auto"/>
              <w:left w:val="single" w:sz="4" w:space="0" w:color="auto"/>
              <w:bottom w:val="single" w:sz="4" w:space="0" w:color="auto"/>
              <w:right w:val="single" w:sz="4" w:space="0" w:color="auto"/>
            </w:tcBorders>
            <w:shd w:val="clear" w:color="auto" w:fill="FFFFFF"/>
          </w:tcPr>
          <w:p w14:paraId="3A6501D0" w14:textId="77777777" w:rsidR="001C77D9" w:rsidRDefault="001C77D9" w:rsidP="001C77D9">
            <w:pPr>
              <w:jc w:val="center"/>
              <w:rPr>
                <w:rFonts w:ascii="Arial" w:eastAsia="Times New Roman" w:hAnsi="Arial"/>
                <w:b/>
                <w:sz w:val="24"/>
              </w:rPr>
            </w:pPr>
          </w:p>
        </w:tc>
      </w:tr>
      <w:tr w:rsidR="001C77D9" w14:paraId="7363ACA9" w14:textId="77777777" w:rsidTr="001C77D9">
        <w:trPr>
          <w:cantSplit/>
          <w:trHeight w:val="229"/>
        </w:trPr>
        <w:tc>
          <w:tcPr>
            <w:tcW w:w="2445" w:type="dxa"/>
            <w:tcBorders>
              <w:top w:val="single" w:sz="2" w:space="0" w:color="auto"/>
              <w:left w:val="single" w:sz="4" w:space="0" w:color="auto"/>
              <w:bottom w:val="single" w:sz="4" w:space="0" w:color="auto"/>
              <w:right w:val="single" w:sz="4" w:space="0" w:color="auto"/>
            </w:tcBorders>
            <w:shd w:val="clear" w:color="auto" w:fill="FFFFFF"/>
          </w:tcPr>
          <w:p w14:paraId="2C5EA10A" w14:textId="77777777" w:rsidR="001C77D9" w:rsidRDefault="001C77D9" w:rsidP="001C77D9">
            <w:pPr>
              <w:rPr>
                <w:rFonts w:ascii="Arial" w:hAnsi="Arial"/>
                <w:sz w:val="20"/>
                <w:szCs w:val="20"/>
              </w:rPr>
            </w:pPr>
            <w:r>
              <w:rPr>
                <w:rFonts w:ascii="Arial" w:hAnsi="Arial"/>
                <w:sz w:val="20"/>
                <w:szCs w:val="20"/>
              </w:rPr>
              <w:t>Radical Breast</w:t>
            </w:r>
          </w:p>
        </w:tc>
        <w:tc>
          <w:tcPr>
            <w:tcW w:w="2092" w:type="dxa"/>
            <w:tcBorders>
              <w:left w:val="single" w:sz="4" w:space="0" w:color="auto"/>
              <w:bottom w:val="single" w:sz="4" w:space="0" w:color="auto"/>
              <w:right w:val="single" w:sz="4" w:space="0" w:color="auto"/>
            </w:tcBorders>
            <w:shd w:val="clear" w:color="auto" w:fill="FFFFFF"/>
          </w:tcPr>
          <w:p w14:paraId="4554D3C6" w14:textId="77777777" w:rsidR="001C77D9" w:rsidRDefault="001C77D9" w:rsidP="001C77D9">
            <w:pPr>
              <w:jc w:val="center"/>
              <w:rPr>
                <w:rFonts w:ascii="Arial" w:eastAsia="Times New Roman" w:hAnsi="Arial"/>
                <w:b/>
                <w:sz w:val="24"/>
              </w:rPr>
            </w:pPr>
          </w:p>
        </w:tc>
        <w:tc>
          <w:tcPr>
            <w:tcW w:w="2410" w:type="dxa"/>
            <w:tcBorders>
              <w:left w:val="single" w:sz="4" w:space="0" w:color="auto"/>
              <w:bottom w:val="single" w:sz="4" w:space="0" w:color="auto"/>
              <w:right w:val="single" w:sz="4" w:space="0" w:color="auto"/>
            </w:tcBorders>
            <w:shd w:val="clear" w:color="auto" w:fill="FFFFFF"/>
          </w:tcPr>
          <w:p w14:paraId="624D3648" w14:textId="77777777" w:rsidR="001C77D9" w:rsidRDefault="001C77D9" w:rsidP="001C77D9">
            <w:pPr>
              <w:jc w:val="center"/>
              <w:rPr>
                <w:rFonts w:ascii="Arial" w:eastAsia="Times New Roman" w:hAnsi="Arial"/>
                <w:b/>
                <w:sz w:val="24"/>
              </w:rPr>
            </w:pPr>
          </w:p>
        </w:tc>
        <w:tc>
          <w:tcPr>
            <w:tcW w:w="3402" w:type="dxa"/>
            <w:tcBorders>
              <w:top w:val="single" w:sz="2" w:space="0" w:color="auto"/>
              <w:left w:val="single" w:sz="4" w:space="0" w:color="auto"/>
              <w:bottom w:val="single" w:sz="4" w:space="0" w:color="auto"/>
              <w:right w:val="single" w:sz="4" w:space="0" w:color="auto"/>
            </w:tcBorders>
            <w:shd w:val="clear" w:color="auto" w:fill="FFFFFF"/>
          </w:tcPr>
          <w:p w14:paraId="472862D0" w14:textId="77777777" w:rsidR="001C77D9" w:rsidRDefault="001C77D9" w:rsidP="001C77D9">
            <w:pPr>
              <w:jc w:val="center"/>
              <w:rPr>
                <w:rFonts w:ascii="Arial" w:eastAsia="Times New Roman" w:hAnsi="Arial"/>
                <w:b/>
                <w:sz w:val="24"/>
              </w:rPr>
            </w:pPr>
          </w:p>
        </w:tc>
      </w:tr>
      <w:tr w:rsidR="001C77D9" w14:paraId="6AA8BE00" w14:textId="77777777" w:rsidTr="000F2E03">
        <w:trPr>
          <w:cantSplit/>
          <w:trHeight w:val="229"/>
        </w:trPr>
        <w:tc>
          <w:tcPr>
            <w:tcW w:w="2445" w:type="dxa"/>
            <w:tcBorders>
              <w:top w:val="single" w:sz="2" w:space="0" w:color="auto"/>
              <w:left w:val="single" w:sz="4" w:space="0" w:color="auto"/>
              <w:bottom w:val="single" w:sz="4" w:space="0" w:color="auto"/>
              <w:right w:val="single" w:sz="4" w:space="0" w:color="auto"/>
            </w:tcBorders>
            <w:shd w:val="clear" w:color="auto" w:fill="F2F2F2"/>
          </w:tcPr>
          <w:p w14:paraId="51E3CD33" w14:textId="77777777" w:rsidR="001C77D9" w:rsidRDefault="001C77D9" w:rsidP="001C77D9">
            <w:pPr>
              <w:rPr>
                <w:rFonts w:ascii="Arial" w:hAnsi="Arial"/>
                <w:sz w:val="20"/>
                <w:szCs w:val="20"/>
              </w:rPr>
            </w:pPr>
            <w:r>
              <w:rPr>
                <w:rFonts w:ascii="Arial" w:hAnsi="Arial"/>
                <w:sz w:val="20"/>
                <w:szCs w:val="20"/>
              </w:rPr>
              <w:t xml:space="preserve">Pre-Treatment </w:t>
            </w:r>
          </w:p>
        </w:tc>
        <w:tc>
          <w:tcPr>
            <w:tcW w:w="2092" w:type="dxa"/>
            <w:tcBorders>
              <w:left w:val="single" w:sz="4" w:space="0" w:color="auto"/>
              <w:bottom w:val="single" w:sz="4" w:space="0" w:color="auto"/>
              <w:right w:val="single" w:sz="4" w:space="0" w:color="auto"/>
            </w:tcBorders>
            <w:shd w:val="clear" w:color="auto" w:fill="F2F2F2"/>
          </w:tcPr>
          <w:p w14:paraId="2B43F678" w14:textId="77777777" w:rsidR="001C77D9" w:rsidRDefault="001C77D9" w:rsidP="001C77D9">
            <w:pPr>
              <w:jc w:val="center"/>
              <w:rPr>
                <w:rFonts w:ascii="Arial" w:eastAsia="Times New Roman" w:hAnsi="Arial"/>
                <w:b/>
                <w:sz w:val="24"/>
              </w:rPr>
            </w:pPr>
          </w:p>
        </w:tc>
        <w:tc>
          <w:tcPr>
            <w:tcW w:w="2410" w:type="dxa"/>
            <w:tcBorders>
              <w:left w:val="single" w:sz="4" w:space="0" w:color="auto"/>
              <w:bottom w:val="single" w:sz="4" w:space="0" w:color="auto"/>
              <w:right w:val="single" w:sz="4" w:space="0" w:color="auto"/>
            </w:tcBorders>
            <w:shd w:val="clear" w:color="auto" w:fill="F2F2F2"/>
          </w:tcPr>
          <w:p w14:paraId="6953245F" w14:textId="77777777" w:rsidR="001C77D9" w:rsidRDefault="001C77D9" w:rsidP="001C77D9">
            <w:pPr>
              <w:jc w:val="center"/>
              <w:rPr>
                <w:rFonts w:ascii="Arial" w:eastAsia="Times New Roman" w:hAnsi="Arial"/>
                <w:b/>
                <w:sz w:val="24"/>
              </w:rPr>
            </w:pPr>
          </w:p>
        </w:tc>
        <w:tc>
          <w:tcPr>
            <w:tcW w:w="3402" w:type="dxa"/>
            <w:tcBorders>
              <w:top w:val="single" w:sz="2" w:space="0" w:color="auto"/>
              <w:left w:val="single" w:sz="4" w:space="0" w:color="auto"/>
              <w:bottom w:val="single" w:sz="4" w:space="0" w:color="auto"/>
              <w:right w:val="single" w:sz="4" w:space="0" w:color="auto"/>
            </w:tcBorders>
            <w:shd w:val="clear" w:color="auto" w:fill="F2F2F2"/>
          </w:tcPr>
          <w:p w14:paraId="35A734FE" w14:textId="77777777" w:rsidR="001C77D9" w:rsidRDefault="001C77D9" w:rsidP="001C77D9">
            <w:pPr>
              <w:jc w:val="center"/>
              <w:rPr>
                <w:rFonts w:ascii="Arial" w:eastAsia="Times New Roman" w:hAnsi="Arial"/>
                <w:b/>
                <w:sz w:val="24"/>
              </w:rPr>
            </w:pPr>
          </w:p>
        </w:tc>
      </w:tr>
      <w:tr w:rsidR="001C77D9" w14:paraId="39D6C0D7" w14:textId="77777777" w:rsidTr="001C77D9">
        <w:trPr>
          <w:cantSplit/>
        </w:trPr>
        <w:tc>
          <w:tcPr>
            <w:tcW w:w="2445" w:type="dxa"/>
            <w:tcBorders>
              <w:top w:val="single" w:sz="4" w:space="0" w:color="auto"/>
              <w:left w:val="single" w:sz="4" w:space="0" w:color="auto"/>
              <w:bottom w:val="single" w:sz="4" w:space="0" w:color="auto"/>
              <w:right w:val="single" w:sz="4" w:space="0" w:color="auto"/>
            </w:tcBorders>
          </w:tcPr>
          <w:p w14:paraId="668DFC03" w14:textId="77777777" w:rsidR="001C77D9" w:rsidRPr="00976EE9" w:rsidRDefault="001C77D9" w:rsidP="001C77D9">
            <w:pPr>
              <w:rPr>
                <w:rFonts w:ascii="Arial" w:eastAsia="Times New Roman" w:hAnsi="Arial"/>
                <w:sz w:val="20"/>
                <w:szCs w:val="20"/>
              </w:rPr>
            </w:pPr>
            <w:r w:rsidRPr="00976EE9">
              <w:rPr>
                <w:rFonts w:ascii="Arial" w:hAnsi="Arial"/>
                <w:sz w:val="20"/>
                <w:szCs w:val="20"/>
              </w:rPr>
              <w:lastRenderedPageBreak/>
              <w:t xml:space="preserve">Pelvis </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7009DC26" w14:textId="77777777" w:rsidR="001C77D9" w:rsidRDefault="001C77D9" w:rsidP="001C77D9">
            <w:pPr>
              <w:rPr>
                <w:rFonts w:ascii="Arial" w:eastAsia="Times New Roman" w:hAnsi="Aria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4F8E92" w14:textId="77777777" w:rsidR="001C77D9" w:rsidRDefault="001C77D9" w:rsidP="001C77D9">
            <w:pPr>
              <w:jc w:val="center"/>
              <w:rPr>
                <w:rFonts w:ascii="Arial" w:eastAsia="Times New Roman" w:hAnsi="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81D5F1E" w14:textId="77777777" w:rsidR="001C77D9" w:rsidRDefault="001C77D9" w:rsidP="001C77D9">
            <w:pPr>
              <w:jc w:val="center"/>
              <w:rPr>
                <w:rFonts w:ascii="Arial" w:eastAsia="Times New Roman" w:hAnsi="Arial"/>
              </w:rPr>
            </w:pPr>
          </w:p>
        </w:tc>
      </w:tr>
      <w:tr w:rsidR="001C77D9" w14:paraId="5F3F2F58" w14:textId="77777777" w:rsidTr="001C77D9">
        <w:trPr>
          <w:cantSplit/>
        </w:trPr>
        <w:tc>
          <w:tcPr>
            <w:tcW w:w="2445" w:type="dxa"/>
            <w:tcBorders>
              <w:top w:val="single" w:sz="4" w:space="0" w:color="auto"/>
              <w:left w:val="single" w:sz="4" w:space="0" w:color="auto"/>
              <w:bottom w:val="single" w:sz="4" w:space="0" w:color="auto"/>
              <w:right w:val="single" w:sz="4" w:space="0" w:color="auto"/>
            </w:tcBorders>
          </w:tcPr>
          <w:p w14:paraId="7EB0C1C2" w14:textId="77777777" w:rsidR="001C77D9" w:rsidRPr="00976EE9" w:rsidRDefault="001C77D9" w:rsidP="001C77D9">
            <w:pPr>
              <w:rPr>
                <w:rFonts w:ascii="Arial" w:hAnsi="Arial"/>
                <w:sz w:val="20"/>
                <w:szCs w:val="20"/>
              </w:rPr>
            </w:pPr>
            <w:r>
              <w:rPr>
                <w:rFonts w:ascii="Arial" w:hAnsi="Arial"/>
                <w:sz w:val="20"/>
                <w:szCs w:val="20"/>
              </w:rPr>
              <w:t>Chest</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5E061E85" w14:textId="77777777" w:rsidR="001C77D9" w:rsidRDefault="001C77D9" w:rsidP="001C77D9">
            <w:pPr>
              <w:rPr>
                <w:rFonts w:ascii="Arial" w:eastAsia="Times New Roman" w:hAnsi="Aria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CDB5A6" w14:textId="77777777" w:rsidR="001C77D9" w:rsidRDefault="001C77D9" w:rsidP="001C77D9">
            <w:pPr>
              <w:jc w:val="center"/>
              <w:rPr>
                <w:rFonts w:ascii="Arial" w:eastAsia="Times New Roman" w:hAnsi="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BE7946" w14:textId="77777777" w:rsidR="001C77D9" w:rsidRDefault="001C77D9" w:rsidP="001C77D9">
            <w:pPr>
              <w:jc w:val="center"/>
              <w:rPr>
                <w:rFonts w:ascii="Arial" w:eastAsia="Times New Roman" w:hAnsi="Arial"/>
              </w:rPr>
            </w:pPr>
          </w:p>
        </w:tc>
      </w:tr>
      <w:tr w:rsidR="001C77D9" w14:paraId="38AD5B00" w14:textId="77777777" w:rsidTr="001C77D9">
        <w:trPr>
          <w:cantSplit/>
        </w:trPr>
        <w:tc>
          <w:tcPr>
            <w:tcW w:w="2445" w:type="dxa"/>
            <w:tcBorders>
              <w:top w:val="single" w:sz="4" w:space="0" w:color="auto"/>
              <w:left w:val="single" w:sz="4" w:space="0" w:color="auto"/>
              <w:bottom w:val="single" w:sz="4" w:space="0" w:color="auto"/>
              <w:right w:val="single" w:sz="4" w:space="0" w:color="auto"/>
            </w:tcBorders>
          </w:tcPr>
          <w:p w14:paraId="160836A9" w14:textId="77777777" w:rsidR="001C77D9" w:rsidRPr="00976EE9" w:rsidRDefault="001C77D9" w:rsidP="001C77D9">
            <w:pPr>
              <w:rPr>
                <w:rFonts w:ascii="Arial" w:eastAsia="Times New Roman" w:hAnsi="Arial"/>
                <w:sz w:val="20"/>
                <w:szCs w:val="20"/>
              </w:rPr>
            </w:pPr>
            <w:r w:rsidRPr="00976EE9">
              <w:rPr>
                <w:rFonts w:ascii="Arial" w:hAnsi="Arial"/>
                <w:sz w:val="20"/>
                <w:szCs w:val="20"/>
              </w:rPr>
              <w:t>Breast</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5B641" w14:textId="77777777" w:rsidR="001C77D9" w:rsidRDefault="001C77D9" w:rsidP="001C77D9">
            <w:pPr>
              <w:rPr>
                <w:rFonts w:ascii="Arial" w:eastAsia="Times New Roman" w:hAnsi="Aria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DB2AE" w14:textId="77777777" w:rsidR="001C77D9" w:rsidRDefault="001C77D9" w:rsidP="001C77D9">
            <w:pPr>
              <w:rPr>
                <w:rFonts w:ascii="Arial" w:eastAsia="Times New Roman" w:hAnsi="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4C9998" w14:textId="77777777" w:rsidR="001C77D9" w:rsidRDefault="001C77D9" w:rsidP="001C77D9">
            <w:pPr>
              <w:jc w:val="center"/>
              <w:rPr>
                <w:rFonts w:ascii="Arial" w:eastAsia="Times New Roman" w:hAnsi="Arial"/>
              </w:rPr>
            </w:pPr>
          </w:p>
        </w:tc>
      </w:tr>
      <w:tr w:rsidR="001C77D9" w14:paraId="6017B18C" w14:textId="77777777" w:rsidTr="001C77D9">
        <w:trPr>
          <w:cantSplit/>
        </w:trPr>
        <w:tc>
          <w:tcPr>
            <w:tcW w:w="2445" w:type="dxa"/>
            <w:tcBorders>
              <w:top w:val="single" w:sz="4" w:space="0" w:color="auto"/>
              <w:left w:val="single" w:sz="4" w:space="0" w:color="auto"/>
              <w:bottom w:val="single" w:sz="4" w:space="0" w:color="auto"/>
              <w:right w:val="single" w:sz="4" w:space="0" w:color="auto"/>
            </w:tcBorders>
          </w:tcPr>
          <w:p w14:paraId="6D88CF5C" w14:textId="77777777" w:rsidR="001C77D9" w:rsidRPr="00976EE9" w:rsidRDefault="001C77D9" w:rsidP="001C77D9">
            <w:pPr>
              <w:rPr>
                <w:rFonts w:ascii="Arial" w:eastAsia="Times New Roman" w:hAnsi="Arial"/>
                <w:sz w:val="20"/>
                <w:szCs w:val="20"/>
              </w:rPr>
            </w:pPr>
            <w:r w:rsidRPr="00976EE9">
              <w:rPr>
                <w:rFonts w:ascii="Arial" w:hAnsi="Arial"/>
                <w:sz w:val="20"/>
                <w:szCs w:val="20"/>
              </w:rPr>
              <w:t>Head and neck</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7FDC0" w14:textId="77777777" w:rsidR="001C77D9" w:rsidRDefault="001C77D9" w:rsidP="001C77D9">
            <w:pPr>
              <w:rPr>
                <w:rFonts w:ascii="Arial" w:eastAsia="Times New Roman" w:hAnsi="Aria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E7601" w14:textId="77777777" w:rsidR="001C77D9" w:rsidRDefault="001C77D9" w:rsidP="001C77D9">
            <w:pPr>
              <w:rPr>
                <w:rFonts w:ascii="Arial" w:eastAsia="Times New Roman" w:hAnsi="Arial"/>
              </w:rPr>
            </w:pPr>
          </w:p>
        </w:tc>
        <w:tc>
          <w:tcPr>
            <w:tcW w:w="3402" w:type="dxa"/>
            <w:tcBorders>
              <w:top w:val="single" w:sz="4" w:space="0" w:color="auto"/>
              <w:left w:val="single" w:sz="4" w:space="0" w:color="auto"/>
              <w:bottom w:val="single" w:sz="4" w:space="0" w:color="auto"/>
              <w:right w:val="single" w:sz="4" w:space="0" w:color="auto"/>
            </w:tcBorders>
          </w:tcPr>
          <w:p w14:paraId="0BA1FA9B" w14:textId="77777777" w:rsidR="001C77D9" w:rsidRDefault="001C77D9" w:rsidP="001C77D9">
            <w:pPr>
              <w:jc w:val="center"/>
              <w:rPr>
                <w:rFonts w:ascii="Arial" w:eastAsia="Times New Roman" w:hAnsi="Arial"/>
              </w:rPr>
            </w:pPr>
          </w:p>
        </w:tc>
      </w:tr>
      <w:tr w:rsidR="001C77D9" w14:paraId="6BEE359A" w14:textId="77777777" w:rsidTr="001C77D9">
        <w:trPr>
          <w:cantSplit/>
        </w:trPr>
        <w:tc>
          <w:tcPr>
            <w:tcW w:w="2445" w:type="dxa"/>
            <w:tcBorders>
              <w:top w:val="single" w:sz="4" w:space="0" w:color="auto"/>
              <w:left w:val="single" w:sz="4" w:space="0" w:color="auto"/>
              <w:bottom w:val="single" w:sz="4" w:space="0" w:color="auto"/>
              <w:right w:val="single" w:sz="4" w:space="0" w:color="auto"/>
            </w:tcBorders>
          </w:tcPr>
          <w:p w14:paraId="08032C44" w14:textId="77777777" w:rsidR="001C77D9" w:rsidRPr="00976EE9" w:rsidRDefault="001C77D9" w:rsidP="001C77D9">
            <w:pPr>
              <w:rPr>
                <w:rFonts w:ascii="Arial" w:eastAsia="Times New Roman" w:hAnsi="Arial"/>
                <w:sz w:val="20"/>
                <w:szCs w:val="20"/>
              </w:rPr>
            </w:pPr>
            <w:r w:rsidRPr="00976EE9">
              <w:rPr>
                <w:rFonts w:ascii="Arial" w:hAnsi="Arial"/>
                <w:sz w:val="20"/>
                <w:szCs w:val="20"/>
              </w:rPr>
              <w:t xml:space="preserve">Palliative </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5EF76" w14:textId="77777777" w:rsidR="001C77D9" w:rsidRDefault="001C77D9" w:rsidP="001C77D9">
            <w:pPr>
              <w:rPr>
                <w:rFonts w:ascii="Arial" w:eastAsia="Times New Roman" w:hAnsi="Aria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07C00" w14:textId="77777777" w:rsidR="001C77D9" w:rsidRDefault="001C77D9" w:rsidP="001C77D9">
            <w:pPr>
              <w:rPr>
                <w:rFonts w:ascii="Arial" w:eastAsia="Times New Roman" w:hAnsi="Arial"/>
              </w:rPr>
            </w:pPr>
          </w:p>
        </w:tc>
        <w:tc>
          <w:tcPr>
            <w:tcW w:w="3402" w:type="dxa"/>
            <w:tcBorders>
              <w:top w:val="single" w:sz="4" w:space="0" w:color="auto"/>
              <w:left w:val="single" w:sz="4" w:space="0" w:color="auto"/>
              <w:bottom w:val="single" w:sz="4" w:space="0" w:color="auto"/>
              <w:right w:val="single" w:sz="4" w:space="0" w:color="auto"/>
            </w:tcBorders>
          </w:tcPr>
          <w:p w14:paraId="6C21E8D5" w14:textId="77777777" w:rsidR="001C77D9" w:rsidRDefault="001C77D9" w:rsidP="001C77D9">
            <w:pPr>
              <w:jc w:val="center"/>
              <w:rPr>
                <w:rFonts w:ascii="Arial" w:eastAsia="Times New Roman" w:hAnsi="Arial"/>
              </w:rPr>
            </w:pPr>
          </w:p>
        </w:tc>
      </w:tr>
      <w:tr w:rsidR="001C77D9" w14:paraId="4E65EF1A" w14:textId="77777777" w:rsidTr="000F2E03">
        <w:trPr>
          <w:cantSplit/>
        </w:trPr>
        <w:tc>
          <w:tcPr>
            <w:tcW w:w="2445" w:type="dxa"/>
            <w:tcBorders>
              <w:top w:val="single" w:sz="4" w:space="0" w:color="auto"/>
              <w:left w:val="single" w:sz="4" w:space="0" w:color="auto"/>
              <w:bottom w:val="single" w:sz="4" w:space="0" w:color="auto"/>
              <w:right w:val="single" w:sz="4" w:space="0" w:color="auto"/>
            </w:tcBorders>
          </w:tcPr>
          <w:p w14:paraId="2C8B4976" w14:textId="77777777" w:rsidR="001C77D9" w:rsidRPr="00976EE9" w:rsidRDefault="001C77D9" w:rsidP="001C77D9">
            <w:pPr>
              <w:rPr>
                <w:rFonts w:ascii="Arial" w:hAnsi="Arial"/>
                <w:sz w:val="20"/>
                <w:szCs w:val="20"/>
              </w:rPr>
            </w:pPr>
            <w:r w:rsidRPr="00976EE9">
              <w:rPr>
                <w:rFonts w:ascii="Arial" w:hAnsi="Arial" w:cs="Arial"/>
                <w:sz w:val="20"/>
                <w:szCs w:val="20"/>
              </w:rPr>
              <w:t>Professionalism, Communication and Team Working: Yea</w:t>
            </w:r>
            <w:r>
              <w:rPr>
                <w:rFonts w:ascii="Arial" w:hAnsi="Arial" w:cs="Arial"/>
                <w:sz w:val="20"/>
                <w:szCs w:val="20"/>
              </w:rPr>
              <w:t>r 2</w:t>
            </w:r>
          </w:p>
        </w:tc>
        <w:tc>
          <w:tcPr>
            <w:tcW w:w="2092" w:type="dxa"/>
            <w:tcBorders>
              <w:top w:val="single" w:sz="4" w:space="0" w:color="auto"/>
              <w:left w:val="single" w:sz="4" w:space="0" w:color="auto"/>
              <w:bottom w:val="single" w:sz="4" w:space="0" w:color="auto"/>
              <w:right w:val="single" w:sz="4" w:space="0" w:color="auto"/>
            </w:tcBorders>
            <w:shd w:val="clear" w:color="auto" w:fill="808080"/>
          </w:tcPr>
          <w:p w14:paraId="768DF8B9" w14:textId="77777777" w:rsidR="001C77D9" w:rsidRDefault="001C77D9" w:rsidP="001C77D9">
            <w:pPr>
              <w:rPr>
                <w:rFonts w:ascii="Arial" w:eastAsia="Times New Roman" w:hAnsi="Arial"/>
              </w:rPr>
            </w:pPr>
          </w:p>
        </w:tc>
        <w:tc>
          <w:tcPr>
            <w:tcW w:w="2410" w:type="dxa"/>
            <w:tcBorders>
              <w:top w:val="single" w:sz="4" w:space="0" w:color="auto"/>
              <w:left w:val="single" w:sz="4" w:space="0" w:color="auto"/>
              <w:bottom w:val="single" w:sz="4" w:space="0" w:color="auto"/>
              <w:right w:val="single" w:sz="4" w:space="0" w:color="auto"/>
            </w:tcBorders>
            <w:shd w:val="clear" w:color="auto" w:fill="808080"/>
          </w:tcPr>
          <w:p w14:paraId="3F8BCEA3" w14:textId="77777777" w:rsidR="001C77D9" w:rsidRDefault="001C77D9" w:rsidP="001C77D9">
            <w:pPr>
              <w:jc w:val="center"/>
              <w:rPr>
                <w:rFonts w:ascii="Arial" w:eastAsia="Times New Roman" w:hAnsi="Arial"/>
              </w:rPr>
            </w:pPr>
          </w:p>
        </w:tc>
        <w:tc>
          <w:tcPr>
            <w:tcW w:w="3402" w:type="dxa"/>
            <w:tcBorders>
              <w:top w:val="single" w:sz="4" w:space="0" w:color="auto"/>
              <w:left w:val="single" w:sz="4" w:space="0" w:color="auto"/>
              <w:bottom w:val="single" w:sz="4" w:space="0" w:color="auto"/>
              <w:right w:val="single" w:sz="4" w:space="0" w:color="auto"/>
            </w:tcBorders>
          </w:tcPr>
          <w:p w14:paraId="71831FC0" w14:textId="77777777" w:rsidR="001C77D9" w:rsidRDefault="001C77D9" w:rsidP="001C77D9">
            <w:pPr>
              <w:jc w:val="center"/>
              <w:rPr>
                <w:rFonts w:ascii="Arial" w:eastAsia="Times New Roman" w:hAnsi="Arial"/>
              </w:rPr>
            </w:pPr>
          </w:p>
        </w:tc>
      </w:tr>
      <w:tr w:rsidR="001C77D9" w14:paraId="65AEF2E9" w14:textId="77777777" w:rsidTr="000F2E03">
        <w:trPr>
          <w:cantSplit/>
        </w:trPr>
        <w:tc>
          <w:tcPr>
            <w:tcW w:w="2445" w:type="dxa"/>
            <w:tcBorders>
              <w:top w:val="single" w:sz="4" w:space="0" w:color="auto"/>
              <w:left w:val="single" w:sz="4" w:space="0" w:color="auto"/>
              <w:bottom w:val="single" w:sz="4" w:space="0" w:color="auto"/>
              <w:right w:val="single" w:sz="4" w:space="0" w:color="auto"/>
            </w:tcBorders>
          </w:tcPr>
          <w:p w14:paraId="37929715" w14:textId="77777777" w:rsidR="001C77D9" w:rsidRPr="00976EE9" w:rsidRDefault="001C77D9" w:rsidP="001C77D9">
            <w:pPr>
              <w:rPr>
                <w:rFonts w:ascii="Arial" w:hAnsi="Arial" w:cs="Arial"/>
                <w:sz w:val="20"/>
                <w:szCs w:val="20"/>
              </w:rPr>
            </w:pPr>
            <w:r>
              <w:rPr>
                <w:rFonts w:ascii="Arial" w:hAnsi="Arial" w:cs="Arial"/>
                <w:sz w:val="20"/>
                <w:szCs w:val="20"/>
              </w:rPr>
              <w:t>Treatment Verification</w:t>
            </w:r>
          </w:p>
        </w:tc>
        <w:tc>
          <w:tcPr>
            <w:tcW w:w="2092" w:type="dxa"/>
            <w:tcBorders>
              <w:top w:val="single" w:sz="4" w:space="0" w:color="auto"/>
              <w:left w:val="single" w:sz="4" w:space="0" w:color="auto"/>
              <w:bottom w:val="single" w:sz="4" w:space="0" w:color="auto"/>
              <w:right w:val="single" w:sz="4" w:space="0" w:color="auto"/>
            </w:tcBorders>
            <w:shd w:val="clear" w:color="auto" w:fill="808080"/>
          </w:tcPr>
          <w:p w14:paraId="0DBAC3EB" w14:textId="77777777" w:rsidR="001C77D9" w:rsidRDefault="001C77D9" w:rsidP="001C77D9">
            <w:pPr>
              <w:rPr>
                <w:rFonts w:ascii="Arial" w:eastAsia="Times New Roman" w:hAnsi="Arial"/>
              </w:rPr>
            </w:pPr>
          </w:p>
        </w:tc>
        <w:tc>
          <w:tcPr>
            <w:tcW w:w="2410" w:type="dxa"/>
            <w:tcBorders>
              <w:top w:val="single" w:sz="4" w:space="0" w:color="auto"/>
              <w:left w:val="single" w:sz="4" w:space="0" w:color="auto"/>
              <w:bottom w:val="single" w:sz="4" w:space="0" w:color="auto"/>
              <w:right w:val="single" w:sz="4" w:space="0" w:color="auto"/>
            </w:tcBorders>
            <w:shd w:val="clear" w:color="auto" w:fill="808080"/>
          </w:tcPr>
          <w:p w14:paraId="50FAC631" w14:textId="77777777" w:rsidR="001C77D9" w:rsidRDefault="001C77D9" w:rsidP="001C77D9">
            <w:pPr>
              <w:jc w:val="center"/>
              <w:rPr>
                <w:rFonts w:ascii="Arial" w:eastAsia="Times New Roman" w:hAnsi="Arial"/>
              </w:rPr>
            </w:pPr>
          </w:p>
        </w:tc>
        <w:tc>
          <w:tcPr>
            <w:tcW w:w="3402" w:type="dxa"/>
            <w:tcBorders>
              <w:top w:val="single" w:sz="4" w:space="0" w:color="auto"/>
              <w:left w:val="single" w:sz="4" w:space="0" w:color="auto"/>
              <w:bottom w:val="single" w:sz="4" w:space="0" w:color="auto"/>
              <w:right w:val="single" w:sz="4" w:space="0" w:color="auto"/>
            </w:tcBorders>
          </w:tcPr>
          <w:p w14:paraId="3F922C01" w14:textId="77777777" w:rsidR="001C77D9" w:rsidRDefault="001C77D9" w:rsidP="001C77D9">
            <w:pPr>
              <w:jc w:val="center"/>
              <w:rPr>
                <w:rFonts w:ascii="Arial" w:eastAsia="Times New Roman" w:hAnsi="Arial"/>
              </w:rPr>
            </w:pPr>
          </w:p>
        </w:tc>
      </w:tr>
    </w:tbl>
    <w:p w14:paraId="03A9B89A" w14:textId="77777777" w:rsidR="00935164" w:rsidRDefault="00935164" w:rsidP="00935164">
      <w:pPr>
        <w:jc w:val="center"/>
        <w:rPr>
          <w:rFonts w:ascii="Arial" w:hAnsi="Arial" w:cs="Arial"/>
          <w:b/>
          <w:bCs/>
          <w:sz w:val="28"/>
          <w:szCs w:val="28"/>
          <w:u w:val="single"/>
        </w:rPr>
      </w:pPr>
    </w:p>
    <w:p w14:paraId="211BAB43" w14:textId="77777777" w:rsidR="00935164" w:rsidRDefault="00935164" w:rsidP="00935164">
      <w:pPr>
        <w:jc w:val="center"/>
        <w:rPr>
          <w:rFonts w:ascii="Arial" w:hAnsi="Arial" w:cs="Arial"/>
          <w:b/>
          <w:bCs/>
          <w:sz w:val="28"/>
          <w:szCs w:val="28"/>
          <w:u w:val="single"/>
        </w:rPr>
      </w:pPr>
    </w:p>
    <w:p w14:paraId="3D85EF79" w14:textId="77777777" w:rsidR="00935164" w:rsidRDefault="00935164" w:rsidP="00935164">
      <w:pPr>
        <w:jc w:val="center"/>
        <w:rPr>
          <w:rFonts w:ascii="Arial" w:hAnsi="Arial" w:cs="Arial"/>
          <w:b/>
          <w:bCs/>
          <w:sz w:val="28"/>
          <w:szCs w:val="28"/>
          <w:u w:val="single"/>
        </w:rPr>
      </w:pPr>
    </w:p>
    <w:p w14:paraId="5640CF65" w14:textId="77777777" w:rsidR="00935164" w:rsidRDefault="00935164" w:rsidP="00935164">
      <w:pPr>
        <w:jc w:val="center"/>
        <w:rPr>
          <w:rFonts w:ascii="Arial" w:hAnsi="Arial" w:cs="Arial"/>
          <w:b/>
          <w:bCs/>
          <w:sz w:val="28"/>
          <w:szCs w:val="28"/>
          <w:u w:val="single"/>
        </w:rPr>
      </w:pPr>
    </w:p>
    <w:p w14:paraId="0F6138C0" w14:textId="77777777" w:rsidR="00935164" w:rsidRDefault="00935164" w:rsidP="00935164">
      <w:pPr>
        <w:jc w:val="center"/>
        <w:rPr>
          <w:rFonts w:ascii="Arial" w:hAnsi="Arial" w:cs="Arial"/>
          <w:b/>
          <w:bCs/>
          <w:sz w:val="28"/>
          <w:szCs w:val="28"/>
          <w:u w:val="single"/>
        </w:rPr>
      </w:pPr>
    </w:p>
    <w:p w14:paraId="1FCAD62C" w14:textId="77777777" w:rsidR="00935164" w:rsidRDefault="00935164" w:rsidP="00935164">
      <w:pPr>
        <w:jc w:val="center"/>
        <w:rPr>
          <w:rFonts w:ascii="Arial" w:hAnsi="Arial" w:cs="Arial"/>
          <w:b/>
          <w:bCs/>
          <w:sz w:val="28"/>
          <w:szCs w:val="28"/>
          <w:u w:val="single"/>
        </w:rPr>
      </w:pPr>
    </w:p>
    <w:p w14:paraId="43872735" w14:textId="77777777" w:rsidR="001C77D9" w:rsidRDefault="001C77D9" w:rsidP="00935164">
      <w:pPr>
        <w:jc w:val="center"/>
        <w:rPr>
          <w:rFonts w:ascii="Arial" w:hAnsi="Arial" w:cs="Arial"/>
          <w:b/>
          <w:bCs/>
          <w:sz w:val="28"/>
          <w:szCs w:val="28"/>
          <w:u w:val="single"/>
        </w:rPr>
      </w:pPr>
    </w:p>
    <w:p w14:paraId="32F7F233" w14:textId="77777777" w:rsidR="001C77D9" w:rsidRDefault="001C77D9" w:rsidP="00935164">
      <w:pPr>
        <w:jc w:val="center"/>
        <w:rPr>
          <w:rFonts w:ascii="Arial" w:hAnsi="Arial" w:cs="Arial"/>
          <w:b/>
          <w:bCs/>
          <w:sz w:val="28"/>
          <w:szCs w:val="28"/>
          <w:u w:val="single"/>
        </w:rPr>
      </w:pPr>
    </w:p>
    <w:p w14:paraId="6D134F1D" w14:textId="77777777" w:rsidR="001C77D9" w:rsidRDefault="001C77D9" w:rsidP="00935164">
      <w:pPr>
        <w:jc w:val="center"/>
        <w:rPr>
          <w:rFonts w:ascii="Arial" w:hAnsi="Arial" w:cs="Arial"/>
          <w:b/>
          <w:bCs/>
          <w:sz w:val="28"/>
          <w:szCs w:val="28"/>
          <w:u w:val="single"/>
        </w:rPr>
      </w:pPr>
    </w:p>
    <w:p w14:paraId="18CEFB68" w14:textId="77777777" w:rsidR="001C77D9" w:rsidRDefault="001C77D9" w:rsidP="00935164">
      <w:pPr>
        <w:jc w:val="center"/>
        <w:rPr>
          <w:rFonts w:ascii="Arial" w:hAnsi="Arial" w:cs="Arial"/>
          <w:b/>
          <w:bCs/>
          <w:sz w:val="28"/>
          <w:szCs w:val="28"/>
          <w:u w:val="single"/>
        </w:rPr>
      </w:pPr>
    </w:p>
    <w:p w14:paraId="578F7F99" w14:textId="77777777" w:rsidR="001C77D9" w:rsidRDefault="001C77D9" w:rsidP="00935164">
      <w:pPr>
        <w:jc w:val="center"/>
        <w:rPr>
          <w:rFonts w:ascii="Arial" w:hAnsi="Arial" w:cs="Arial"/>
          <w:b/>
          <w:bCs/>
          <w:sz w:val="28"/>
          <w:szCs w:val="28"/>
          <w:u w:val="single"/>
        </w:rPr>
      </w:pPr>
    </w:p>
    <w:p w14:paraId="371F00FA" w14:textId="77777777" w:rsidR="001C77D9" w:rsidRDefault="001C77D9" w:rsidP="00935164">
      <w:pPr>
        <w:jc w:val="center"/>
        <w:rPr>
          <w:rFonts w:ascii="Arial" w:hAnsi="Arial" w:cs="Arial"/>
          <w:b/>
          <w:bCs/>
          <w:sz w:val="28"/>
          <w:szCs w:val="28"/>
          <w:u w:val="single"/>
        </w:rPr>
      </w:pPr>
    </w:p>
    <w:p w14:paraId="3B753BFB" w14:textId="77777777" w:rsidR="001C77D9" w:rsidRDefault="001C77D9" w:rsidP="00935164">
      <w:pPr>
        <w:jc w:val="center"/>
        <w:rPr>
          <w:rFonts w:ascii="Arial" w:hAnsi="Arial" w:cs="Arial"/>
          <w:b/>
          <w:bCs/>
          <w:sz w:val="28"/>
          <w:szCs w:val="28"/>
          <w:u w:val="single"/>
        </w:rPr>
      </w:pPr>
    </w:p>
    <w:p w14:paraId="1B8AD8C3" w14:textId="77777777" w:rsidR="001C77D9" w:rsidRDefault="001C77D9" w:rsidP="00935164">
      <w:pPr>
        <w:jc w:val="center"/>
        <w:rPr>
          <w:rFonts w:ascii="Arial" w:hAnsi="Arial" w:cs="Arial"/>
          <w:b/>
          <w:bCs/>
          <w:sz w:val="28"/>
          <w:szCs w:val="28"/>
          <w:u w:val="single"/>
        </w:rPr>
      </w:pPr>
    </w:p>
    <w:p w14:paraId="38AA7CBE" w14:textId="77777777" w:rsidR="001C77D9" w:rsidRDefault="001C77D9" w:rsidP="00935164">
      <w:pPr>
        <w:jc w:val="center"/>
        <w:rPr>
          <w:rFonts w:ascii="Arial" w:hAnsi="Arial" w:cs="Arial"/>
          <w:b/>
          <w:bCs/>
          <w:sz w:val="28"/>
          <w:szCs w:val="28"/>
          <w:u w:val="single"/>
        </w:rPr>
      </w:pPr>
    </w:p>
    <w:p w14:paraId="7F805EEF" w14:textId="77777777" w:rsidR="00935164" w:rsidRDefault="00935164" w:rsidP="00935164">
      <w:pPr>
        <w:jc w:val="center"/>
        <w:rPr>
          <w:rFonts w:ascii="Arial" w:hAnsi="Arial" w:cs="Arial"/>
          <w:b/>
          <w:bCs/>
          <w:sz w:val="28"/>
          <w:szCs w:val="28"/>
          <w:u w:val="single"/>
        </w:rPr>
      </w:pPr>
    </w:p>
    <w:p w14:paraId="7AC6F5D3" w14:textId="77777777" w:rsidR="001C77D9" w:rsidRDefault="001C77D9" w:rsidP="00BE2B99">
      <w:pPr>
        <w:rPr>
          <w:rFonts w:ascii="Arial" w:hAnsi="Arial" w:cs="Arial"/>
          <w:b/>
          <w:bCs/>
          <w:sz w:val="28"/>
          <w:szCs w:val="28"/>
          <w:u w:val="single"/>
        </w:rPr>
      </w:pPr>
    </w:p>
    <w:p w14:paraId="3DD19B5C" w14:textId="77777777" w:rsidR="00047282" w:rsidRDefault="00047282" w:rsidP="00047282">
      <w:pPr>
        <w:rPr>
          <w:rFonts w:ascii="Arial" w:hAnsi="Arial"/>
          <w:b/>
        </w:rPr>
      </w:pPr>
      <w:r>
        <w:rPr>
          <w:rFonts w:ascii="Arial" w:hAnsi="Arial"/>
          <w:b/>
        </w:rPr>
        <w:lastRenderedPageBreak/>
        <w:t>Professionalism, Communication &amp; Team Working: Year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7778"/>
      </w:tblGrid>
      <w:tr w:rsidR="00047282" w:rsidRPr="00BE2B99" w14:paraId="5642C38E" w14:textId="77777777" w:rsidTr="00E374F6">
        <w:tc>
          <w:tcPr>
            <w:tcW w:w="1242" w:type="dxa"/>
            <w:tcBorders>
              <w:top w:val="single" w:sz="4" w:space="0" w:color="auto"/>
            </w:tcBorders>
            <w:shd w:val="clear" w:color="auto" w:fill="auto"/>
          </w:tcPr>
          <w:p w14:paraId="5556CD41" w14:textId="26B91D1D" w:rsidR="00047282" w:rsidRPr="00BE2B99" w:rsidRDefault="00047282" w:rsidP="00E374F6">
            <w:pPr>
              <w:rPr>
                <w:rFonts w:ascii="Arial" w:hAnsi="Arial" w:cs="Arial"/>
                <w:sz w:val="20"/>
                <w:szCs w:val="20"/>
              </w:rPr>
            </w:pPr>
            <w:r w:rsidRPr="00BE2B99">
              <w:rPr>
                <w:rFonts w:ascii="Arial" w:hAnsi="Arial" w:cs="Arial"/>
                <w:sz w:val="20"/>
                <w:szCs w:val="20"/>
              </w:rPr>
              <w:t>Date</w:t>
            </w:r>
          </w:p>
        </w:tc>
        <w:tc>
          <w:tcPr>
            <w:tcW w:w="7938" w:type="dxa"/>
            <w:shd w:val="clear" w:color="auto" w:fill="auto"/>
          </w:tcPr>
          <w:p w14:paraId="7E0D1099" w14:textId="77777777" w:rsidR="00047282" w:rsidRPr="00BE2B99" w:rsidRDefault="00047282" w:rsidP="00E374F6">
            <w:pPr>
              <w:rPr>
                <w:rFonts w:ascii="Arial" w:hAnsi="Arial" w:cs="Arial"/>
                <w:sz w:val="20"/>
                <w:szCs w:val="20"/>
              </w:rPr>
            </w:pPr>
          </w:p>
        </w:tc>
      </w:tr>
      <w:tr w:rsidR="00047282" w:rsidRPr="00BE2B99" w14:paraId="005F1825" w14:textId="77777777" w:rsidTr="00E374F6">
        <w:tc>
          <w:tcPr>
            <w:tcW w:w="1242" w:type="dxa"/>
            <w:shd w:val="clear" w:color="auto" w:fill="auto"/>
          </w:tcPr>
          <w:p w14:paraId="5A54EFBB" w14:textId="77777777" w:rsidR="00047282" w:rsidRPr="00BE2B99" w:rsidRDefault="00047282" w:rsidP="00E374F6">
            <w:pPr>
              <w:rPr>
                <w:rFonts w:ascii="Arial" w:hAnsi="Arial" w:cs="Arial"/>
                <w:sz w:val="20"/>
                <w:szCs w:val="20"/>
              </w:rPr>
            </w:pPr>
            <w:r>
              <w:rPr>
                <w:rFonts w:ascii="Arial" w:hAnsi="Arial" w:cs="Arial"/>
                <w:sz w:val="20"/>
                <w:szCs w:val="20"/>
              </w:rPr>
              <w:t xml:space="preserve">PLT/ PE </w:t>
            </w:r>
            <w:r w:rsidRPr="00BE2B99">
              <w:rPr>
                <w:rFonts w:ascii="Arial" w:hAnsi="Arial" w:cs="Arial"/>
                <w:sz w:val="20"/>
                <w:szCs w:val="20"/>
              </w:rPr>
              <w:t>Signature</w:t>
            </w:r>
          </w:p>
        </w:tc>
        <w:tc>
          <w:tcPr>
            <w:tcW w:w="7938" w:type="dxa"/>
            <w:shd w:val="clear" w:color="auto" w:fill="auto"/>
          </w:tcPr>
          <w:p w14:paraId="077DCE46" w14:textId="77777777" w:rsidR="00047282" w:rsidRPr="00BE2B99" w:rsidRDefault="00047282" w:rsidP="00E374F6">
            <w:pPr>
              <w:rPr>
                <w:rFonts w:ascii="Arial" w:hAnsi="Arial" w:cs="Arial"/>
                <w:sz w:val="20"/>
                <w:szCs w:val="20"/>
              </w:rPr>
            </w:pPr>
          </w:p>
        </w:tc>
      </w:tr>
    </w:tbl>
    <w:p w14:paraId="5B2DE635" w14:textId="77777777" w:rsidR="00047282" w:rsidRDefault="00047282" w:rsidP="00047282">
      <w:pPr>
        <w:ind w:left="5760"/>
        <w:rPr>
          <w:rFonts w:ascii="Arial" w:hAnsi="Arial"/>
        </w:rPr>
      </w:pPr>
      <w:r>
        <w:rPr>
          <w:rFonts w:ascii="Arial" w:hAnsi="Arial"/>
        </w:rPr>
        <w:tab/>
      </w:r>
      <w:r>
        <w:rPr>
          <w:rFonts w:ascii="Arial" w:hAnsi="Arial"/>
        </w:rPr>
        <w:tab/>
      </w:r>
      <w:r>
        <w:rPr>
          <w:rFonts w:ascii="Arial" w:hAnsi="Arial"/>
        </w:rPr>
        <w:tab/>
      </w:r>
    </w:p>
    <w:p w14:paraId="0AE563E3" w14:textId="77777777" w:rsidR="00047282" w:rsidRDefault="00047282" w:rsidP="00047282">
      <w:pPr>
        <w:rPr>
          <w:rFonts w:ascii="Arial" w:hAnsi="Arial"/>
        </w:rPr>
      </w:pPr>
      <w:r>
        <w:rPr>
          <w:rFonts w:ascii="Arial" w:hAnsi="Arial"/>
        </w:rPr>
        <w:t>This profile will be signed by the Placement Learning Tutor (PLT) or Practice Educator following a discussion with clinical staff at the end of the year. It will also consider all the mentors’ comments within the Placement Report Book over the course of the year.</w:t>
      </w:r>
    </w:p>
    <w:p w14:paraId="1D35BB28" w14:textId="77777777" w:rsidR="00047282" w:rsidRDefault="00047282" w:rsidP="00047282">
      <w:pPr>
        <w:rPr>
          <w:rFonts w:ascii="Arial" w:hAnsi="Arial"/>
        </w:rPr>
      </w:pPr>
      <w:r>
        <w:rPr>
          <w:rFonts w:ascii="Arial" w:hAnsi="Arial"/>
        </w:rPr>
        <w:t>This profile considers the following activities:</w:t>
      </w:r>
    </w:p>
    <w:p w14:paraId="3159B025" w14:textId="77777777" w:rsidR="00047282" w:rsidRDefault="00047282" w:rsidP="00047282">
      <w:pPr>
        <w:rPr>
          <w:rFonts w:ascii="Arial" w:hAnsi="Arial"/>
        </w:rPr>
      </w:pPr>
      <w:r>
        <w:rPr>
          <w:rFonts w:ascii="Arial" w:hAnsi="Arial"/>
        </w:rPr>
        <w:t>Good time keeping and attendance</w:t>
      </w:r>
      <w:r>
        <w:rPr>
          <w:rFonts w:ascii="Arial" w:hAnsi="Arial"/>
        </w:rPr>
        <w:tab/>
      </w:r>
      <w:r>
        <w:rPr>
          <w:rFonts w:ascii="Arial" w:hAnsi="Arial"/>
        </w:rPr>
        <w:tab/>
      </w:r>
      <w:r>
        <w:rPr>
          <w:rFonts w:ascii="Arial" w:hAnsi="Arial"/>
        </w:rPr>
        <w:tab/>
        <w:t>Reliability &amp; Responsibility</w:t>
      </w:r>
    </w:p>
    <w:p w14:paraId="58C74146" w14:textId="77777777" w:rsidR="00047282" w:rsidRDefault="00047282" w:rsidP="00047282">
      <w:pPr>
        <w:rPr>
          <w:rFonts w:ascii="Arial" w:hAnsi="Arial"/>
        </w:rPr>
      </w:pPr>
      <w:r>
        <w:rPr>
          <w:rFonts w:ascii="Arial" w:hAnsi="Arial"/>
        </w:rPr>
        <w:t>Appropriate attire</w:t>
      </w:r>
      <w:r>
        <w:rPr>
          <w:rFonts w:ascii="Arial" w:hAnsi="Arial"/>
        </w:rPr>
        <w:tab/>
      </w:r>
      <w:r>
        <w:rPr>
          <w:rFonts w:ascii="Arial" w:hAnsi="Arial"/>
        </w:rPr>
        <w:tab/>
      </w:r>
      <w:r>
        <w:rPr>
          <w:rFonts w:ascii="Arial" w:hAnsi="Arial"/>
        </w:rPr>
        <w:tab/>
      </w:r>
      <w:r>
        <w:rPr>
          <w:rFonts w:ascii="Arial" w:hAnsi="Arial"/>
        </w:rPr>
        <w:tab/>
      </w:r>
      <w:r>
        <w:rPr>
          <w:rFonts w:ascii="Arial" w:hAnsi="Arial"/>
        </w:rPr>
        <w:tab/>
        <w:t>Respect for patient &amp; staff</w:t>
      </w:r>
    </w:p>
    <w:p w14:paraId="6F1FFF5B" w14:textId="77777777" w:rsidR="00047282" w:rsidRDefault="00047282" w:rsidP="00047282">
      <w:pPr>
        <w:rPr>
          <w:rFonts w:ascii="Arial" w:hAnsi="Arial"/>
        </w:rPr>
      </w:pPr>
      <w:r>
        <w:rPr>
          <w:rFonts w:ascii="Arial" w:hAnsi="Arial"/>
        </w:rPr>
        <w:t>Working effectively within the MDT</w:t>
      </w:r>
      <w:r>
        <w:rPr>
          <w:rFonts w:ascii="Arial" w:hAnsi="Arial"/>
        </w:rPr>
        <w:tab/>
      </w:r>
      <w:r>
        <w:rPr>
          <w:rFonts w:ascii="Arial" w:hAnsi="Arial"/>
        </w:rPr>
        <w:tab/>
      </w:r>
      <w:r>
        <w:rPr>
          <w:rFonts w:ascii="Arial" w:hAnsi="Arial"/>
        </w:rPr>
        <w:tab/>
        <w:t>Maintaining patient confidentiality</w:t>
      </w:r>
    </w:p>
    <w:p w14:paraId="39943999" w14:textId="77777777" w:rsidR="00047282" w:rsidRDefault="00047282" w:rsidP="00047282">
      <w:pPr>
        <w:rPr>
          <w:rFonts w:ascii="Arial" w:hAnsi="Arial"/>
        </w:rPr>
      </w:pPr>
      <w:r>
        <w:rPr>
          <w:rFonts w:ascii="Arial" w:hAnsi="Arial"/>
        </w:rPr>
        <w:t>Use of professional language</w:t>
      </w:r>
      <w:r>
        <w:rPr>
          <w:rFonts w:ascii="Arial" w:hAnsi="Arial"/>
        </w:rPr>
        <w:tab/>
      </w:r>
      <w:r>
        <w:rPr>
          <w:rFonts w:ascii="Arial" w:hAnsi="Arial"/>
        </w:rPr>
        <w:tab/>
      </w:r>
      <w:r>
        <w:rPr>
          <w:rFonts w:ascii="Arial" w:hAnsi="Arial"/>
        </w:rPr>
        <w:tab/>
      </w:r>
      <w:r>
        <w:rPr>
          <w:rFonts w:ascii="Arial" w:hAnsi="Arial"/>
        </w:rPr>
        <w:tab/>
        <w:t>Acceptance of constructive criticism</w:t>
      </w:r>
    </w:p>
    <w:p w14:paraId="06728005" w14:textId="77777777" w:rsidR="00047282" w:rsidRDefault="00047282" w:rsidP="00047282">
      <w:pPr>
        <w:rPr>
          <w:rFonts w:ascii="Arial" w:hAnsi="Arial"/>
        </w:rPr>
      </w:pPr>
      <w:r>
        <w:rPr>
          <w:rFonts w:ascii="Arial" w:hAnsi="Arial"/>
        </w:rPr>
        <w:t>Maintaining interpersonal boundaries</w:t>
      </w:r>
    </w:p>
    <w:p w14:paraId="71A606B2" w14:textId="77777777" w:rsidR="00BE2B99" w:rsidRPr="00FC0BF7" w:rsidRDefault="00047282" w:rsidP="00BE2B99">
      <w:pPr>
        <w:rPr>
          <w:rFonts w:ascii="Arial" w:hAnsi="Arial" w:cs="Arial"/>
          <w:b/>
          <w:bCs/>
          <w:sz w:val="24"/>
          <w:szCs w:val="24"/>
        </w:rPr>
      </w:pPr>
      <w:r>
        <w:rPr>
          <w:rFonts w:ascii="Arial" w:hAnsi="Arial"/>
          <w:b/>
        </w:rPr>
        <w:br w:type="page"/>
      </w:r>
      <w:r w:rsidR="00FC0BF7" w:rsidRPr="00FC0BF7">
        <w:rPr>
          <w:rFonts w:ascii="Arial" w:hAnsi="Arial" w:cs="Arial"/>
          <w:b/>
          <w:bCs/>
          <w:sz w:val="24"/>
          <w:szCs w:val="24"/>
        </w:rPr>
        <w:lastRenderedPageBreak/>
        <w:t>Palliative Techniques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2693"/>
        <w:gridCol w:w="3544"/>
      </w:tblGrid>
      <w:tr w:rsidR="001C77D9" w:rsidRPr="00BE2B99" w14:paraId="1D654669" w14:textId="77777777" w:rsidTr="000F2E03">
        <w:tc>
          <w:tcPr>
            <w:tcW w:w="1242" w:type="dxa"/>
            <w:tcBorders>
              <w:top w:val="nil"/>
              <w:left w:val="nil"/>
              <w:bottom w:val="single" w:sz="4" w:space="0" w:color="auto"/>
              <w:right w:val="single" w:sz="4" w:space="0" w:color="auto"/>
            </w:tcBorders>
            <w:shd w:val="clear" w:color="auto" w:fill="auto"/>
          </w:tcPr>
          <w:p w14:paraId="095BD46D" w14:textId="77777777" w:rsidR="001C77D9" w:rsidRPr="00BE2B99" w:rsidRDefault="001C77D9" w:rsidP="00BE2B99">
            <w:pPr>
              <w:rPr>
                <w:rFonts w:ascii="Arial" w:hAnsi="Arial" w:cs="Arial"/>
                <w:sz w:val="20"/>
                <w:szCs w:val="20"/>
              </w:rPr>
            </w:pPr>
          </w:p>
        </w:tc>
        <w:tc>
          <w:tcPr>
            <w:tcW w:w="2552" w:type="dxa"/>
            <w:tcBorders>
              <w:left w:val="single" w:sz="4" w:space="0" w:color="auto"/>
            </w:tcBorders>
            <w:shd w:val="clear" w:color="auto" w:fill="F2F2F2"/>
          </w:tcPr>
          <w:p w14:paraId="22F11385" w14:textId="77777777" w:rsidR="001C77D9" w:rsidRPr="00BE2B99" w:rsidRDefault="001C77D9" w:rsidP="00BE2B99">
            <w:pPr>
              <w:jc w:val="center"/>
              <w:rPr>
                <w:rFonts w:ascii="Arial" w:hAnsi="Arial" w:cs="Arial"/>
                <w:b/>
                <w:bCs/>
                <w:sz w:val="20"/>
                <w:szCs w:val="20"/>
              </w:rPr>
            </w:pPr>
            <w:r w:rsidRPr="00BE2B99">
              <w:rPr>
                <w:rFonts w:ascii="Arial" w:hAnsi="Arial" w:cs="Arial"/>
                <w:b/>
                <w:bCs/>
                <w:sz w:val="20"/>
                <w:szCs w:val="20"/>
              </w:rPr>
              <w:t>Directed Participation</w:t>
            </w:r>
          </w:p>
        </w:tc>
        <w:tc>
          <w:tcPr>
            <w:tcW w:w="2693" w:type="dxa"/>
            <w:shd w:val="clear" w:color="auto" w:fill="F2F2F2"/>
          </w:tcPr>
          <w:p w14:paraId="15869874" w14:textId="77777777" w:rsidR="001C77D9" w:rsidRPr="00BE2B99" w:rsidRDefault="001C77D9" w:rsidP="00BE2B99">
            <w:pPr>
              <w:jc w:val="center"/>
              <w:rPr>
                <w:rFonts w:ascii="Arial" w:hAnsi="Arial" w:cs="Arial"/>
                <w:b/>
                <w:bCs/>
                <w:sz w:val="20"/>
                <w:szCs w:val="20"/>
              </w:rPr>
            </w:pPr>
            <w:r w:rsidRPr="00BE2B99">
              <w:rPr>
                <w:rFonts w:ascii="Arial" w:hAnsi="Arial" w:cs="Arial"/>
                <w:b/>
                <w:bCs/>
                <w:sz w:val="20"/>
                <w:szCs w:val="20"/>
              </w:rPr>
              <w:t>Active Participation</w:t>
            </w:r>
          </w:p>
        </w:tc>
        <w:tc>
          <w:tcPr>
            <w:tcW w:w="3544" w:type="dxa"/>
            <w:shd w:val="clear" w:color="auto" w:fill="F2F2F2"/>
          </w:tcPr>
          <w:p w14:paraId="67936A63" w14:textId="77777777" w:rsidR="001C77D9" w:rsidRPr="00BE2B99" w:rsidRDefault="001C77D9" w:rsidP="00BE2B99">
            <w:pPr>
              <w:jc w:val="center"/>
              <w:rPr>
                <w:rFonts w:ascii="Arial" w:hAnsi="Arial" w:cs="Arial"/>
                <w:b/>
                <w:bCs/>
                <w:sz w:val="20"/>
                <w:szCs w:val="20"/>
              </w:rPr>
            </w:pPr>
            <w:r w:rsidRPr="00BE2B99">
              <w:rPr>
                <w:rFonts w:ascii="Arial" w:hAnsi="Arial" w:cs="Arial"/>
                <w:b/>
                <w:bCs/>
                <w:sz w:val="20"/>
                <w:szCs w:val="20"/>
              </w:rPr>
              <w:t>Supervised Practice Competence</w:t>
            </w:r>
            <w:r w:rsidR="00047282">
              <w:rPr>
                <w:rFonts w:ascii="Arial" w:hAnsi="Arial" w:cs="Arial"/>
                <w:b/>
                <w:bCs/>
                <w:sz w:val="20"/>
                <w:szCs w:val="20"/>
              </w:rPr>
              <w:t>*</w:t>
            </w:r>
          </w:p>
        </w:tc>
      </w:tr>
      <w:tr w:rsidR="001C77D9" w:rsidRPr="00BE2B99" w14:paraId="527C37FC" w14:textId="77777777" w:rsidTr="00047282">
        <w:tc>
          <w:tcPr>
            <w:tcW w:w="1242" w:type="dxa"/>
            <w:tcBorders>
              <w:top w:val="single" w:sz="4" w:space="0" w:color="auto"/>
            </w:tcBorders>
            <w:shd w:val="clear" w:color="auto" w:fill="auto"/>
          </w:tcPr>
          <w:p w14:paraId="514AF9F1" w14:textId="77777777" w:rsidR="001C77D9" w:rsidRPr="00BE2B99" w:rsidRDefault="001C77D9" w:rsidP="00BE2B99">
            <w:pPr>
              <w:rPr>
                <w:rFonts w:ascii="Arial" w:hAnsi="Arial" w:cs="Arial"/>
                <w:sz w:val="20"/>
                <w:szCs w:val="20"/>
              </w:rPr>
            </w:pPr>
            <w:r w:rsidRPr="00BE2B99">
              <w:rPr>
                <w:rFonts w:ascii="Arial" w:hAnsi="Arial" w:cs="Arial"/>
                <w:sz w:val="20"/>
                <w:szCs w:val="20"/>
              </w:rPr>
              <w:t>Date</w:t>
            </w:r>
          </w:p>
        </w:tc>
        <w:tc>
          <w:tcPr>
            <w:tcW w:w="2552" w:type="dxa"/>
            <w:shd w:val="clear" w:color="auto" w:fill="auto"/>
          </w:tcPr>
          <w:p w14:paraId="44637D8C" w14:textId="77777777" w:rsidR="001C77D9" w:rsidRPr="00BE2B99" w:rsidRDefault="001C77D9" w:rsidP="00BE2B99">
            <w:pPr>
              <w:rPr>
                <w:rFonts w:ascii="Arial" w:hAnsi="Arial" w:cs="Arial"/>
                <w:sz w:val="20"/>
                <w:szCs w:val="20"/>
              </w:rPr>
            </w:pPr>
          </w:p>
        </w:tc>
        <w:tc>
          <w:tcPr>
            <w:tcW w:w="2693" w:type="dxa"/>
            <w:shd w:val="clear" w:color="auto" w:fill="auto"/>
          </w:tcPr>
          <w:p w14:paraId="37D44C63" w14:textId="77777777" w:rsidR="001C77D9" w:rsidRPr="00BE2B99" w:rsidRDefault="001C77D9" w:rsidP="00BE2B99">
            <w:pPr>
              <w:rPr>
                <w:rFonts w:ascii="Arial" w:hAnsi="Arial" w:cs="Arial"/>
                <w:sz w:val="20"/>
                <w:szCs w:val="20"/>
              </w:rPr>
            </w:pPr>
          </w:p>
        </w:tc>
        <w:tc>
          <w:tcPr>
            <w:tcW w:w="3544" w:type="dxa"/>
            <w:shd w:val="clear" w:color="auto" w:fill="auto"/>
          </w:tcPr>
          <w:p w14:paraId="66833459" w14:textId="77777777" w:rsidR="001C77D9" w:rsidRPr="00BE2B99" w:rsidRDefault="001C77D9" w:rsidP="00BE2B99">
            <w:pPr>
              <w:rPr>
                <w:rFonts w:ascii="Arial" w:hAnsi="Arial" w:cs="Arial"/>
                <w:sz w:val="20"/>
                <w:szCs w:val="20"/>
              </w:rPr>
            </w:pPr>
          </w:p>
        </w:tc>
      </w:tr>
      <w:tr w:rsidR="001C77D9" w:rsidRPr="00BE2B99" w14:paraId="6D55FB4D" w14:textId="77777777" w:rsidTr="00047282">
        <w:tc>
          <w:tcPr>
            <w:tcW w:w="1242" w:type="dxa"/>
            <w:shd w:val="clear" w:color="auto" w:fill="auto"/>
          </w:tcPr>
          <w:p w14:paraId="027CAFD8" w14:textId="77777777" w:rsidR="001C77D9" w:rsidRPr="00BE2B99" w:rsidRDefault="00047282" w:rsidP="00BE2B99">
            <w:pPr>
              <w:rPr>
                <w:rFonts w:ascii="Arial" w:hAnsi="Arial" w:cs="Arial"/>
                <w:sz w:val="20"/>
                <w:szCs w:val="20"/>
              </w:rPr>
            </w:pPr>
            <w:r w:rsidRPr="00BE2B99">
              <w:rPr>
                <w:rFonts w:ascii="Arial" w:hAnsi="Arial" w:cs="Arial"/>
                <w:sz w:val="20"/>
                <w:szCs w:val="20"/>
              </w:rPr>
              <w:t>Mentor Signature</w:t>
            </w:r>
          </w:p>
        </w:tc>
        <w:tc>
          <w:tcPr>
            <w:tcW w:w="2552" w:type="dxa"/>
            <w:shd w:val="clear" w:color="auto" w:fill="auto"/>
          </w:tcPr>
          <w:p w14:paraId="04729729" w14:textId="77777777" w:rsidR="001C77D9" w:rsidRPr="00BE2B99" w:rsidRDefault="001C77D9" w:rsidP="00BE2B99">
            <w:pPr>
              <w:rPr>
                <w:rFonts w:ascii="Arial" w:hAnsi="Arial" w:cs="Arial"/>
                <w:sz w:val="20"/>
                <w:szCs w:val="20"/>
              </w:rPr>
            </w:pPr>
          </w:p>
        </w:tc>
        <w:tc>
          <w:tcPr>
            <w:tcW w:w="2693" w:type="dxa"/>
            <w:shd w:val="clear" w:color="auto" w:fill="auto"/>
          </w:tcPr>
          <w:p w14:paraId="3B1DC163" w14:textId="77777777" w:rsidR="001C77D9" w:rsidRPr="00BE2B99" w:rsidRDefault="001C77D9" w:rsidP="00BE2B99">
            <w:pPr>
              <w:rPr>
                <w:rFonts w:ascii="Arial" w:hAnsi="Arial" w:cs="Arial"/>
                <w:sz w:val="20"/>
                <w:szCs w:val="20"/>
              </w:rPr>
            </w:pPr>
          </w:p>
        </w:tc>
        <w:tc>
          <w:tcPr>
            <w:tcW w:w="3544" w:type="dxa"/>
            <w:shd w:val="clear" w:color="auto" w:fill="auto"/>
          </w:tcPr>
          <w:p w14:paraId="7F90B3FD" w14:textId="77777777" w:rsidR="001C77D9" w:rsidRPr="00BE2B99" w:rsidRDefault="001C77D9" w:rsidP="00BE2B99">
            <w:pPr>
              <w:rPr>
                <w:rFonts w:ascii="Arial" w:hAnsi="Arial" w:cs="Arial"/>
                <w:sz w:val="20"/>
                <w:szCs w:val="20"/>
              </w:rPr>
            </w:pPr>
          </w:p>
        </w:tc>
      </w:tr>
    </w:tbl>
    <w:p w14:paraId="1696A5B2" w14:textId="77777777" w:rsidR="00BE2B99" w:rsidRPr="00BE2B99" w:rsidRDefault="00047282" w:rsidP="00BE2B99">
      <w:pPr>
        <w:rPr>
          <w:rFonts w:ascii="Arial" w:hAnsi="Arial" w:cs="Arial"/>
          <w:sz w:val="20"/>
          <w:szCs w:val="20"/>
        </w:rPr>
      </w:pPr>
      <w:r w:rsidRPr="0033781C">
        <w:rPr>
          <w:rFonts w:ascii="Arial" w:hAnsi="Arial"/>
          <w:sz w:val="20"/>
          <w:szCs w:val="20"/>
        </w:rPr>
        <w:t>*Only to be completed following a team discussion</w:t>
      </w:r>
    </w:p>
    <w:p w14:paraId="2C5F66B8" w14:textId="77777777" w:rsidR="00BE2B99" w:rsidRPr="0040386F" w:rsidRDefault="00BE2B99" w:rsidP="0063622C">
      <w:pPr>
        <w:rPr>
          <w:rFonts w:ascii="Arial" w:hAnsi="Arial" w:cs="Arial"/>
        </w:rPr>
      </w:pPr>
      <w:r w:rsidRPr="0040386F">
        <w:rPr>
          <w:rFonts w:ascii="Arial" w:hAnsi="Arial" w:cs="Arial"/>
          <w:b/>
          <w:bCs/>
        </w:rPr>
        <w:t>Directed Participation:</w:t>
      </w:r>
      <w:r w:rsidRPr="0040386F">
        <w:rPr>
          <w:rFonts w:ascii="Arial" w:hAnsi="Arial" w:cs="Arial"/>
        </w:rPr>
        <w:t xml:space="preserve"> Staff use a directive approach, imparting their knowledge and skills to </w:t>
      </w:r>
      <w:r w:rsidR="0063622C" w:rsidRPr="0040386F">
        <w:rPr>
          <w:rFonts w:ascii="Arial" w:hAnsi="Arial" w:cs="Arial"/>
        </w:rPr>
        <w:t xml:space="preserve">you </w:t>
      </w:r>
      <w:r w:rsidRPr="0040386F">
        <w:rPr>
          <w:rFonts w:ascii="Arial" w:hAnsi="Arial" w:cs="Arial"/>
        </w:rPr>
        <w:t xml:space="preserve">the student. </w:t>
      </w:r>
      <w:r w:rsidR="0063622C" w:rsidRPr="0040386F">
        <w:rPr>
          <w:rFonts w:ascii="Arial" w:hAnsi="Arial" w:cs="Arial"/>
        </w:rPr>
        <w:t>Your</w:t>
      </w:r>
      <w:r w:rsidRPr="0040386F">
        <w:rPr>
          <w:rFonts w:ascii="Arial" w:hAnsi="Arial" w:cs="Arial"/>
        </w:rPr>
        <w:t xml:space="preserve"> participation is facilitated by staff and will require explanations and prompts as appropriate. </w:t>
      </w:r>
    </w:p>
    <w:p w14:paraId="62F47E81" w14:textId="77777777" w:rsidR="00BE2B99" w:rsidRPr="0040386F" w:rsidRDefault="00BE2B99" w:rsidP="00D76FC1">
      <w:pPr>
        <w:rPr>
          <w:rFonts w:ascii="Arial" w:hAnsi="Arial" w:cs="Arial"/>
        </w:rPr>
      </w:pPr>
      <w:r w:rsidRPr="0040386F">
        <w:rPr>
          <w:rFonts w:ascii="Arial" w:hAnsi="Arial" w:cs="Arial"/>
          <w:b/>
          <w:bCs/>
        </w:rPr>
        <w:t>Active Participation:</w:t>
      </w:r>
      <w:r w:rsidRPr="0040386F">
        <w:rPr>
          <w:rFonts w:ascii="Arial" w:hAnsi="Arial" w:cs="Arial"/>
        </w:rPr>
        <w:t xml:space="preserve"> </w:t>
      </w:r>
      <w:r w:rsidR="00D76FC1" w:rsidRPr="0040386F">
        <w:rPr>
          <w:rFonts w:ascii="Arial" w:hAnsi="Arial" w:cs="Arial"/>
        </w:rPr>
        <w:t xml:space="preserve">You </w:t>
      </w:r>
      <w:r w:rsidR="00047282" w:rsidRPr="0040386F">
        <w:rPr>
          <w:rFonts w:ascii="Arial" w:hAnsi="Arial" w:cs="Arial"/>
        </w:rPr>
        <w:t>can</w:t>
      </w:r>
      <w:r w:rsidRPr="0040386F">
        <w:rPr>
          <w:rFonts w:ascii="Arial" w:hAnsi="Arial" w:cs="Arial"/>
        </w:rPr>
        <w:t xml:space="preserve"> assist and participate as a membe</w:t>
      </w:r>
      <w:r w:rsidR="00D76FC1" w:rsidRPr="0040386F">
        <w:rPr>
          <w:rFonts w:ascii="Arial" w:hAnsi="Arial" w:cs="Arial"/>
        </w:rPr>
        <w:t>r of the team but still require</w:t>
      </w:r>
      <w:r w:rsidRPr="0040386F">
        <w:rPr>
          <w:rFonts w:ascii="Arial" w:hAnsi="Arial" w:cs="Arial"/>
        </w:rPr>
        <w:t xml:space="preserve"> some assistance from staff. </w:t>
      </w:r>
      <w:r w:rsidR="00D76FC1" w:rsidRPr="0040386F">
        <w:rPr>
          <w:rFonts w:ascii="Arial" w:hAnsi="Arial" w:cs="Arial"/>
        </w:rPr>
        <w:t>You are</w:t>
      </w:r>
      <w:r w:rsidRPr="0040386F">
        <w:rPr>
          <w:rFonts w:ascii="Arial" w:hAnsi="Arial" w:cs="Arial"/>
        </w:rPr>
        <w:t xml:space="preserve"> building </w:t>
      </w:r>
      <w:r w:rsidR="00D76FC1" w:rsidRPr="0040386F">
        <w:rPr>
          <w:rFonts w:ascii="Arial" w:hAnsi="Arial" w:cs="Arial"/>
        </w:rPr>
        <w:t xml:space="preserve">your </w:t>
      </w:r>
      <w:r w:rsidRPr="0040386F">
        <w:rPr>
          <w:rFonts w:ascii="Arial" w:hAnsi="Arial" w:cs="Arial"/>
        </w:rPr>
        <w:t xml:space="preserve">confidence </w:t>
      </w:r>
      <w:r w:rsidR="00D76FC1" w:rsidRPr="0040386F">
        <w:rPr>
          <w:rFonts w:ascii="Arial" w:hAnsi="Arial" w:cs="Arial"/>
        </w:rPr>
        <w:t xml:space="preserve">by being </w:t>
      </w:r>
      <w:r w:rsidRPr="0040386F">
        <w:rPr>
          <w:rFonts w:ascii="Arial" w:hAnsi="Arial" w:cs="Arial"/>
        </w:rPr>
        <w:t xml:space="preserve">supported by staff resulting in reduced need for prompts. To achieve </w:t>
      </w:r>
      <w:r w:rsidR="00D76FC1" w:rsidRPr="0040386F">
        <w:rPr>
          <w:rFonts w:ascii="Arial" w:hAnsi="Arial" w:cs="Arial"/>
        </w:rPr>
        <w:t xml:space="preserve">this </w:t>
      </w:r>
      <w:r w:rsidR="00047282" w:rsidRPr="0040386F">
        <w:rPr>
          <w:rFonts w:ascii="Arial" w:hAnsi="Arial" w:cs="Arial"/>
        </w:rPr>
        <w:t>level,</w:t>
      </w:r>
      <w:r w:rsidR="00D76FC1" w:rsidRPr="0040386F">
        <w:rPr>
          <w:rFonts w:ascii="Arial" w:hAnsi="Arial" w:cs="Arial"/>
        </w:rPr>
        <w:t xml:space="preserve"> you will </w:t>
      </w:r>
      <w:r w:rsidRPr="0040386F">
        <w:rPr>
          <w:rFonts w:ascii="Arial" w:hAnsi="Arial" w:cs="Arial"/>
        </w:rPr>
        <w:t xml:space="preserve">require opportunities to be involved in technique delivery with continued feedback to support skills and confidence.   </w:t>
      </w:r>
    </w:p>
    <w:p w14:paraId="58A5F6A6" w14:textId="77777777" w:rsidR="00BE2B99" w:rsidRPr="0040386F" w:rsidRDefault="00BE2B99" w:rsidP="00D76FC1">
      <w:pPr>
        <w:rPr>
          <w:rFonts w:ascii="Arial" w:hAnsi="Arial" w:cs="Arial"/>
        </w:rPr>
      </w:pPr>
      <w:r w:rsidRPr="0040386F">
        <w:rPr>
          <w:rFonts w:ascii="Arial" w:hAnsi="Arial" w:cs="Arial"/>
          <w:b/>
          <w:bCs/>
        </w:rPr>
        <w:t>Supervised Practice Competence:</w:t>
      </w:r>
      <w:r w:rsidRPr="0040386F">
        <w:rPr>
          <w:rFonts w:ascii="Arial" w:hAnsi="Arial" w:cs="Arial"/>
        </w:rPr>
        <w:t xml:space="preserve"> </w:t>
      </w:r>
      <w:r w:rsidR="00D76FC1" w:rsidRPr="0040386F">
        <w:rPr>
          <w:rFonts w:ascii="Arial" w:hAnsi="Arial" w:cs="Arial"/>
        </w:rPr>
        <w:t>You</w:t>
      </w:r>
      <w:r w:rsidRPr="0040386F">
        <w:rPr>
          <w:rFonts w:ascii="Arial" w:hAnsi="Arial" w:cs="Arial"/>
        </w:rPr>
        <w:t xml:space="preserve"> actively participate in the technique showing an appropriate level of clinical skills, prompting is minimal; </w:t>
      </w:r>
      <w:r w:rsidR="00047282" w:rsidRPr="0040386F">
        <w:rPr>
          <w:rFonts w:ascii="Arial" w:hAnsi="Arial" w:cs="Arial"/>
        </w:rPr>
        <w:t>you can</w:t>
      </w:r>
      <w:r w:rsidRPr="0040386F">
        <w:rPr>
          <w:rFonts w:ascii="Arial" w:hAnsi="Arial" w:cs="Arial"/>
        </w:rPr>
        <w:t xml:space="preserve"> recognise when there are possible issues and seek advice when appropriate. This section is completed based on team feedback as </w:t>
      </w:r>
      <w:r w:rsidR="00047282" w:rsidRPr="0040386F">
        <w:rPr>
          <w:rFonts w:ascii="Arial" w:hAnsi="Arial" w:cs="Arial"/>
        </w:rPr>
        <w:t>you will</w:t>
      </w:r>
      <w:r w:rsidR="00D76FC1" w:rsidRPr="0040386F">
        <w:rPr>
          <w:rFonts w:ascii="Arial" w:hAnsi="Arial" w:cs="Arial"/>
        </w:rPr>
        <w:t xml:space="preserve"> be</w:t>
      </w:r>
      <w:r w:rsidRPr="0040386F">
        <w:rPr>
          <w:rFonts w:ascii="Arial" w:hAnsi="Arial" w:cs="Arial"/>
        </w:rPr>
        <w:t xml:space="preserve"> required to demonstrate accurate and consistent performance</w:t>
      </w:r>
      <w:r w:rsidR="00597C5A" w:rsidRPr="0040386F">
        <w:rPr>
          <w:rFonts w:ascii="Arial" w:hAnsi="Arial" w:cs="Arial"/>
        </w:rPr>
        <w:t>.</w:t>
      </w:r>
    </w:p>
    <w:p w14:paraId="71F42BB3" w14:textId="77777777" w:rsidR="00BE2B99" w:rsidRPr="0040386F" w:rsidRDefault="00BE2B99" w:rsidP="00D76FC1">
      <w:pPr>
        <w:jc w:val="center"/>
        <w:rPr>
          <w:rFonts w:ascii="Arial" w:hAnsi="Arial" w:cs="Arial"/>
        </w:rPr>
      </w:pPr>
      <w:r w:rsidRPr="0040386F">
        <w:rPr>
          <w:rFonts w:ascii="Arial" w:hAnsi="Arial" w:cs="Arial"/>
          <w:b/>
          <w:bCs/>
        </w:rPr>
        <w:t xml:space="preserve">Once the profile is completed staff </w:t>
      </w:r>
      <w:r w:rsidR="00D76FC1" w:rsidRPr="0040386F">
        <w:rPr>
          <w:rFonts w:ascii="Arial" w:hAnsi="Arial" w:cs="Arial"/>
          <w:b/>
          <w:bCs/>
        </w:rPr>
        <w:t>will</w:t>
      </w:r>
      <w:r w:rsidRPr="0040386F">
        <w:rPr>
          <w:rFonts w:ascii="Arial" w:hAnsi="Arial" w:cs="Arial"/>
          <w:b/>
          <w:bCs/>
        </w:rPr>
        <w:t xml:space="preserve"> ensure that </w:t>
      </w:r>
      <w:r w:rsidR="00D76FC1" w:rsidRPr="0040386F">
        <w:rPr>
          <w:rFonts w:ascii="Arial" w:hAnsi="Arial" w:cs="Arial"/>
          <w:b/>
          <w:bCs/>
        </w:rPr>
        <w:t xml:space="preserve">you do </w:t>
      </w:r>
      <w:r w:rsidRPr="0040386F">
        <w:rPr>
          <w:rFonts w:ascii="Arial" w:hAnsi="Arial" w:cs="Arial"/>
          <w:b/>
          <w:bCs/>
        </w:rPr>
        <w:t xml:space="preserve">not become complacent and </w:t>
      </w:r>
      <w:r w:rsidR="00D76FC1" w:rsidRPr="0040386F">
        <w:rPr>
          <w:rFonts w:ascii="Arial" w:hAnsi="Arial" w:cs="Arial"/>
          <w:b/>
          <w:bCs/>
        </w:rPr>
        <w:t>ensure that you continue</w:t>
      </w:r>
      <w:r w:rsidRPr="0040386F">
        <w:rPr>
          <w:rFonts w:ascii="Arial" w:hAnsi="Arial" w:cs="Arial"/>
          <w:b/>
          <w:bCs/>
        </w:rPr>
        <w:t xml:space="preserve"> to develop </w:t>
      </w:r>
      <w:r w:rsidR="00D76FC1" w:rsidRPr="0040386F">
        <w:rPr>
          <w:rFonts w:ascii="Arial" w:hAnsi="Arial" w:cs="Arial"/>
          <w:b/>
          <w:bCs/>
        </w:rPr>
        <w:t xml:space="preserve">your </w:t>
      </w:r>
      <w:r w:rsidRPr="0040386F">
        <w:rPr>
          <w:rFonts w:ascii="Arial" w:hAnsi="Arial" w:cs="Arial"/>
          <w:b/>
          <w:bCs/>
        </w:rPr>
        <w:t>skills and knowledge.</w:t>
      </w:r>
    </w:p>
    <w:p w14:paraId="3F3D535C" w14:textId="77777777" w:rsidR="00047282" w:rsidRDefault="00047282" w:rsidP="00152240">
      <w:pPr>
        <w:ind w:left="3261" w:hanging="3261"/>
        <w:rPr>
          <w:rFonts w:ascii="Arial" w:hAnsi="Arial"/>
          <w:b/>
        </w:rPr>
      </w:pPr>
    </w:p>
    <w:p w14:paraId="2EB3C877" w14:textId="77777777" w:rsidR="00047282" w:rsidRDefault="00047282" w:rsidP="00152240">
      <w:pPr>
        <w:ind w:left="3261" w:hanging="3261"/>
        <w:rPr>
          <w:rFonts w:ascii="Arial" w:hAnsi="Arial"/>
          <w:b/>
        </w:rPr>
      </w:pPr>
    </w:p>
    <w:p w14:paraId="421E411E" w14:textId="77777777" w:rsidR="00047282" w:rsidRDefault="00047282" w:rsidP="00152240">
      <w:pPr>
        <w:ind w:left="3261" w:hanging="3261"/>
        <w:rPr>
          <w:rFonts w:ascii="Arial" w:hAnsi="Arial"/>
          <w:b/>
        </w:rPr>
      </w:pPr>
    </w:p>
    <w:p w14:paraId="1DB4E51B" w14:textId="77777777" w:rsidR="00047282" w:rsidRDefault="00047282" w:rsidP="00152240">
      <w:pPr>
        <w:ind w:left="3261" w:hanging="3261"/>
        <w:rPr>
          <w:rFonts w:ascii="Arial" w:hAnsi="Arial"/>
          <w:b/>
        </w:rPr>
      </w:pPr>
    </w:p>
    <w:p w14:paraId="3FC6020B" w14:textId="77777777" w:rsidR="00047282" w:rsidRDefault="00047282" w:rsidP="00152240">
      <w:pPr>
        <w:ind w:left="3261" w:hanging="3261"/>
        <w:rPr>
          <w:rFonts w:ascii="Arial" w:hAnsi="Arial"/>
          <w:b/>
        </w:rPr>
      </w:pPr>
    </w:p>
    <w:p w14:paraId="2A49338B" w14:textId="77777777" w:rsidR="00047282" w:rsidRDefault="00047282" w:rsidP="00152240">
      <w:pPr>
        <w:ind w:left="3261" w:hanging="3261"/>
        <w:rPr>
          <w:rFonts w:ascii="Arial" w:hAnsi="Arial"/>
          <w:b/>
        </w:rPr>
      </w:pPr>
    </w:p>
    <w:p w14:paraId="554B2347" w14:textId="77777777" w:rsidR="00047282" w:rsidRDefault="00047282" w:rsidP="00152240">
      <w:pPr>
        <w:ind w:left="3261" w:hanging="3261"/>
        <w:rPr>
          <w:rFonts w:ascii="Arial" w:hAnsi="Arial"/>
          <w:b/>
        </w:rPr>
      </w:pPr>
    </w:p>
    <w:p w14:paraId="3E953515" w14:textId="77777777" w:rsidR="00047282" w:rsidRDefault="00047282" w:rsidP="00152240">
      <w:pPr>
        <w:ind w:left="3261" w:hanging="3261"/>
        <w:rPr>
          <w:rFonts w:ascii="Arial" w:hAnsi="Arial"/>
          <w:b/>
        </w:rPr>
      </w:pPr>
    </w:p>
    <w:p w14:paraId="7D223BBE" w14:textId="77777777" w:rsidR="00047282" w:rsidRDefault="00047282" w:rsidP="00152240">
      <w:pPr>
        <w:ind w:left="3261" w:hanging="3261"/>
        <w:rPr>
          <w:rFonts w:ascii="Arial" w:hAnsi="Arial"/>
          <w:b/>
        </w:rPr>
      </w:pPr>
    </w:p>
    <w:p w14:paraId="255AF56A" w14:textId="77777777" w:rsidR="00047282" w:rsidRDefault="00047282" w:rsidP="00152240">
      <w:pPr>
        <w:ind w:left="3261" w:hanging="3261"/>
        <w:rPr>
          <w:rFonts w:ascii="Arial" w:hAnsi="Arial"/>
          <w:b/>
        </w:rPr>
      </w:pPr>
    </w:p>
    <w:p w14:paraId="2D85B40F" w14:textId="77777777" w:rsidR="00047282" w:rsidRDefault="00047282" w:rsidP="00152240">
      <w:pPr>
        <w:ind w:left="3261" w:hanging="3261"/>
        <w:rPr>
          <w:rFonts w:ascii="Arial" w:hAnsi="Arial"/>
          <w:b/>
        </w:rPr>
      </w:pPr>
    </w:p>
    <w:p w14:paraId="7D596109" w14:textId="77777777" w:rsidR="00047282" w:rsidRDefault="00047282" w:rsidP="00152240">
      <w:pPr>
        <w:ind w:left="3261" w:hanging="3261"/>
        <w:rPr>
          <w:rFonts w:ascii="Arial" w:hAnsi="Arial"/>
          <w:b/>
        </w:rPr>
      </w:pPr>
    </w:p>
    <w:p w14:paraId="68ECA24F" w14:textId="77777777" w:rsidR="00152240" w:rsidRPr="00152240" w:rsidRDefault="00152240" w:rsidP="00047282">
      <w:pPr>
        <w:ind w:left="3261" w:hanging="3261"/>
        <w:rPr>
          <w:rFonts w:ascii="Arial" w:hAnsi="Arial"/>
        </w:rPr>
      </w:pPr>
      <w:r>
        <w:rPr>
          <w:rFonts w:ascii="Arial" w:hAnsi="Arial"/>
          <w:b/>
        </w:rPr>
        <w:lastRenderedPageBreak/>
        <w:t>Radical Techniques: Chest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2268"/>
        <w:gridCol w:w="3544"/>
      </w:tblGrid>
      <w:tr w:rsidR="00047282" w:rsidRPr="00152240" w14:paraId="73E0419C" w14:textId="77777777" w:rsidTr="000F2E03">
        <w:tc>
          <w:tcPr>
            <w:tcW w:w="1242" w:type="dxa"/>
            <w:tcBorders>
              <w:top w:val="nil"/>
              <w:left w:val="nil"/>
              <w:bottom w:val="single" w:sz="4" w:space="0" w:color="auto"/>
              <w:right w:val="single" w:sz="4" w:space="0" w:color="auto"/>
            </w:tcBorders>
            <w:shd w:val="clear" w:color="auto" w:fill="auto"/>
          </w:tcPr>
          <w:p w14:paraId="591B9D45" w14:textId="77777777" w:rsidR="00047282" w:rsidRPr="00152240" w:rsidRDefault="00047282" w:rsidP="00152240">
            <w:pPr>
              <w:rPr>
                <w:rFonts w:ascii="Arial" w:hAnsi="Arial" w:cs="Arial"/>
                <w:sz w:val="20"/>
                <w:szCs w:val="20"/>
              </w:rPr>
            </w:pPr>
          </w:p>
        </w:tc>
        <w:tc>
          <w:tcPr>
            <w:tcW w:w="2410" w:type="dxa"/>
            <w:tcBorders>
              <w:left w:val="single" w:sz="4" w:space="0" w:color="auto"/>
            </w:tcBorders>
            <w:shd w:val="clear" w:color="auto" w:fill="F2F2F2"/>
          </w:tcPr>
          <w:p w14:paraId="136D417A" w14:textId="77777777" w:rsidR="00047282" w:rsidRPr="00152240" w:rsidRDefault="00047282" w:rsidP="00152240">
            <w:pPr>
              <w:jc w:val="center"/>
              <w:rPr>
                <w:rFonts w:ascii="Arial" w:hAnsi="Arial" w:cs="Arial"/>
                <w:b/>
                <w:bCs/>
                <w:sz w:val="20"/>
                <w:szCs w:val="20"/>
              </w:rPr>
            </w:pPr>
            <w:r w:rsidRPr="00152240">
              <w:rPr>
                <w:rFonts w:ascii="Arial" w:hAnsi="Arial" w:cs="Arial"/>
                <w:b/>
                <w:bCs/>
                <w:sz w:val="20"/>
                <w:szCs w:val="20"/>
              </w:rPr>
              <w:t>Directed Participation</w:t>
            </w:r>
          </w:p>
        </w:tc>
        <w:tc>
          <w:tcPr>
            <w:tcW w:w="2268" w:type="dxa"/>
            <w:shd w:val="clear" w:color="auto" w:fill="F2F2F2"/>
          </w:tcPr>
          <w:p w14:paraId="61759DE4" w14:textId="77777777" w:rsidR="00047282" w:rsidRPr="00152240" w:rsidRDefault="00047282" w:rsidP="00152240">
            <w:pPr>
              <w:jc w:val="center"/>
              <w:rPr>
                <w:rFonts w:ascii="Arial" w:hAnsi="Arial" w:cs="Arial"/>
                <w:b/>
                <w:bCs/>
                <w:sz w:val="20"/>
                <w:szCs w:val="20"/>
              </w:rPr>
            </w:pPr>
            <w:r w:rsidRPr="00152240">
              <w:rPr>
                <w:rFonts w:ascii="Arial" w:hAnsi="Arial" w:cs="Arial"/>
                <w:b/>
                <w:bCs/>
                <w:sz w:val="20"/>
                <w:szCs w:val="20"/>
              </w:rPr>
              <w:t>Active Participation</w:t>
            </w:r>
          </w:p>
        </w:tc>
        <w:tc>
          <w:tcPr>
            <w:tcW w:w="3544" w:type="dxa"/>
            <w:shd w:val="clear" w:color="auto" w:fill="F2F2F2"/>
          </w:tcPr>
          <w:p w14:paraId="783712FC" w14:textId="77777777" w:rsidR="00047282" w:rsidRPr="00152240" w:rsidRDefault="00047282" w:rsidP="00152240">
            <w:pPr>
              <w:jc w:val="center"/>
              <w:rPr>
                <w:rFonts w:ascii="Arial" w:hAnsi="Arial" w:cs="Arial"/>
                <w:b/>
                <w:bCs/>
                <w:sz w:val="20"/>
                <w:szCs w:val="20"/>
              </w:rPr>
            </w:pPr>
            <w:r w:rsidRPr="00152240">
              <w:rPr>
                <w:rFonts w:ascii="Arial" w:hAnsi="Arial" w:cs="Arial"/>
                <w:b/>
                <w:bCs/>
                <w:sz w:val="20"/>
                <w:szCs w:val="20"/>
              </w:rPr>
              <w:t>Supervised Practice Competence</w:t>
            </w:r>
            <w:r>
              <w:rPr>
                <w:rFonts w:ascii="Arial" w:hAnsi="Arial" w:cs="Arial"/>
                <w:b/>
                <w:bCs/>
                <w:sz w:val="20"/>
                <w:szCs w:val="20"/>
              </w:rPr>
              <w:t>*</w:t>
            </w:r>
          </w:p>
        </w:tc>
      </w:tr>
      <w:tr w:rsidR="00047282" w:rsidRPr="00152240" w14:paraId="1D1A2A60" w14:textId="77777777" w:rsidTr="00047282">
        <w:tc>
          <w:tcPr>
            <w:tcW w:w="1242" w:type="dxa"/>
            <w:tcBorders>
              <w:top w:val="single" w:sz="4" w:space="0" w:color="auto"/>
            </w:tcBorders>
            <w:shd w:val="clear" w:color="auto" w:fill="auto"/>
          </w:tcPr>
          <w:p w14:paraId="7D41E572" w14:textId="77777777" w:rsidR="00047282" w:rsidRPr="00152240" w:rsidRDefault="00047282" w:rsidP="00047282">
            <w:pPr>
              <w:rPr>
                <w:rFonts w:ascii="Arial" w:hAnsi="Arial" w:cs="Arial"/>
                <w:sz w:val="20"/>
                <w:szCs w:val="20"/>
              </w:rPr>
            </w:pPr>
            <w:r w:rsidRPr="00152240">
              <w:rPr>
                <w:rFonts w:ascii="Arial" w:hAnsi="Arial" w:cs="Arial"/>
                <w:sz w:val="20"/>
                <w:szCs w:val="20"/>
              </w:rPr>
              <w:t>Date</w:t>
            </w:r>
          </w:p>
        </w:tc>
        <w:tc>
          <w:tcPr>
            <w:tcW w:w="2410" w:type="dxa"/>
            <w:shd w:val="clear" w:color="auto" w:fill="auto"/>
          </w:tcPr>
          <w:p w14:paraId="640C3648" w14:textId="77777777" w:rsidR="00047282" w:rsidRPr="00152240" w:rsidRDefault="00047282" w:rsidP="00152240">
            <w:pPr>
              <w:rPr>
                <w:rFonts w:ascii="Arial" w:hAnsi="Arial" w:cs="Arial"/>
                <w:sz w:val="20"/>
                <w:szCs w:val="20"/>
              </w:rPr>
            </w:pPr>
          </w:p>
        </w:tc>
        <w:tc>
          <w:tcPr>
            <w:tcW w:w="2268" w:type="dxa"/>
            <w:shd w:val="clear" w:color="auto" w:fill="auto"/>
          </w:tcPr>
          <w:p w14:paraId="438B4957" w14:textId="77777777" w:rsidR="00047282" w:rsidRPr="00152240" w:rsidRDefault="00047282" w:rsidP="00152240">
            <w:pPr>
              <w:rPr>
                <w:rFonts w:ascii="Arial" w:hAnsi="Arial" w:cs="Arial"/>
                <w:sz w:val="20"/>
                <w:szCs w:val="20"/>
              </w:rPr>
            </w:pPr>
          </w:p>
        </w:tc>
        <w:tc>
          <w:tcPr>
            <w:tcW w:w="3544" w:type="dxa"/>
            <w:shd w:val="clear" w:color="auto" w:fill="auto"/>
          </w:tcPr>
          <w:p w14:paraId="518958A2" w14:textId="77777777" w:rsidR="00047282" w:rsidRPr="00152240" w:rsidRDefault="00047282" w:rsidP="00152240">
            <w:pPr>
              <w:rPr>
                <w:rFonts w:ascii="Arial" w:hAnsi="Arial" w:cs="Arial"/>
                <w:sz w:val="20"/>
                <w:szCs w:val="20"/>
              </w:rPr>
            </w:pPr>
          </w:p>
        </w:tc>
      </w:tr>
      <w:tr w:rsidR="00047282" w:rsidRPr="00152240" w14:paraId="703A7ADC" w14:textId="77777777" w:rsidTr="00047282">
        <w:tc>
          <w:tcPr>
            <w:tcW w:w="1242" w:type="dxa"/>
            <w:shd w:val="clear" w:color="auto" w:fill="auto"/>
          </w:tcPr>
          <w:p w14:paraId="0FD87174" w14:textId="77777777" w:rsidR="00047282" w:rsidRPr="00152240" w:rsidRDefault="00047282" w:rsidP="00152240">
            <w:pPr>
              <w:rPr>
                <w:rFonts w:ascii="Arial" w:hAnsi="Arial" w:cs="Arial"/>
                <w:sz w:val="20"/>
                <w:szCs w:val="20"/>
              </w:rPr>
            </w:pPr>
            <w:r w:rsidRPr="00BE2B99">
              <w:rPr>
                <w:rFonts w:ascii="Arial" w:hAnsi="Arial" w:cs="Arial"/>
                <w:sz w:val="20"/>
                <w:szCs w:val="20"/>
              </w:rPr>
              <w:t>Mentor Signature</w:t>
            </w:r>
          </w:p>
        </w:tc>
        <w:tc>
          <w:tcPr>
            <w:tcW w:w="2410" w:type="dxa"/>
            <w:shd w:val="clear" w:color="auto" w:fill="auto"/>
          </w:tcPr>
          <w:p w14:paraId="7D853B0A" w14:textId="77777777" w:rsidR="00047282" w:rsidRPr="00152240" w:rsidRDefault="00047282" w:rsidP="00152240">
            <w:pPr>
              <w:rPr>
                <w:rFonts w:ascii="Arial" w:hAnsi="Arial" w:cs="Arial"/>
                <w:sz w:val="20"/>
                <w:szCs w:val="20"/>
              </w:rPr>
            </w:pPr>
          </w:p>
        </w:tc>
        <w:tc>
          <w:tcPr>
            <w:tcW w:w="2268" w:type="dxa"/>
            <w:shd w:val="clear" w:color="auto" w:fill="auto"/>
          </w:tcPr>
          <w:p w14:paraId="7B36EEE8" w14:textId="77777777" w:rsidR="00047282" w:rsidRPr="00152240" w:rsidRDefault="00047282" w:rsidP="00152240">
            <w:pPr>
              <w:rPr>
                <w:rFonts w:ascii="Arial" w:hAnsi="Arial" w:cs="Arial"/>
                <w:sz w:val="20"/>
                <w:szCs w:val="20"/>
              </w:rPr>
            </w:pPr>
          </w:p>
        </w:tc>
        <w:tc>
          <w:tcPr>
            <w:tcW w:w="3544" w:type="dxa"/>
            <w:shd w:val="clear" w:color="auto" w:fill="auto"/>
          </w:tcPr>
          <w:p w14:paraId="0578394A" w14:textId="77777777" w:rsidR="00047282" w:rsidRPr="00152240" w:rsidRDefault="00047282" w:rsidP="00152240">
            <w:pPr>
              <w:rPr>
                <w:rFonts w:ascii="Arial" w:hAnsi="Arial" w:cs="Arial"/>
                <w:sz w:val="20"/>
                <w:szCs w:val="20"/>
              </w:rPr>
            </w:pPr>
          </w:p>
        </w:tc>
      </w:tr>
    </w:tbl>
    <w:p w14:paraId="0E8845DB" w14:textId="77777777" w:rsidR="00152240" w:rsidRPr="00152240" w:rsidRDefault="0033781C" w:rsidP="0033781C">
      <w:pPr>
        <w:rPr>
          <w:rFonts w:ascii="Arial" w:hAnsi="Arial"/>
        </w:rPr>
      </w:pPr>
      <w:r w:rsidRPr="0033781C">
        <w:rPr>
          <w:rFonts w:ascii="Arial" w:hAnsi="Arial"/>
          <w:sz w:val="20"/>
          <w:szCs w:val="20"/>
        </w:rPr>
        <w:t>*Only to be completed following a team discussion</w:t>
      </w:r>
      <w:r w:rsidRPr="0033781C">
        <w:rPr>
          <w:rFonts w:ascii="Arial" w:hAnsi="Arial"/>
          <w:sz w:val="20"/>
          <w:szCs w:val="20"/>
        </w:rPr>
        <w:tab/>
      </w:r>
    </w:p>
    <w:p w14:paraId="1CECA6D2" w14:textId="77777777" w:rsidR="0040386F" w:rsidRPr="0040386F" w:rsidRDefault="0040386F" w:rsidP="0040386F">
      <w:pPr>
        <w:rPr>
          <w:rFonts w:ascii="Arial" w:hAnsi="Arial"/>
        </w:rPr>
      </w:pPr>
      <w:r w:rsidRPr="0040386F">
        <w:rPr>
          <w:rFonts w:ascii="Arial" w:hAnsi="Arial"/>
          <w:b/>
          <w:bCs/>
        </w:rPr>
        <w:t>Directed Participation:</w:t>
      </w:r>
      <w:r w:rsidRPr="0040386F">
        <w:rPr>
          <w:rFonts w:ascii="Arial" w:hAnsi="Arial"/>
        </w:rPr>
        <w:t xml:space="preserve"> Staff use a directive approach, imparting their knowledge and skills to you the student. Your participation is facilitated by staff and will require explanations and prompts as appropriate. </w:t>
      </w:r>
    </w:p>
    <w:p w14:paraId="3DC88BF9" w14:textId="77777777" w:rsidR="0040386F" w:rsidRPr="0040386F" w:rsidRDefault="0040386F" w:rsidP="0040386F">
      <w:pPr>
        <w:rPr>
          <w:rFonts w:ascii="Arial" w:hAnsi="Arial"/>
        </w:rPr>
      </w:pPr>
      <w:r w:rsidRPr="0040386F">
        <w:rPr>
          <w:rFonts w:ascii="Arial" w:hAnsi="Arial"/>
          <w:b/>
          <w:bCs/>
        </w:rPr>
        <w:t>Active Participation:</w:t>
      </w:r>
      <w:r w:rsidRPr="0040386F">
        <w:rPr>
          <w:rFonts w:ascii="Arial" w:hAnsi="Arial"/>
        </w:rPr>
        <w:t xml:space="preserve"> You </w:t>
      </w:r>
      <w:r w:rsidR="00047282" w:rsidRPr="0040386F">
        <w:rPr>
          <w:rFonts w:ascii="Arial" w:hAnsi="Arial"/>
        </w:rPr>
        <w:t>can</w:t>
      </w:r>
      <w:r w:rsidRPr="0040386F">
        <w:rPr>
          <w:rFonts w:ascii="Arial" w:hAnsi="Arial"/>
        </w:rPr>
        <w:t xml:space="preserve"> assist and participate as a member of the team but still require some assistance from staff. You are building your confidence by being supported by staff resulting in reduced need for prompts. To achieve this </w:t>
      </w:r>
      <w:r w:rsidR="00047282" w:rsidRPr="0040386F">
        <w:rPr>
          <w:rFonts w:ascii="Arial" w:hAnsi="Arial"/>
        </w:rPr>
        <w:t>level,</w:t>
      </w:r>
      <w:r w:rsidRPr="0040386F">
        <w:rPr>
          <w:rFonts w:ascii="Arial" w:hAnsi="Arial"/>
        </w:rPr>
        <w:t xml:space="preserve"> you will require opportunities to be involved in technique delivery with continued feedback to support skills and confidence.   </w:t>
      </w:r>
    </w:p>
    <w:p w14:paraId="51AEA673" w14:textId="77777777" w:rsidR="0040386F" w:rsidRPr="0040386F" w:rsidRDefault="0040386F" w:rsidP="0040386F">
      <w:pPr>
        <w:rPr>
          <w:rFonts w:ascii="Arial" w:hAnsi="Arial"/>
        </w:rPr>
      </w:pPr>
      <w:r w:rsidRPr="0040386F">
        <w:rPr>
          <w:rFonts w:ascii="Arial" w:hAnsi="Arial"/>
          <w:b/>
          <w:bCs/>
        </w:rPr>
        <w:t>Supervised Practice Competence:</w:t>
      </w:r>
      <w:r w:rsidRPr="0040386F">
        <w:rPr>
          <w:rFonts w:ascii="Arial" w:hAnsi="Arial"/>
        </w:rPr>
        <w:t xml:space="preserve"> You actively participate in the technique showing an appropriate level of clinical skills, prompting is minimal; </w:t>
      </w:r>
      <w:r w:rsidR="00047282" w:rsidRPr="0040386F">
        <w:rPr>
          <w:rFonts w:ascii="Arial" w:hAnsi="Arial"/>
        </w:rPr>
        <w:t>you are</w:t>
      </w:r>
      <w:r w:rsidRPr="0040386F">
        <w:rPr>
          <w:rFonts w:ascii="Arial" w:hAnsi="Arial"/>
        </w:rPr>
        <w:t xml:space="preserve"> able to recognise when there are possible issues and seek advice when appropriate. This section is completed based on team feedback as </w:t>
      </w:r>
      <w:r w:rsidR="00047282" w:rsidRPr="0040386F">
        <w:rPr>
          <w:rFonts w:ascii="Arial" w:hAnsi="Arial"/>
        </w:rPr>
        <w:t>you will</w:t>
      </w:r>
      <w:r w:rsidRPr="0040386F">
        <w:rPr>
          <w:rFonts w:ascii="Arial" w:hAnsi="Arial"/>
        </w:rPr>
        <w:t xml:space="preserve"> be required to demonstrate accurate and consistent performance.</w:t>
      </w:r>
    </w:p>
    <w:p w14:paraId="34345F32" w14:textId="77777777" w:rsidR="0040386F" w:rsidRPr="0040386F" w:rsidRDefault="0040386F" w:rsidP="0040386F">
      <w:pPr>
        <w:rPr>
          <w:rFonts w:ascii="Arial" w:hAnsi="Arial"/>
        </w:rPr>
      </w:pPr>
      <w:r w:rsidRPr="0040386F">
        <w:rPr>
          <w:rFonts w:ascii="Arial" w:hAnsi="Arial"/>
          <w:b/>
          <w:bCs/>
        </w:rPr>
        <w:t>Once the profile is completed staff will ensure that you do not become complacent and ensure that you continue to develop your skills and knowledge.</w:t>
      </w:r>
    </w:p>
    <w:p w14:paraId="5834DDB3" w14:textId="77777777" w:rsidR="00D76FC1" w:rsidRDefault="00D76FC1" w:rsidP="00935164">
      <w:pPr>
        <w:rPr>
          <w:rFonts w:ascii="Arial" w:hAnsi="Arial"/>
        </w:rPr>
      </w:pPr>
    </w:p>
    <w:p w14:paraId="7F2A0260" w14:textId="77777777" w:rsidR="00152240" w:rsidRPr="00047282" w:rsidRDefault="0040386F" w:rsidP="00152240">
      <w:pPr>
        <w:rPr>
          <w:rFonts w:ascii="Arial" w:hAnsi="Arial"/>
          <w:b/>
        </w:rPr>
      </w:pPr>
      <w:r>
        <w:rPr>
          <w:rFonts w:ascii="Arial" w:hAnsi="Arial"/>
          <w:b/>
        </w:rPr>
        <w:br w:type="page"/>
      </w:r>
      <w:r w:rsidR="00152240">
        <w:rPr>
          <w:rFonts w:ascii="Arial" w:hAnsi="Arial"/>
          <w:b/>
        </w:rPr>
        <w:lastRenderedPageBreak/>
        <w:t>Radical Techniques: Breast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2268"/>
        <w:gridCol w:w="3544"/>
      </w:tblGrid>
      <w:tr w:rsidR="00047282" w:rsidRPr="00152240" w14:paraId="20A9911C" w14:textId="77777777" w:rsidTr="000F2E03">
        <w:tc>
          <w:tcPr>
            <w:tcW w:w="1242" w:type="dxa"/>
            <w:tcBorders>
              <w:top w:val="nil"/>
              <w:left w:val="nil"/>
              <w:bottom w:val="single" w:sz="4" w:space="0" w:color="auto"/>
              <w:right w:val="single" w:sz="4" w:space="0" w:color="auto"/>
            </w:tcBorders>
            <w:shd w:val="clear" w:color="auto" w:fill="auto"/>
          </w:tcPr>
          <w:p w14:paraId="09AA21BA" w14:textId="77777777" w:rsidR="00047282" w:rsidRPr="00152240" w:rsidRDefault="00047282" w:rsidP="00152240">
            <w:pPr>
              <w:rPr>
                <w:rFonts w:ascii="Arial" w:hAnsi="Arial" w:cs="Arial"/>
                <w:sz w:val="20"/>
                <w:szCs w:val="20"/>
              </w:rPr>
            </w:pPr>
          </w:p>
        </w:tc>
        <w:tc>
          <w:tcPr>
            <w:tcW w:w="2552" w:type="dxa"/>
            <w:tcBorders>
              <w:left w:val="single" w:sz="4" w:space="0" w:color="auto"/>
            </w:tcBorders>
            <w:shd w:val="clear" w:color="auto" w:fill="F2F2F2"/>
          </w:tcPr>
          <w:p w14:paraId="5EDC91FE" w14:textId="77777777" w:rsidR="00047282" w:rsidRPr="00152240" w:rsidRDefault="00047282" w:rsidP="00152240">
            <w:pPr>
              <w:jc w:val="center"/>
              <w:rPr>
                <w:rFonts w:ascii="Arial" w:hAnsi="Arial" w:cs="Arial"/>
                <w:b/>
                <w:bCs/>
                <w:sz w:val="20"/>
                <w:szCs w:val="20"/>
              </w:rPr>
            </w:pPr>
            <w:r w:rsidRPr="00152240">
              <w:rPr>
                <w:rFonts w:ascii="Arial" w:hAnsi="Arial" w:cs="Arial"/>
                <w:b/>
                <w:bCs/>
                <w:sz w:val="20"/>
                <w:szCs w:val="20"/>
              </w:rPr>
              <w:t>Directed Participation</w:t>
            </w:r>
          </w:p>
        </w:tc>
        <w:tc>
          <w:tcPr>
            <w:tcW w:w="2268" w:type="dxa"/>
            <w:shd w:val="clear" w:color="auto" w:fill="F2F2F2"/>
          </w:tcPr>
          <w:p w14:paraId="4ED9AAAB" w14:textId="77777777" w:rsidR="00047282" w:rsidRPr="00152240" w:rsidRDefault="00047282" w:rsidP="00152240">
            <w:pPr>
              <w:jc w:val="center"/>
              <w:rPr>
                <w:rFonts w:ascii="Arial" w:hAnsi="Arial" w:cs="Arial"/>
                <w:b/>
                <w:bCs/>
                <w:sz w:val="20"/>
                <w:szCs w:val="20"/>
              </w:rPr>
            </w:pPr>
            <w:r w:rsidRPr="00152240">
              <w:rPr>
                <w:rFonts w:ascii="Arial" w:hAnsi="Arial" w:cs="Arial"/>
                <w:b/>
                <w:bCs/>
                <w:sz w:val="20"/>
                <w:szCs w:val="20"/>
              </w:rPr>
              <w:t>Active Participation</w:t>
            </w:r>
          </w:p>
        </w:tc>
        <w:tc>
          <w:tcPr>
            <w:tcW w:w="3544" w:type="dxa"/>
            <w:shd w:val="clear" w:color="auto" w:fill="F2F2F2"/>
          </w:tcPr>
          <w:p w14:paraId="0F754375" w14:textId="77777777" w:rsidR="00047282" w:rsidRPr="00152240" w:rsidRDefault="00047282" w:rsidP="00152240">
            <w:pPr>
              <w:jc w:val="center"/>
              <w:rPr>
                <w:rFonts w:ascii="Arial" w:hAnsi="Arial" w:cs="Arial"/>
                <w:b/>
                <w:bCs/>
                <w:sz w:val="20"/>
                <w:szCs w:val="20"/>
              </w:rPr>
            </w:pPr>
            <w:r w:rsidRPr="00152240">
              <w:rPr>
                <w:rFonts w:ascii="Arial" w:hAnsi="Arial" w:cs="Arial"/>
                <w:b/>
                <w:bCs/>
                <w:sz w:val="20"/>
                <w:szCs w:val="20"/>
              </w:rPr>
              <w:t>Supervised Practice Competence</w:t>
            </w:r>
            <w:r>
              <w:rPr>
                <w:rFonts w:ascii="Arial" w:hAnsi="Arial" w:cs="Arial"/>
                <w:b/>
                <w:bCs/>
                <w:sz w:val="20"/>
                <w:szCs w:val="20"/>
              </w:rPr>
              <w:t>*</w:t>
            </w:r>
          </w:p>
        </w:tc>
      </w:tr>
      <w:tr w:rsidR="00047282" w:rsidRPr="00152240" w14:paraId="31E9B296" w14:textId="77777777" w:rsidTr="00047282">
        <w:tc>
          <w:tcPr>
            <w:tcW w:w="1242" w:type="dxa"/>
            <w:tcBorders>
              <w:top w:val="single" w:sz="4" w:space="0" w:color="auto"/>
            </w:tcBorders>
            <w:shd w:val="clear" w:color="auto" w:fill="auto"/>
          </w:tcPr>
          <w:p w14:paraId="24309C17" w14:textId="77777777" w:rsidR="00047282" w:rsidRPr="00152240" w:rsidRDefault="00047282" w:rsidP="00047282">
            <w:pPr>
              <w:rPr>
                <w:rFonts w:ascii="Arial" w:hAnsi="Arial" w:cs="Arial"/>
                <w:sz w:val="20"/>
                <w:szCs w:val="20"/>
              </w:rPr>
            </w:pPr>
            <w:r w:rsidRPr="00152240">
              <w:rPr>
                <w:rFonts w:ascii="Arial" w:hAnsi="Arial" w:cs="Arial"/>
                <w:sz w:val="20"/>
                <w:szCs w:val="20"/>
              </w:rPr>
              <w:t>Date</w:t>
            </w:r>
          </w:p>
        </w:tc>
        <w:tc>
          <w:tcPr>
            <w:tcW w:w="2552" w:type="dxa"/>
            <w:shd w:val="clear" w:color="auto" w:fill="auto"/>
          </w:tcPr>
          <w:p w14:paraId="77E0EBAE" w14:textId="77777777" w:rsidR="00047282" w:rsidRPr="00152240" w:rsidRDefault="00047282" w:rsidP="00152240">
            <w:pPr>
              <w:rPr>
                <w:rFonts w:ascii="Arial" w:hAnsi="Arial" w:cs="Arial"/>
                <w:sz w:val="20"/>
                <w:szCs w:val="20"/>
              </w:rPr>
            </w:pPr>
          </w:p>
        </w:tc>
        <w:tc>
          <w:tcPr>
            <w:tcW w:w="2268" w:type="dxa"/>
            <w:shd w:val="clear" w:color="auto" w:fill="auto"/>
          </w:tcPr>
          <w:p w14:paraId="0ABE5D70" w14:textId="77777777" w:rsidR="00047282" w:rsidRPr="00152240" w:rsidRDefault="00047282" w:rsidP="00152240">
            <w:pPr>
              <w:rPr>
                <w:rFonts w:ascii="Arial" w:hAnsi="Arial" w:cs="Arial"/>
                <w:sz w:val="20"/>
                <w:szCs w:val="20"/>
              </w:rPr>
            </w:pPr>
          </w:p>
        </w:tc>
        <w:tc>
          <w:tcPr>
            <w:tcW w:w="3544" w:type="dxa"/>
            <w:shd w:val="clear" w:color="auto" w:fill="auto"/>
          </w:tcPr>
          <w:p w14:paraId="44134277" w14:textId="77777777" w:rsidR="00047282" w:rsidRPr="00152240" w:rsidRDefault="00047282" w:rsidP="00152240">
            <w:pPr>
              <w:rPr>
                <w:rFonts w:ascii="Arial" w:hAnsi="Arial" w:cs="Arial"/>
                <w:sz w:val="20"/>
                <w:szCs w:val="20"/>
              </w:rPr>
            </w:pPr>
          </w:p>
        </w:tc>
      </w:tr>
      <w:tr w:rsidR="00047282" w:rsidRPr="00152240" w14:paraId="11CDE3CA" w14:textId="77777777" w:rsidTr="00047282">
        <w:tc>
          <w:tcPr>
            <w:tcW w:w="1242" w:type="dxa"/>
            <w:shd w:val="clear" w:color="auto" w:fill="auto"/>
          </w:tcPr>
          <w:p w14:paraId="6D74F8C9" w14:textId="77777777" w:rsidR="00047282" w:rsidRPr="00152240" w:rsidRDefault="00047282" w:rsidP="00152240">
            <w:pPr>
              <w:rPr>
                <w:rFonts w:ascii="Arial" w:hAnsi="Arial" w:cs="Arial"/>
                <w:sz w:val="20"/>
                <w:szCs w:val="20"/>
              </w:rPr>
            </w:pPr>
            <w:r w:rsidRPr="00BE2B99">
              <w:rPr>
                <w:rFonts w:ascii="Arial" w:hAnsi="Arial" w:cs="Arial"/>
                <w:sz w:val="20"/>
                <w:szCs w:val="20"/>
              </w:rPr>
              <w:t>Mentor Signature</w:t>
            </w:r>
          </w:p>
        </w:tc>
        <w:tc>
          <w:tcPr>
            <w:tcW w:w="2552" w:type="dxa"/>
            <w:shd w:val="clear" w:color="auto" w:fill="auto"/>
          </w:tcPr>
          <w:p w14:paraId="3B791E1F" w14:textId="77777777" w:rsidR="00047282" w:rsidRPr="00152240" w:rsidRDefault="00047282" w:rsidP="00152240">
            <w:pPr>
              <w:rPr>
                <w:rFonts w:ascii="Arial" w:hAnsi="Arial" w:cs="Arial"/>
                <w:sz w:val="20"/>
                <w:szCs w:val="20"/>
              </w:rPr>
            </w:pPr>
          </w:p>
        </w:tc>
        <w:tc>
          <w:tcPr>
            <w:tcW w:w="2268" w:type="dxa"/>
            <w:shd w:val="clear" w:color="auto" w:fill="auto"/>
          </w:tcPr>
          <w:p w14:paraId="308562B4" w14:textId="77777777" w:rsidR="00047282" w:rsidRPr="00152240" w:rsidRDefault="00047282" w:rsidP="00152240">
            <w:pPr>
              <w:rPr>
                <w:rFonts w:ascii="Arial" w:hAnsi="Arial" w:cs="Arial"/>
                <w:sz w:val="20"/>
                <w:szCs w:val="20"/>
              </w:rPr>
            </w:pPr>
          </w:p>
        </w:tc>
        <w:tc>
          <w:tcPr>
            <w:tcW w:w="3544" w:type="dxa"/>
            <w:shd w:val="clear" w:color="auto" w:fill="auto"/>
          </w:tcPr>
          <w:p w14:paraId="08286C42" w14:textId="77777777" w:rsidR="00047282" w:rsidRPr="00152240" w:rsidRDefault="00047282" w:rsidP="00152240">
            <w:pPr>
              <w:rPr>
                <w:rFonts w:ascii="Arial" w:hAnsi="Arial" w:cs="Arial"/>
                <w:sz w:val="20"/>
                <w:szCs w:val="20"/>
              </w:rPr>
            </w:pPr>
          </w:p>
        </w:tc>
      </w:tr>
    </w:tbl>
    <w:p w14:paraId="22A87E9F" w14:textId="77777777" w:rsidR="00152240" w:rsidRPr="00152240" w:rsidRDefault="0033781C" w:rsidP="0033781C">
      <w:pPr>
        <w:ind w:left="5760" w:hanging="5760"/>
        <w:rPr>
          <w:rFonts w:ascii="Arial" w:hAnsi="Arial"/>
        </w:rPr>
      </w:pPr>
      <w:r w:rsidRPr="0033781C">
        <w:rPr>
          <w:rFonts w:ascii="Arial" w:hAnsi="Arial"/>
          <w:sz w:val="20"/>
          <w:szCs w:val="20"/>
        </w:rPr>
        <w:t>*Only to be completed following a team discussion</w:t>
      </w:r>
      <w:r w:rsidRPr="0033781C">
        <w:rPr>
          <w:rFonts w:ascii="Arial" w:hAnsi="Arial"/>
          <w:sz w:val="20"/>
          <w:szCs w:val="20"/>
        </w:rPr>
        <w:tab/>
      </w:r>
    </w:p>
    <w:p w14:paraId="350E631E" w14:textId="77777777" w:rsidR="0040386F" w:rsidRPr="0040386F" w:rsidRDefault="0040386F" w:rsidP="0040386F">
      <w:pPr>
        <w:rPr>
          <w:rFonts w:ascii="Arial" w:hAnsi="Arial"/>
        </w:rPr>
      </w:pPr>
      <w:r w:rsidRPr="0040386F">
        <w:rPr>
          <w:rFonts w:ascii="Arial" w:hAnsi="Arial"/>
          <w:b/>
          <w:bCs/>
        </w:rPr>
        <w:t>Directed Participation:</w:t>
      </w:r>
      <w:r w:rsidRPr="0040386F">
        <w:rPr>
          <w:rFonts w:ascii="Arial" w:hAnsi="Arial"/>
        </w:rPr>
        <w:t xml:space="preserve"> Staff use a directive approach, imparting their knowledge and skills to you the student. Your participation is facilitated by staff and will require explanations and prompts as appropriate. </w:t>
      </w:r>
    </w:p>
    <w:p w14:paraId="03FD4913" w14:textId="77777777" w:rsidR="0040386F" w:rsidRPr="0040386F" w:rsidRDefault="0040386F" w:rsidP="0040386F">
      <w:pPr>
        <w:rPr>
          <w:rFonts w:ascii="Arial" w:hAnsi="Arial"/>
        </w:rPr>
      </w:pPr>
      <w:r w:rsidRPr="0040386F">
        <w:rPr>
          <w:rFonts w:ascii="Arial" w:hAnsi="Arial"/>
          <w:b/>
          <w:bCs/>
        </w:rPr>
        <w:t>Active Participation:</w:t>
      </w:r>
      <w:r w:rsidRPr="0040386F">
        <w:rPr>
          <w:rFonts w:ascii="Arial" w:hAnsi="Arial"/>
        </w:rPr>
        <w:t xml:space="preserve"> You </w:t>
      </w:r>
      <w:r w:rsidR="00047282" w:rsidRPr="0040386F">
        <w:rPr>
          <w:rFonts w:ascii="Arial" w:hAnsi="Arial"/>
        </w:rPr>
        <w:t>can</w:t>
      </w:r>
      <w:r w:rsidRPr="0040386F">
        <w:rPr>
          <w:rFonts w:ascii="Arial" w:hAnsi="Arial"/>
        </w:rPr>
        <w:t xml:space="preserve"> assist and participate as a member of the team but still require some assistance from staff. You are building your confidence by being supported by staff resulting in reduced need for prompts. To achieve this </w:t>
      </w:r>
      <w:r w:rsidR="00047282" w:rsidRPr="0040386F">
        <w:rPr>
          <w:rFonts w:ascii="Arial" w:hAnsi="Arial"/>
        </w:rPr>
        <w:t>level,</w:t>
      </w:r>
      <w:r w:rsidRPr="0040386F">
        <w:rPr>
          <w:rFonts w:ascii="Arial" w:hAnsi="Arial"/>
        </w:rPr>
        <w:t xml:space="preserve"> you will require opportunities to be involved in technique delivery with continued feedback to support skills and confidence.   </w:t>
      </w:r>
    </w:p>
    <w:p w14:paraId="26E902D8" w14:textId="77777777" w:rsidR="0040386F" w:rsidRPr="0040386F" w:rsidRDefault="0040386F" w:rsidP="0040386F">
      <w:pPr>
        <w:rPr>
          <w:rFonts w:ascii="Arial" w:hAnsi="Arial"/>
        </w:rPr>
      </w:pPr>
      <w:r w:rsidRPr="0040386F">
        <w:rPr>
          <w:rFonts w:ascii="Arial" w:hAnsi="Arial"/>
          <w:b/>
          <w:bCs/>
        </w:rPr>
        <w:t>Supervised Practice Competence:</w:t>
      </w:r>
      <w:r w:rsidRPr="0040386F">
        <w:rPr>
          <w:rFonts w:ascii="Arial" w:hAnsi="Arial"/>
        </w:rPr>
        <w:t xml:space="preserve"> You actively participate in the technique showing an appropriate level of clinical skills, prompting is minimal; </w:t>
      </w:r>
      <w:r w:rsidR="00047282" w:rsidRPr="0040386F">
        <w:rPr>
          <w:rFonts w:ascii="Arial" w:hAnsi="Arial"/>
        </w:rPr>
        <w:t>you can</w:t>
      </w:r>
      <w:r w:rsidRPr="0040386F">
        <w:rPr>
          <w:rFonts w:ascii="Arial" w:hAnsi="Arial"/>
        </w:rPr>
        <w:t xml:space="preserve"> recognise when there are possible issues and seek advice when appropriate. This section is completed based on team feedback as </w:t>
      </w:r>
      <w:r w:rsidR="00047282" w:rsidRPr="0040386F">
        <w:rPr>
          <w:rFonts w:ascii="Arial" w:hAnsi="Arial"/>
        </w:rPr>
        <w:t>you will</w:t>
      </w:r>
      <w:r w:rsidRPr="0040386F">
        <w:rPr>
          <w:rFonts w:ascii="Arial" w:hAnsi="Arial"/>
        </w:rPr>
        <w:t xml:space="preserve"> be required to demonstrate accurate and consistent performance.</w:t>
      </w:r>
    </w:p>
    <w:p w14:paraId="541EE100" w14:textId="77777777" w:rsidR="0040386F" w:rsidRPr="0040386F" w:rsidRDefault="0040386F" w:rsidP="0040386F">
      <w:pPr>
        <w:rPr>
          <w:rFonts w:ascii="Arial" w:hAnsi="Arial"/>
        </w:rPr>
      </w:pPr>
      <w:r w:rsidRPr="0040386F">
        <w:rPr>
          <w:rFonts w:ascii="Arial" w:hAnsi="Arial"/>
          <w:b/>
          <w:bCs/>
        </w:rPr>
        <w:t>Once the profile is completed staff will ensure that you do not become complacent and ensure that you continue to develop your skills and knowledge.</w:t>
      </w:r>
    </w:p>
    <w:p w14:paraId="3FAA903F" w14:textId="77777777" w:rsidR="00152240" w:rsidRDefault="00152240" w:rsidP="00152240">
      <w:pPr>
        <w:rPr>
          <w:rFonts w:ascii="Arial" w:hAnsi="Arial"/>
        </w:rPr>
      </w:pPr>
    </w:p>
    <w:p w14:paraId="0D6C9329" w14:textId="77777777" w:rsidR="00152240" w:rsidRDefault="00152240" w:rsidP="00152240">
      <w:pPr>
        <w:rPr>
          <w:rFonts w:ascii="Arial" w:hAnsi="Arial"/>
        </w:rPr>
      </w:pPr>
    </w:p>
    <w:p w14:paraId="1956504F" w14:textId="77777777" w:rsidR="00152240" w:rsidRDefault="00152240" w:rsidP="00152240">
      <w:pPr>
        <w:rPr>
          <w:rFonts w:ascii="Arial" w:hAnsi="Arial"/>
        </w:rPr>
      </w:pPr>
    </w:p>
    <w:p w14:paraId="1F5393F5" w14:textId="77777777" w:rsidR="00152240" w:rsidRPr="00047282" w:rsidRDefault="0040386F" w:rsidP="00047282">
      <w:pPr>
        <w:ind w:left="3261" w:hanging="3261"/>
        <w:rPr>
          <w:rFonts w:ascii="Arial" w:hAnsi="Arial"/>
          <w:b/>
        </w:rPr>
      </w:pPr>
      <w:r>
        <w:rPr>
          <w:rFonts w:ascii="Arial" w:hAnsi="Arial"/>
          <w:b/>
        </w:rPr>
        <w:br w:type="page"/>
      </w:r>
      <w:r w:rsidR="00152240">
        <w:rPr>
          <w:rFonts w:ascii="Arial" w:hAnsi="Arial"/>
          <w:b/>
        </w:rPr>
        <w:lastRenderedPageBreak/>
        <w:t>Radical Techniques: Pelvis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2268"/>
        <w:gridCol w:w="3544"/>
      </w:tblGrid>
      <w:tr w:rsidR="00047282" w:rsidRPr="00152240" w14:paraId="01690B6F" w14:textId="77777777" w:rsidTr="000F2E03">
        <w:tc>
          <w:tcPr>
            <w:tcW w:w="1242" w:type="dxa"/>
            <w:tcBorders>
              <w:top w:val="nil"/>
              <w:left w:val="nil"/>
              <w:bottom w:val="single" w:sz="4" w:space="0" w:color="auto"/>
              <w:right w:val="single" w:sz="4" w:space="0" w:color="auto"/>
            </w:tcBorders>
            <w:shd w:val="clear" w:color="auto" w:fill="auto"/>
          </w:tcPr>
          <w:p w14:paraId="645FECC0" w14:textId="77777777" w:rsidR="00047282" w:rsidRPr="00152240" w:rsidRDefault="00047282" w:rsidP="00152240">
            <w:pPr>
              <w:rPr>
                <w:rFonts w:ascii="Arial" w:hAnsi="Arial" w:cs="Arial"/>
                <w:sz w:val="20"/>
                <w:szCs w:val="20"/>
              </w:rPr>
            </w:pPr>
          </w:p>
        </w:tc>
        <w:tc>
          <w:tcPr>
            <w:tcW w:w="2552" w:type="dxa"/>
            <w:tcBorders>
              <w:left w:val="single" w:sz="4" w:space="0" w:color="auto"/>
            </w:tcBorders>
            <w:shd w:val="clear" w:color="auto" w:fill="F2F2F2"/>
          </w:tcPr>
          <w:p w14:paraId="4F0A7E48" w14:textId="77777777" w:rsidR="00047282" w:rsidRPr="00152240" w:rsidRDefault="00047282" w:rsidP="00152240">
            <w:pPr>
              <w:jc w:val="center"/>
              <w:rPr>
                <w:rFonts w:ascii="Arial" w:hAnsi="Arial" w:cs="Arial"/>
                <w:b/>
                <w:bCs/>
                <w:sz w:val="20"/>
                <w:szCs w:val="20"/>
              </w:rPr>
            </w:pPr>
            <w:r w:rsidRPr="00152240">
              <w:rPr>
                <w:rFonts w:ascii="Arial" w:hAnsi="Arial" w:cs="Arial"/>
                <w:b/>
                <w:bCs/>
                <w:sz w:val="20"/>
                <w:szCs w:val="20"/>
              </w:rPr>
              <w:t>Directed Participation</w:t>
            </w:r>
          </w:p>
        </w:tc>
        <w:tc>
          <w:tcPr>
            <w:tcW w:w="2268" w:type="dxa"/>
            <w:shd w:val="clear" w:color="auto" w:fill="F2F2F2"/>
          </w:tcPr>
          <w:p w14:paraId="609B65A6" w14:textId="77777777" w:rsidR="00047282" w:rsidRPr="00152240" w:rsidRDefault="00047282" w:rsidP="00152240">
            <w:pPr>
              <w:jc w:val="center"/>
              <w:rPr>
                <w:rFonts w:ascii="Arial" w:hAnsi="Arial" w:cs="Arial"/>
                <w:b/>
                <w:bCs/>
                <w:sz w:val="20"/>
                <w:szCs w:val="20"/>
              </w:rPr>
            </w:pPr>
            <w:r w:rsidRPr="00152240">
              <w:rPr>
                <w:rFonts w:ascii="Arial" w:hAnsi="Arial" w:cs="Arial"/>
                <w:b/>
                <w:bCs/>
                <w:sz w:val="20"/>
                <w:szCs w:val="20"/>
              </w:rPr>
              <w:t>Active Participation</w:t>
            </w:r>
          </w:p>
        </w:tc>
        <w:tc>
          <w:tcPr>
            <w:tcW w:w="3544" w:type="dxa"/>
            <w:shd w:val="clear" w:color="auto" w:fill="F2F2F2"/>
          </w:tcPr>
          <w:p w14:paraId="449774CF" w14:textId="77777777" w:rsidR="00047282" w:rsidRPr="00152240" w:rsidRDefault="00047282" w:rsidP="00152240">
            <w:pPr>
              <w:jc w:val="center"/>
              <w:rPr>
                <w:rFonts w:ascii="Arial" w:hAnsi="Arial" w:cs="Arial"/>
                <w:b/>
                <w:bCs/>
                <w:sz w:val="20"/>
                <w:szCs w:val="20"/>
              </w:rPr>
            </w:pPr>
            <w:r w:rsidRPr="00152240">
              <w:rPr>
                <w:rFonts w:ascii="Arial" w:hAnsi="Arial" w:cs="Arial"/>
                <w:b/>
                <w:bCs/>
                <w:sz w:val="20"/>
                <w:szCs w:val="20"/>
              </w:rPr>
              <w:t>Supervised Practice Competence</w:t>
            </w:r>
            <w:r>
              <w:rPr>
                <w:rFonts w:ascii="Arial" w:hAnsi="Arial" w:cs="Arial"/>
                <w:b/>
                <w:bCs/>
                <w:sz w:val="20"/>
                <w:szCs w:val="20"/>
              </w:rPr>
              <w:t>*</w:t>
            </w:r>
          </w:p>
        </w:tc>
      </w:tr>
      <w:tr w:rsidR="00047282" w:rsidRPr="00152240" w14:paraId="796DAC0D" w14:textId="77777777" w:rsidTr="00047282">
        <w:tc>
          <w:tcPr>
            <w:tcW w:w="1242" w:type="dxa"/>
            <w:tcBorders>
              <w:top w:val="single" w:sz="4" w:space="0" w:color="auto"/>
            </w:tcBorders>
            <w:shd w:val="clear" w:color="auto" w:fill="auto"/>
          </w:tcPr>
          <w:p w14:paraId="35E859D2" w14:textId="77777777" w:rsidR="00047282" w:rsidRPr="00152240" w:rsidRDefault="00047282" w:rsidP="00047282">
            <w:pPr>
              <w:rPr>
                <w:rFonts w:ascii="Arial" w:hAnsi="Arial" w:cs="Arial"/>
                <w:sz w:val="20"/>
                <w:szCs w:val="20"/>
              </w:rPr>
            </w:pPr>
            <w:r w:rsidRPr="00152240">
              <w:rPr>
                <w:rFonts w:ascii="Arial" w:hAnsi="Arial" w:cs="Arial"/>
                <w:sz w:val="20"/>
                <w:szCs w:val="20"/>
              </w:rPr>
              <w:t>Date</w:t>
            </w:r>
          </w:p>
        </w:tc>
        <w:tc>
          <w:tcPr>
            <w:tcW w:w="2552" w:type="dxa"/>
            <w:shd w:val="clear" w:color="auto" w:fill="auto"/>
          </w:tcPr>
          <w:p w14:paraId="2DCAA57B" w14:textId="77777777" w:rsidR="00047282" w:rsidRPr="00152240" w:rsidRDefault="00047282" w:rsidP="00152240">
            <w:pPr>
              <w:rPr>
                <w:rFonts w:ascii="Arial" w:hAnsi="Arial" w:cs="Arial"/>
                <w:sz w:val="20"/>
                <w:szCs w:val="20"/>
              </w:rPr>
            </w:pPr>
          </w:p>
        </w:tc>
        <w:tc>
          <w:tcPr>
            <w:tcW w:w="2268" w:type="dxa"/>
            <w:shd w:val="clear" w:color="auto" w:fill="auto"/>
          </w:tcPr>
          <w:p w14:paraId="523B3CF8" w14:textId="77777777" w:rsidR="00047282" w:rsidRPr="00152240" w:rsidRDefault="00047282" w:rsidP="00152240">
            <w:pPr>
              <w:rPr>
                <w:rFonts w:ascii="Arial" w:hAnsi="Arial" w:cs="Arial"/>
                <w:sz w:val="20"/>
                <w:szCs w:val="20"/>
              </w:rPr>
            </w:pPr>
          </w:p>
        </w:tc>
        <w:tc>
          <w:tcPr>
            <w:tcW w:w="3544" w:type="dxa"/>
            <w:shd w:val="clear" w:color="auto" w:fill="auto"/>
          </w:tcPr>
          <w:p w14:paraId="459ED567" w14:textId="77777777" w:rsidR="00047282" w:rsidRPr="00152240" w:rsidRDefault="00047282" w:rsidP="00152240">
            <w:pPr>
              <w:rPr>
                <w:rFonts w:ascii="Arial" w:hAnsi="Arial" w:cs="Arial"/>
                <w:sz w:val="20"/>
                <w:szCs w:val="20"/>
              </w:rPr>
            </w:pPr>
          </w:p>
        </w:tc>
      </w:tr>
      <w:tr w:rsidR="00047282" w:rsidRPr="00152240" w14:paraId="0A3C5C29" w14:textId="77777777" w:rsidTr="00047282">
        <w:tc>
          <w:tcPr>
            <w:tcW w:w="1242" w:type="dxa"/>
            <w:shd w:val="clear" w:color="auto" w:fill="auto"/>
          </w:tcPr>
          <w:p w14:paraId="7F6E748B" w14:textId="77777777" w:rsidR="00047282" w:rsidRPr="00152240" w:rsidRDefault="00047282" w:rsidP="00152240">
            <w:pPr>
              <w:rPr>
                <w:rFonts w:ascii="Arial" w:hAnsi="Arial" w:cs="Arial"/>
                <w:sz w:val="20"/>
                <w:szCs w:val="20"/>
              </w:rPr>
            </w:pPr>
            <w:r>
              <w:rPr>
                <w:rFonts w:ascii="Arial" w:hAnsi="Arial" w:cs="Arial"/>
                <w:sz w:val="20"/>
                <w:szCs w:val="20"/>
              </w:rPr>
              <w:t>Mentor</w:t>
            </w:r>
            <w:r w:rsidRPr="00152240">
              <w:rPr>
                <w:rFonts w:ascii="Arial" w:hAnsi="Arial" w:cs="Arial"/>
                <w:sz w:val="20"/>
                <w:szCs w:val="20"/>
              </w:rPr>
              <w:t xml:space="preserve"> Signature</w:t>
            </w:r>
          </w:p>
        </w:tc>
        <w:tc>
          <w:tcPr>
            <w:tcW w:w="2552" w:type="dxa"/>
            <w:shd w:val="clear" w:color="auto" w:fill="auto"/>
          </w:tcPr>
          <w:p w14:paraId="4B79E238" w14:textId="77777777" w:rsidR="00047282" w:rsidRPr="00152240" w:rsidRDefault="00047282" w:rsidP="00152240">
            <w:pPr>
              <w:rPr>
                <w:rFonts w:ascii="Arial" w:hAnsi="Arial" w:cs="Arial"/>
                <w:sz w:val="20"/>
                <w:szCs w:val="20"/>
              </w:rPr>
            </w:pPr>
          </w:p>
        </w:tc>
        <w:tc>
          <w:tcPr>
            <w:tcW w:w="2268" w:type="dxa"/>
            <w:shd w:val="clear" w:color="auto" w:fill="auto"/>
          </w:tcPr>
          <w:p w14:paraId="1DE86393" w14:textId="77777777" w:rsidR="00047282" w:rsidRPr="00152240" w:rsidRDefault="00047282" w:rsidP="00152240">
            <w:pPr>
              <w:rPr>
                <w:rFonts w:ascii="Arial" w:hAnsi="Arial" w:cs="Arial"/>
                <w:sz w:val="20"/>
                <w:szCs w:val="20"/>
              </w:rPr>
            </w:pPr>
          </w:p>
        </w:tc>
        <w:tc>
          <w:tcPr>
            <w:tcW w:w="3544" w:type="dxa"/>
            <w:shd w:val="clear" w:color="auto" w:fill="auto"/>
          </w:tcPr>
          <w:p w14:paraId="7740C116" w14:textId="77777777" w:rsidR="00047282" w:rsidRPr="00152240" w:rsidRDefault="00047282" w:rsidP="00152240">
            <w:pPr>
              <w:rPr>
                <w:rFonts w:ascii="Arial" w:hAnsi="Arial" w:cs="Arial"/>
                <w:sz w:val="20"/>
                <w:szCs w:val="20"/>
              </w:rPr>
            </w:pPr>
          </w:p>
        </w:tc>
      </w:tr>
    </w:tbl>
    <w:p w14:paraId="48A84B6A" w14:textId="77777777" w:rsidR="00152240" w:rsidRPr="00152240" w:rsidRDefault="0033781C" w:rsidP="0033781C">
      <w:pPr>
        <w:ind w:left="5760" w:hanging="5760"/>
        <w:rPr>
          <w:rFonts w:ascii="Arial" w:hAnsi="Arial"/>
        </w:rPr>
      </w:pPr>
      <w:r w:rsidRPr="0033781C">
        <w:rPr>
          <w:rFonts w:ascii="Arial" w:hAnsi="Arial"/>
          <w:sz w:val="20"/>
          <w:szCs w:val="20"/>
        </w:rPr>
        <w:t>*Only to be completed following a team discussion</w:t>
      </w:r>
      <w:r w:rsidRPr="0033781C">
        <w:rPr>
          <w:rFonts w:ascii="Arial" w:hAnsi="Arial"/>
          <w:sz w:val="20"/>
          <w:szCs w:val="20"/>
        </w:rPr>
        <w:tab/>
      </w:r>
    </w:p>
    <w:p w14:paraId="7B61F606" w14:textId="77777777" w:rsidR="0040386F" w:rsidRPr="0040386F" w:rsidRDefault="0040386F" w:rsidP="0040386F">
      <w:pPr>
        <w:rPr>
          <w:rFonts w:ascii="Arial" w:hAnsi="Arial"/>
        </w:rPr>
      </w:pPr>
      <w:r w:rsidRPr="0040386F">
        <w:rPr>
          <w:rFonts w:ascii="Arial" w:hAnsi="Arial"/>
          <w:b/>
          <w:bCs/>
        </w:rPr>
        <w:t>Directed Participation:</w:t>
      </w:r>
      <w:r w:rsidRPr="0040386F">
        <w:rPr>
          <w:rFonts w:ascii="Arial" w:hAnsi="Arial"/>
        </w:rPr>
        <w:t xml:space="preserve"> Staff use a directive approach, imparting their knowledge and skills to you the student. Your participation is facilitated by staff and will require explanations and prompts as appropriate. </w:t>
      </w:r>
    </w:p>
    <w:p w14:paraId="7828402F" w14:textId="77777777" w:rsidR="0040386F" w:rsidRPr="0040386F" w:rsidRDefault="0040386F" w:rsidP="0040386F">
      <w:pPr>
        <w:rPr>
          <w:rFonts w:ascii="Arial" w:hAnsi="Arial"/>
        </w:rPr>
      </w:pPr>
      <w:r w:rsidRPr="0040386F">
        <w:rPr>
          <w:rFonts w:ascii="Arial" w:hAnsi="Arial"/>
          <w:b/>
          <w:bCs/>
        </w:rPr>
        <w:t>Active Participation:</w:t>
      </w:r>
      <w:r w:rsidRPr="0040386F">
        <w:rPr>
          <w:rFonts w:ascii="Arial" w:hAnsi="Arial"/>
        </w:rPr>
        <w:t xml:space="preserve"> You </w:t>
      </w:r>
      <w:r w:rsidR="00047282" w:rsidRPr="0040386F">
        <w:rPr>
          <w:rFonts w:ascii="Arial" w:hAnsi="Arial"/>
        </w:rPr>
        <w:t>can</w:t>
      </w:r>
      <w:r w:rsidRPr="0040386F">
        <w:rPr>
          <w:rFonts w:ascii="Arial" w:hAnsi="Arial"/>
        </w:rPr>
        <w:t xml:space="preserve"> assist and participate as a member of the team but still require some assistance from staff. You are building your confidence by being supported by staff resulting in reduced need for prompts. To achieve this </w:t>
      </w:r>
      <w:r w:rsidR="00047282" w:rsidRPr="0040386F">
        <w:rPr>
          <w:rFonts w:ascii="Arial" w:hAnsi="Arial"/>
        </w:rPr>
        <w:t>level,</w:t>
      </w:r>
      <w:r w:rsidRPr="0040386F">
        <w:rPr>
          <w:rFonts w:ascii="Arial" w:hAnsi="Arial"/>
        </w:rPr>
        <w:t xml:space="preserve"> you will require opportunities to be involved in technique delivery with continued feedback to support skills and confidence.   </w:t>
      </w:r>
    </w:p>
    <w:p w14:paraId="3B333C97" w14:textId="77777777" w:rsidR="0040386F" w:rsidRPr="0040386F" w:rsidRDefault="0040386F" w:rsidP="0040386F">
      <w:pPr>
        <w:rPr>
          <w:rFonts w:ascii="Arial" w:hAnsi="Arial"/>
        </w:rPr>
      </w:pPr>
      <w:r w:rsidRPr="0040386F">
        <w:rPr>
          <w:rFonts w:ascii="Arial" w:hAnsi="Arial"/>
          <w:b/>
          <w:bCs/>
        </w:rPr>
        <w:t>Supervised Practice Competence:</w:t>
      </w:r>
      <w:r w:rsidRPr="0040386F">
        <w:rPr>
          <w:rFonts w:ascii="Arial" w:hAnsi="Arial"/>
        </w:rPr>
        <w:t xml:space="preserve"> You actively participate in the technique showing an appropriate level of clinical skills, prompting is minimal; </w:t>
      </w:r>
      <w:r w:rsidR="00047282" w:rsidRPr="0040386F">
        <w:rPr>
          <w:rFonts w:ascii="Arial" w:hAnsi="Arial"/>
        </w:rPr>
        <w:t>you can</w:t>
      </w:r>
      <w:r w:rsidRPr="0040386F">
        <w:rPr>
          <w:rFonts w:ascii="Arial" w:hAnsi="Arial"/>
        </w:rPr>
        <w:t xml:space="preserve"> recognise when there are possible issues and seek advice when appropriate. This section is completed based on team feedback as </w:t>
      </w:r>
      <w:r w:rsidR="00047282" w:rsidRPr="0040386F">
        <w:rPr>
          <w:rFonts w:ascii="Arial" w:hAnsi="Arial"/>
        </w:rPr>
        <w:t>you will</w:t>
      </w:r>
      <w:r w:rsidRPr="0040386F">
        <w:rPr>
          <w:rFonts w:ascii="Arial" w:hAnsi="Arial"/>
        </w:rPr>
        <w:t xml:space="preserve"> be required to demonstrate accurate and consistent performance.</w:t>
      </w:r>
    </w:p>
    <w:p w14:paraId="37A84DE3" w14:textId="77777777" w:rsidR="0040386F" w:rsidRPr="0040386F" w:rsidRDefault="0040386F" w:rsidP="0040386F">
      <w:pPr>
        <w:rPr>
          <w:rFonts w:ascii="Arial" w:hAnsi="Arial"/>
        </w:rPr>
      </w:pPr>
      <w:r w:rsidRPr="0040386F">
        <w:rPr>
          <w:rFonts w:ascii="Arial" w:hAnsi="Arial"/>
          <w:b/>
          <w:bCs/>
        </w:rPr>
        <w:t>Once the profile is completed staff will ensure that you do not become complacent and ensure that you continue to develop your skills and knowledge.</w:t>
      </w:r>
    </w:p>
    <w:p w14:paraId="4EC0DFEC" w14:textId="77777777" w:rsidR="00152240" w:rsidRDefault="00152240" w:rsidP="00152240">
      <w:pPr>
        <w:rPr>
          <w:rFonts w:ascii="Arial" w:hAnsi="Arial"/>
        </w:rPr>
      </w:pPr>
    </w:p>
    <w:p w14:paraId="585B2E22" w14:textId="77777777" w:rsidR="00152240" w:rsidRPr="00FC0BF7" w:rsidRDefault="0040386F" w:rsidP="00FC0BF7">
      <w:pPr>
        <w:ind w:left="3261" w:hanging="3261"/>
        <w:rPr>
          <w:rFonts w:ascii="Arial" w:hAnsi="Arial"/>
          <w:b/>
        </w:rPr>
      </w:pPr>
      <w:r>
        <w:rPr>
          <w:rFonts w:ascii="Arial" w:hAnsi="Arial"/>
          <w:b/>
        </w:rPr>
        <w:br w:type="page"/>
      </w:r>
      <w:r w:rsidR="00152240">
        <w:rPr>
          <w:rFonts w:ascii="Arial" w:hAnsi="Arial"/>
          <w:b/>
        </w:rPr>
        <w:lastRenderedPageBreak/>
        <w:t>Professionalism, Communication &amp; T</w:t>
      </w:r>
      <w:r w:rsidR="00FC0BF7">
        <w:rPr>
          <w:rFonts w:ascii="Arial" w:hAnsi="Arial"/>
          <w:b/>
        </w:rPr>
        <w:t>eam Working: Year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7778"/>
      </w:tblGrid>
      <w:tr w:rsidR="00152240" w:rsidRPr="00BE2B99" w14:paraId="5D6536CF" w14:textId="77777777" w:rsidTr="00152240">
        <w:tc>
          <w:tcPr>
            <w:tcW w:w="1242" w:type="dxa"/>
            <w:tcBorders>
              <w:top w:val="single" w:sz="4" w:space="0" w:color="auto"/>
            </w:tcBorders>
            <w:shd w:val="clear" w:color="auto" w:fill="auto"/>
          </w:tcPr>
          <w:p w14:paraId="3D05C08B" w14:textId="77777777" w:rsidR="00152240" w:rsidRPr="00BE2B99" w:rsidRDefault="00152240" w:rsidP="00047282">
            <w:pPr>
              <w:rPr>
                <w:rFonts w:ascii="Arial" w:hAnsi="Arial" w:cs="Arial"/>
                <w:sz w:val="20"/>
                <w:szCs w:val="20"/>
              </w:rPr>
            </w:pPr>
            <w:r w:rsidRPr="00BE2B99">
              <w:rPr>
                <w:rFonts w:ascii="Arial" w:hAnsi="Arial" w:cs="Arial"/>
                <w:sz w:val="20"/>
                <w:szCs w:val="20"/>
              </w:rPr>
              <w:t>Date</w:t>
            </w:r>
          </w:p>
        </w:tc>
        <w:tc>
          <w:tcPr>
            <w:tcW w:w="7938" w:type="dxa"/>
            <w:shd w:val="clear" w:color="auto" w:fill="auto"/>
          </w:tcPr>
          <w:p w14:paraId="20B86772" w14:textId="77777777" w:rsidR="00152240" w:rsidRPr="00BE2B99" w:rsidRDefault="00152240" w:rsidP="00152240">
            <w:pPr>
              <w:rPr>
                <w:rFonts w:ascii="Arial" w:hAnsi="Arial" w:cs="Arial"/>
                <w:sz w:val="20"/>
                <w:szCs w:val="20"/>
              </w:rPr>
            </w:pPr>
          </w:p>
        </w:tc>
      </w:tr>
      <w:tr w:rsidR="00152240" w:rsidRPr="00BE2B99" w14:paraId="2F3D96F6" w14:textId="77777777" w:rsidTr="00152240">
        <w:tc>
          <w:tcPr>
            <w:tcW w:w="1242" w:type="dxa"/>
            <w:shd w:val="clear" w:color="auto" w:fill="auto"/>
          </w:tcPr>
          <w:p w14:paraId="0EF49E76" w14:textId="77777777" w:rsidR="00152240" w:rsidRPr="00BE2B99" w:rsidRDefault="00047282" w:rsidP="00152240">
            <w:pPr>
              <w:rPr>
                <w:rFonts w:ascii="Arial" w:hAnsi="Arial" w:cs="Arial"/>
                <w:sz w:val="20"/>
                <w:szCs w:val="20"/>
              </w:rPr>
            </w:pPr>
            <w:r>
              <w:rPr>
                <w:rFonts w:ascii="Arial" w:hAnsi="Arial" w:cs="Arial"/>
                <w:sz w:val="20"/>
                <w:szCs w:val="20"/>
              </w:rPr>
              <w:t xml:space="preserve">PLT/ PE </w:t>
            </w:r>
            <w:r w:rsidR="00152240" w:rsidRPr="00BE2B99">
              <w:rPr>
                <w:rFonts w:ascii="Arial" w:hAnsi="Arial" w:cs="Arial"/>
                <w:sz w:val="20"/>
                <w:szCs w:val="20"/>
              </w:rPr>
              <w:t xml:space="preserve">  Signature</w:t>
            </w:r>
          </w:p>
        </w:tc>
        <w:tc>
          <w:tcPr>
            <w:tcW w:w="7938" w:type="dxa"/>
            <w:shd w:val="clear" w:color="auto" w:fill="auto"/>
          </w:tcPr>
          <w:p w14:paraId="596FC0A0" w14:textId="77777777" w:rsidR="00152240" w:rsidRPr="00BE2B99" w:rsidRDefault="00152240" w:rsidP="00152240">
            <w:pPr>
              <w:rPr>
                <w:rFonts w:ascii="Arial" w:hAnsi="Arial" w:cs="Arial"/>
                <w:sz w:val="20"/>
                <w:szCs w:val="20"/>
              </w:rPr>
            </w:pPr>
          </w:p>
        </w:tc>
      </w:tr>
    </w:tbl>
    <w:p w14:paraId="68D5373A" w14:textId="77777777" w:rsidR="00152240" w:rsidRDefault="00152240" w:rsidP="00152240">
      <w:pPr>
        <w:ind w:left="5760"/>
        <w:rPr>
          <w:rFonts w:ascii="Arial" w:hAnsi="Arial"/>
        </w:rPr>
      </w:pPr>
      <w:r>
        <w:rPr>
          <w:rFonts w:ascii="Arial" w:hAnsi="Arial"/>
        </w:rPr>
        <w:tab/>
      </w:r>
      <w:r>
        <w:rPr>
          <w:rFonts w:ascii="Arial" w:hAnsi="Arial"/>
        </w:rPr>
        <w:tab/>
      </w:r>
      <w:r>
        <w:rPr>
          <w:rFonts w:ascii="Arial" w:hAnsi="Arial"/>
        </w:rPr>
        <w:tab/>
      </w:r>
    </w:p>
    <w:p w14:paraId="56B4A06F" w14:textId="77777777" w:rsidR="00152240" w:rsidRDefault="00152240" w:rsidP="00152240">
      <w:pPr>
        <w:rPr>
          <w:rFonts w:ascii="Arial" w:hAnsi="Arial"/>
        </w:rPr>
      </w:pPr>
      <w:r>
        <w:rPr>
          <w:rFonts w:ascii="Arial" w:hAnsi="Arial"/>
        </w:rPr>
        <w:t xml:space="preserve">This </w:t>
      </w:r>
      <w:r w:rsidR="000665D0">
        <w:rPr>
          <w:rFonts w:ascii="Arial" w:hAnsi="Arial"/>
        </w:rPr>
        <w:t>profile will be signed by the PLT</w:t>
      </w:r>
      <w:r w:rsidR="00047282">
        <w:rPr>
          <w:rFonts w:ascii="Arial" w:hAnsi="Arial"/>
        </w:rPr>
        <w:t>/ PE</w:t>
      </w:r>
      <w:r>
        <w:rPr>
          <w:rFonts w:ascii="Arial" w:hAnsi="Arial"/>
        </w:rPr>
        <w:t xml:space="preserve"> following a discussion with clinical staff at the end of the year. It will also </w:t>
      </w:r>
      <w:r w:rsidR="00047282">
        <w:rPr>
          <w:rFonts w:ascii="Arial" w:hAnsi="Arial"/>
        </w:rPr>
        <w:t>consider</w:t>
      </w:r>
      <w:r>
        <w:rPr>
          <w:rFonts w:ascii="Arial" w:hAnsi="Arial"/>
        </w:rPr>
        <w:t xml:space="preserve"> all the </w:t>
      </w:r>
      <w:r w:rsidR="00047282">
        <w:rPr>
          <w:rFonts w:ascii="Arial" w:hAnsi="Arial"/>
        </w:rPr>
        <w:t>mentors’</w:t>
      </w:r>
      <w:r>
        <w:rPr>
          <w:rFonts w:ascii="Arial" w:hAnsi="Arial"/>
        </w:rPr>
        <w:t xml:space="preserve"> comments within the Placement Report Book over the course of the year.</w:t>
      </w:r>
    </w:p>
    <w:p w14:paraId="6A7B9F88" w14:textId="77777777" w:rsidR="00152240" w:rsidRDefault="00152240" w:rsidP="00152240">
      <w:pPr>
        <w:rPr>
          <w:rFonts w:ascii="Arial" w:hAnsi="Arial"/>
        </w:rPr>
      </w:pPr>
      <w:r>
        <w:rPr>
          <w:rFonts w:ascii="Arial" w:hAnsi="Arial"/>
        </w:rPr>
        <w:t xml:space="preserve">This profile </w:t>
      </w:r>
      <w:r w:rsidR="00047282">
        <w:rPr>
          <w:rFonts w:ascii="Arial" w:hAnsi="Arial"/>
        </w:rPr>
        <w:t>considers</w:t>
      </w:r>
      <w:r>
        <w:rPr>
          <w:rFonts w:ascii="Arial" w:hAnsi="Arial"/>
        </w:rPr>
        <w:t xml:space="preserve"> the following activities:</w:t>
      </w:r>
    </w:p>
    <w:p w14:paraId="23A4231D" w14:textId="77777777" w:rsidR="00152240" w:rsidRDefault="00152240" w:rsidP="00152240">
      <w:pPr>
        <w:rPr>
          <w:rFonts w:ascii="Arial" w:hAnsi="Arial"/>
        </w:rPr>
      </w:pPr>
      <w:r>
        <w:rPr>
          <w:rFonts w:ascii="Arial" w:hAnsi="Arial"/>
        </w:rPr>
        <w:t>Good time keeping and attendance</w:t>
      </w:r>
      <w:r>
        <w:rPr>
          <w:rFonts w:ascii="Arial" w:hAnsi="Arial"/>
        </w:rPr>
        <w:tab/>
      </w:r>
      <w:r>
        <w:rPr>
          <w:rFonts w:ascii="Arial" w:hAnsi="Arial"/>
        </w:rPr>
        <w:tab/>
      </w:r>
      <w:r>
        <w:rPr>
          <w:rFonts w:ascii="Arial" w:hAnsi="Arial"/>
        </w:rPr>
        <w:tab/>
        <w:t>Reliability &amp; Responsibility</w:t>
      </w:r>
    </w:p>
    <w:p w14:paraId="6AE3C8EE" w14:textId="77777777" w:rsidR="00152240" w:rsidRDefault="00152240" w:rsidP="00152240">
      <w:pPr>
        <w:rPr>
          <w:rFonts w:ascii="Arial" w:hAnsi="Arial"/>
        </w:rPr>
      </w:pPr>
      <w:r>
        <w:rPr>
          <w:rFonts w:ascii="Arial" w:hAnsi="Arial"/>
        </w:rPr>
        <w:t>Appropriate attire</w:t>
      </w:r>
      <w:r>
        <w:rPr>
          <w:rFonts w:ascii="Arial" w:hAnsi="Arial"/>
        </w:rPr>
        <w:tab/>
      </w:r>
      <w:r>
        <w:rPr>
          <w:rFonts w:ascii="Arial" w:hAnsi="Arial"/>
        </w:rPr>
        <w:tab/>
      </w:r>
      <w:r>
        <w:rPr>
          <w:rFonts w:ascii="Arial" w:hAnsi="Arial"/>
        </w:rPr>
        <w:tab/>
      </w:r>
      <w:r>
        <w:rPr>
          <w:rFonts w:ascii="Arial" w:hAnsi="Arial"/>
        </w:rPr>
        <w:tab/>
      </w:r>
      <w:r>
        <w:rPr>
          <w:rFonts w:ascii="Arial" w:hAnsi="Arial"/>
        </w:rPr>
        <w:tab/>
        <w:t>Respect for patient &amp; staff</w:t>
      </w:r>
    </w:p>
    <w:p w14:paraId="3FA0318C" w14:textId="77777777" w:rsidR="00152240" w:rsidRDefault="00152240" w:rsidP="00152240">
      <w:pPr>
        <w:rPr>
          <w:rFonts w:ascii="Arial" w:hAnsi="Arial"/>
        </w:rPr>
      </w:pPr>
      <w:r>
        <w:rPr>
          <w:rFonts w:ascii="Arial" w:hAnsi="Arial"/>
        </w:rPr>
        <w:t>Working effectively within the MDT</w:t>
      </w:r>
      <w:r>
        <w:rPr>
          <w:rFonts w:ascii="Arial" w:hAnsi="Arial"/>
        </w:rPr>
        <w:tab/>
      </w:r>
      <w:r>
        <w:rPr>
          <w:rFonts w:ascii="Arial" w:hAnsi="Arial"/>
        </w:rPr>
        <w:tab/>
      </w:r>
      <w:r>
        <w:rPr>
          <w:rFonts w:ascii="Arial" w:hAnsi="Arial"/>
        </w:rPr>
        <w:tab/>
        <w:t>Maintaining patient confidentiality</w:t>
      </w:r>
    </w:p>
    <w:p w14:paraId="7F998EAA" w14:textId="77777777" w:rsidR="00152240" w:rsidRDefault="00152240" w:rsidP="00152240">
      <w:pPr>
        <w:rPr>
          <w:rFonts w:ascii="Arial" w:hAnsi="Arial"/>
        </w:rPr>
      </w:pPr>
      <w:r>
        <w:rPr>
          <w:rFonts w:ascii="Arial" w:hAnsi="Arial"/>
        </w:rPr>
        <w:t>Use of professional language</w:t>
      </w:r>
      <w:r>
        <w:rPr>
          <w:rFonts w:ascii="Arial" w:hAnsi="Arial"/>
        </w:rPr>
        <w:tab/>
      </w:r>
      <w:r>
        <w:rPr>
          <w:rFonts w:ascii="Arial" w:hAnsi="Arial"/>
        </w:rPr>
        <w:tab/>
      </w:r>
      <w:r>
        <w:rPr>
          <w:rFonts w:ascii="Arial" w:hAnsi="Arial"/>
        </w:rPr>
        <w:tab/>
      </w:r>
      <w:r>
        <w:rPr>
          <w:rFonts w:ascii="Arial" w:hAnsi="Arial"/>
        </w:rPr>
        <w:tab/>
        <w:t>Acceptance of constructive criticism</w:t>
      </w:r>
    </w:p>
    <w:p w14:paraId="4103028C" w14:textId="77777777" w:rsidR="00152240" w:rsidRDefault="00152240" w:rsidP="00152240">
      <w:pPr>
        <w:rPr>
          <w:rFonts w:ascii="Arial" w:hAnsi="Arial"/>
        </w:rPr>
      </w:pPr>
      <w:r>
        <w:rPr>
          <w:rFonts w:ascii="Arial" w:hAnsi="Arial"/>
        </w:rPr>
        <w:t>Maintaining interpersonal boundaries</w:t>
      </w:r>
    </w:p>
    <w:p w14:paraId="2B859931" w14:textId="77777777" w:rsidR="00152240" w:rsidRPr="00FC0BF7" w:rsidRDefault="00935164" w:rsidP="00047282">
      <w:pPr>
        <w:rPr>
          <w:rFonts w:ascii="Arial" w:hAnsi="Arial"/>
          <w:b/>
        </w:rPr>
      </w:pPr>
      <w:r>
        <w:rPr>
          <w:rFonts w:ascii="Arial" w:hAnsi="Arial"/>
        </w:rPr>
        <w:br w:type="page"/>
      </w:r>
      <w:r w:rsidR="00152240">
        <w:rPr>
          <w:rFonts w:ascii="Arial" w:hAnsi="Arial"/>
          <w:b/>
        </w:rPr>
        <w:lastRenderedPageBreak/>
        <w:t xml:space="preserve">Radical Techniques: Head &amp; Neck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2268"/>
        <w:gridCol w:w="3543"/>
      </w:tblGrid>
      <w:tr w:rsidR="00047282" w:rsidRPr="00152240" w14:paraId="45631B9F" w14:textId="77777777" w:rsidTr="000F2E03">
        <w:tc>
          <w:tcPr>
            <w:tcW w:w="1242" w:type="dxa"/>
            <w:tcBorders>
              <w:top w:val="nil"/>
              <w:left w:val="nil"/>
              <w:bottom w:val="single" w:sz="4" w:space="0" w:color="auto"/>
              <w:right w:val="single" w:sz="4" w:space="0" w:color="auto"/>
            </w:tcBorders>
            <w:shd w:val="clear" w:color="auto" w:fill="auto"/>
          </w:tcPr>
          <w:p w14:paraId="3F52A898" w14:textId="77777777" w:rsidR="00047282" w:rsidRPr="00152240" w:rsidRDefault="00047282" w:rsidP="00152240">
            <w:pPr>
              <w:rPr>
                <w:rFonts w:ascii="Arial" w:hAnsi="Arial" w:cs="Arial"/>
                <w:sz w:val="20"/>
                <w:szCs w:val="20"/>
              </w:rPr>
            </w:pPr>
          </w:p>
        </w:tc>
        <w:tc>
          <w:tcPr>
            <w:tcW w:w="2694" w:type="dxa"/>
            <w:tcBorders>
              <w:left w:val="single" w:sz="4" w:space="0" w:color="auto"/>
            </w:tcBorders>
            <w:shd w:val="clear" w:color="auto" w:fill="F2F2F2"/>
          </w:tcPr>
          <w:p w14:paraId="611AA71C" w14:textId="77777777" w:rsidR="00047282" w:rsidRPr="00152240" w:rsidRDefault="00047282" w:rsidP="00152240">
            <w:pPr>
              <w:jc w:val="center"/>
              <w:rPr>
                <w:rFonts w:ascii="Arial" w:hAnsi="Arial" w:cs="Arial"/>
                <w:b/>
                <w:bCs/>
                <w:sz w:val="20"/>
                <w:szCs w:val="20"/>
              </w:rPr>
            </w:pPr>
            <w:r w:rsidRPr="00152240">
              <w:rPr>
                <w:rFonts w:ascii="Arial" w:hAnsi="Arial" w:cs="Arial"/>
                <w:b/>
                <w:bCs/>
                <w:sz w:val="20"/>
                <w:szCs w:val="20"/>
              </w:rPr>
              <w:t>Directed Participation</w:t>
            </w:r>
          </w:p>
        </w:tc>
        <w:tc>
          <w:tcPr>
            <w:tcW w:w="2268" w:type="dxa"/>
            <w:shd w:val="clear" w:color="auto" w:fill="F2F2F2"/>
          </w:tcPr>
          <w:p w14:paraId="5689B97C" w14:textId="77777777" w:rsidR="00047282" w:rsidRPr="00152240" w:rsidRDefault="00047282" w:rsidP="00152240">
            <w:pPr>
              <w:jc w:val="center"/>
              <w:rPr>
                <w:rFonts w:ascii="Arial" w:hAnsi="Arial" w:cs="Arial"/>
                <w:b/>
                <w:bCs/>
                <w:sz w:val="20"/>
                <w:szCs w:val="20"/>
              </w:rPr>
            </w:pPr>
            <w:r w:rsidRPr="00152240">
              <w:rPr>
                <w:rFonts w:ascii="Arial" w:hAnsi="Arial" w:cs="Arial"/>
                <w:b/>
                <w:bCs/>
                <w:sz w:val="20"/>
                <w:szCs w:val="20"/>
              </w:rPr>
              <w:t>Active Participation</w:t>
            </w:r>
          </w:p>
        </w:tc>
        <w:tc>
          <w:tcPr>
            <w:tcW w:w="3543" w:type="dxa"/>
            <w:shd w:val="clear" w:color="auto" w:fill="F2F2F2"/>
          </w:tcPr>
          <w:p w14:paraId="7C9D9B7E" w14:textId="77777777" w:rsidR="00047282" w:rsidRPr="00152240" w:rsidRDefault="00047282" w:rsidP="00152240">
            <w:pPr>
              <w:jc w:val="center"/>
              <w:rPr>
                <w:rFonts w:ascii="Arial" w:hAnsi="Arial" w:cs="Arial"/>
                <w:b/>
                <w:bCs/>
                <w:sz w:val="20"/>
                <w:szCs w:val="20"/>
              </w:rPr>
            </w:pPr>
            <w:r w:rsidRPr="00152240">
              <w:rPr>
                <w:rFonts w:ascii="Arial" w:hAnsi="Arial" w:cs="Arial"/>
                <w:b/>
                <w:bCs/>
                <w:sz w:val="20"/>
                <w:szCs w:val="20"/>
              </w:rPr>
              <w:t>Supervised Practice Competence</w:t>
            </w:r>
            <w:r>
              <w:rPr>
                <w:rFonts w:ascii="Arial" w:hAnsi="Arial" w:cs="Arial"/>
                <w:b/>
                <w:bCs/>
                <w:sz w:val="20"/>
                <w:szCs w:val="20"/>
              </w:rPr>
              <w:t>*</w:t>
            </w:r>
          </w:p>
        </w:tc>
      </w:tr>
      <w:tr w:rsidR="00047282" w:rsidRPr="00152240" w14:paraId="297D16DB" w14:textId="77777777" w:rsidTr="00047282">
        <w:tc>
          <w:tcPr>
            <w:tcW w:w="1242" w:type="dxa"/>
            <w:tcBorders>
              <w:top w:val="single" w:sz="4" w:space="0" w:color="auto"/>
            </w:tcBorders>
            <w:shd w:val="clear" w:color="auto" w:fill="auto"/>
          </w:tcPr>
          <w:p w14:paraId="06277D81" w14:textId="77777777" w:rsidR="00047282" w:rsidRPr="00152240" w:rsidRDefault="00047282" w:rsidP="00152240">
            <w:pPr>
              <w:rPr>
                <w:rFonts w:ascii="Arial" w:hAnsi="Arial" w:cs="Arial"/>
                <w:sz w:val="20"/>
                <w:szCs w:val="20"/>
              </w:rPr>
            </w:pPr>
            <w:r w:rsidRPr="00152240">
              <w:rPr>
                <w:rFonts w:ascii="Arial" w:hAnsi="Arial" w:cs="Arial"/>
                <w:sz w:val="20"/>
                <w:szCs w:val="20"/>
              </w:rPr>
              <w:t>Date</w:t>
            </w:r>
          </w:p>
        </w:tc>
        <w:tc>
          <w:tcPr>
            <w:tcW w:w="2694" w:type="dxa"/>
            <w:shd w:val="clear" w:color="auto" w:fill="auto"/>
          </w:tcPr>
          <w:p w14:paraId="34067011" w14:textId="77777777" w:rsidR="00047282" w:rsidRPr="00152240" w:rsidRDefault="00047282" w:rsidP="00152240">
            <w:pPr>
              <w:rPr>
                <w:rFonts w:ascii="Arial" w:hAnsi="Arial" w:cs="Arial"/>
                <w:sz w:val="20"/>
                <w:szCs w:val="20"/>
              </w:rPr>
            </w:pPr>
          </w:p>
        </w:tc>
        <w:tc>
          <w:tcPr>
            <w:tcW w:w="2268" w:type="dxa"/>
            <w:shd w:val="clear" w:color="auto" w:fill="auto"/>
          </w:tcPr>
          <w:p w14:paraId="76060A79" w14:textId="77777777" w:rsidR="00047282" w:rsidRPr="00152240" w:rsidRDefault="00047282" w:rsidP="00152240">
            <w:pPr>
              <w:rPr>
                <w:rFonts w:ascii="Arial" w:hAnsi="Arial" w:cs="Arial"/>
                <w:sz w:val="20"/>
                <w:szCs w:val="20"/>
              </w:rPr>
            </w:pPr>
          </w:p>
        </w:tc>
        <w:tc>
          <w:tcPr>
            <w:tcW w:w="3543" w:type="dxa"/>
            <w:shd w:val="clear" w:color="auto" w:fill="auto"/>
          </w:tcPr>
          <w:p w14:paraId="60CCBD0A" w14:textId="77777777" w:rsidR="00047282" w:rsidRPr="00152240" w:rsidRDefault="00047282" w:rsidP="00152240">
            <w:pPr>
              <w:rPr>
                <w:rFonts w:ascii="Arial" w:hAnsi="Arial" w:cs="Arial"/>
                <w:sz w:val="20"/>
                <w:szCs w:val="20"/>
              </w:rPr>
            </w:pPr>
          </w:p>
        </w:tc>
      </w:tr>
      <w:tr w:rsidR="00047282" w:rsidRPr="00152240" w14:paraId="67CD3193" w14:textId="77777777" w:rsidTr="00047282">
        <w:tc>
          <w:tcPr>
            <w:tcW w:w="1242" w:type="dxa"/>
            <w:shd w:val="clear" w:color="auto" w:fill="auto"/>
          </w:tcPr>
          <w:p w14:paraId="3EE28A74" w14:textId="77777777" w:rsidR="00047282" w:rsidRPr="00152240" w:rsidRDefault="00047282" w:rsidP="00152240">
            <w:pPr>
              <w:rPr>
                <w:rFonts w:ascii="Arial" w:hAnsi="Arial" w:cs="Arial"/>
                <w:sz w:val="20"/>
                <w:szCs w:val="20"/>
              </w:rPr>
            </w:pPr>
            <w:r>
              <w:rPr>
                <w:rFonts w:ascii="Arial" w:hAnsi="Arial" w:cs="Arial"/>
                <w:sz w:val="20"/>
                <w:szCs w:val="20"/>
              </w:rPr>
              <w:t>Mentor</w:t>
            </w:r>
            <w:r w:rsidRPr="00152240">
              <w:rPr>
                <w:rFonts w:ascii="Arial" w:hAnsi="Arial" w:cs="Arial"/>
                <w:sz w:val="20"/>
                <w:szCs w:val="20"/>
              </w:rPr>
              <w:t xml:space="preserve"> Signature</w:t>
            </w:r>
          </w:p>
        </w:tc>
        <w:tc>
          <w:tcPr>
            <w:tcW w:w="2694" w:type="dxa"/>
            <w:shd w:val="clear" w:color="auto" w:fill="auto"/>
          </w:tcPr>
          <w:p w14:paraId="13E65524" w14:textId="77777777" w:rsidR="00047282" w:rsidRPr="00152240" w:rsidRDefault="00047282" w:rsidP="00152240">
            <w:pPr>
              <w:rPr>
                <w:rFonts w:ascii="Arial" w:hAnsi="Arial" w:cs="Arial"/>
                <w:sz w:val="20"/>
                <w:szCs w:val="20"/>
              </w:rPr>
            </w:pPr>
          </w:p>
        </w:tc>
        <w:tc>
          <w:tcPr>
            <w:tcW w:w="2268" w:type="dxa"/>
            <w:shd w:val="clear" w:color="auto" w:fill="auto"/>
          </w:tcPr>
          <w:p w14:paraId="065D071F" w14:textId="77777777" w:rsidR="00047282" w:rsidRPr="00152240" w:rsidRDefault="00047282" w:rsidP="00152240">
            <w:pPr>
              <w:rPr>
                <w:rFonts w:ascii="Arial" w:hAnsi="Arial" w:cs="Arial"/>
                <w:sz w:val="20"/>
                <w:szCs w:val="20"/>
              </w:rPr>
            </w:pPr>
          </w:p>
        </w:tc>
        <w:tc>
          <w:tcPr>
            <w:tcW w:w="3543" w:type="dxa"/>
            <w:shd w:val="clear" w:color="auto" w:fill="auto"/>
          </w:tcPr>
          <w:p w14:paraId="39E6D6DA" w14:textId="77777777" w:rsidR="00047282" w:rsidRPr="00152240" w:rsidRDefault="00047282" w:rsidP="00152240">
            <w:pPr>
              <w:rPr>
                <w:rFonts w:ascii="Arial" w:hAnsi="Arial" w:cs="Arial"/>
                <w:sz w:val="20"/>
                <w:szCs w:val="20"/>
              </w:rPr>
            </w:pPr>
          </w:p>
        </w:tc>
      </w:tr>
    </w:tbl>
    <w:p w14:paraId="45F3C013" w14:textId="77777777" w:rsidR="00935164" w:rsidRPr="0040386F" w:rsidRDefault="0033781C" w:rsidP="0040386F">
      <w:pPr>
        <w:ind w:left="5760" w:hanging="5760"/>
        <w:rPr>
          <w:rFonts w:ascii="Arial" w:hAnsi="Arial"/>
        </w:rPr>
      </w:pPr>
      <w:r w:rsidRPr="0033781C">
        <w:rPr>
          <w:rFonts w:ascii="Arial" w:hAnsi="Arial"/>
          <w:sz w:val="20"/>
          <w:szCs w:val="20"/>
        </w:rPr>
        <w:t>*Only to be completed following a team discussion</w:t>
      </w:r>
      <w:r w:rsidRPr="0033781C">
        <w:rPr>
          <w:rFonts w:ascii="Arial" w:hAnsi="Arial"/>
          <w:sz w:val="20"/>
          <w:szCs w:val="20"/>
        </w:rPr>
        <w:tab/>
      </w:r>
    </w:p>
    <w:p w14:paraId="331C736B" w14:textId="77777777" w:rsidR="0040386F" w:rsidRPr="0040386F" w:rsidRDefault="0040386F" w:rsidP="0040386F">
      <w:pPr>
        <w:rPr>
          <w:rFonts w:ascii="Arial" w:hAnsi="Arial"/>
          <w:b/>
        </w:rPr>
      </w:pPr>
      <w:r w:rsidRPr="0040386F">
        <w:rPr>
          <w:rFonts w:ascii="Arial" w:hAnsi="Arial"/>
          <w:b/>
          <w:bCs/>
        </w:rPr>
        <w:t>Directed Participation:</w:t>
      </w:r>
      <w:r w:rsidRPr="0040386F">
        <w:rPr>
          <w:rFonts w:ascii="Arial" w:hAnsi="Arial"/>
          <w:b/>
        </w:rPr>
        <w:t xml:space="preserve"> </w:t>
      </w:r>
      <w:r w:rsidRPr="00047282">
        <w:rPr>
          <w:rFonts w:ascii="Arial" w:hAnsi="Arial"/>
          <w:bCs/>
        </w:rPr>
        <w:t>Staff use a directive approach, imparting their knowledge and skills to you the student. Your participation is facilitated by staff and will require explanations and prompts as appropriate</w:t>
      </w:r>
      <w:r w:rsidRPr="0040386F">
        <w:rPr>
          <w:rFonts w:ascii="Arial" w:hAnsi="Arial"/>
          <w:b/>
        </w:rPr>
        <w:t xml:space="preserve">. </w:t>
      </w:r>
    </w:p>
    <w:p w14:paraId="65849388" w14:textId="77777777" w:rsidR="0040386F" w:rsidRPr="0040386F" w:rsidRDefault="0040386F" w:rsidP="0040386F">
      <w:pPr>
        <w:rPr>
          <w:rFonts w:ascii="Arial" w:hAnsi="Arial"/>
          <w:b/>
        </w:rPr>
      </w:pPr>
      <w:r w:rsidRPr="0040386F">
        <w:rPr>
          <w:rFonts w:ascii="Arial" w:hAnsi="Arial"/>
          <w:b/>
          <w:bCs/>
        </w:rPr>
        <w:t>Active Participation:</w:t>
      </w:r>
      <w:r w:rsidRPr="0040386F">
        <w:rPr>
          <w:rFonts w:ascii="Arial" w:hAnsi="Arial"/>
          <w:b/>
        </w:rPr>
        <w:t xml:space="preserve"> </w:t>
      </w:r>
      <w:r w:rsidRPr="000761AB">
        <w:rPr>
          <w:rFonts w:ascii="Arial" w:hAnsi="Arial"/>
          <w:bCs/>
        </w:rPr>
        <w:t xml:space="preserve">You </w:t>
      </w:r>
      <w:r w:rsidR="000761AB" w:rsidRPr="000761AB">
        <w:rPr>
          <w:rFonts w:ascii="Arial" w:hAnsi="Arial"/>
          <w:bCs/>
        </w:rPr>
        <w:t>can</w:t>
      </w:r>
      <w:r w:rsidRPr="000761AB">
        <w:rPr>
          <w:rFonts w:ascii="Arial" w:hAnsi="Arial"/>
          <w:bCs/>
        </w:rPr>
        <w:t xml:space="preserve"> assist and participate as a member of the team but still require some assistance from staff. You are building your confidence by being supported by staff resulting in reduced need for prompts. To achieve this </w:t>
      </w:r>
      <w:r w:rsidR="000761AB" w:rsidRPr="000761AB">
        <w:rPr>
          <w:rFonts w:ascii="Arial" w:hAnsi="Arial"/>
          <w:bCs/>
        </w:rPr>
        <w:t>level,</w:t>
      </w:r>
      <w:r w:rsidRPr="000761AB">
        <w:rPr>
          <w:rFonts w:ascii="Arial" w:hAnsi="Arial"/>
          <w:bCs/>
        </w:rPr>
        <w:t xml:space="preserve"> you will require opportunities to be involved in technique delivery with continued feedback to support skills and confidence.</w:t>
      </w:r>
      <w:r w:rsidRPr="0040386F">
        <w:rPr>
          <w:rFonts w:ascii="Arial" w:hAnsi="Arial"/>
          <w:b/>
        </w:rPr>
        <w:t xml:space="preserve">   </w:t>
      </w:r>
    </w:p>
    <w:p w14:paraId="2A1CA312" w14:textId="77777777" w:rsidR="0040386F" w:rsidRPr="000761AB" w:rsidRDefault="0040386F" w:rsidP="0040386F">
      <w:pPr>
        <w:rPr>
          <w:rFonts w:ascii="Arial" w:hAnsi="Arial"/>
          <w:bCs/>
        </w:rPr>
      </w:pPr>
      <w:r w:rsidRPr="0040386F">
        <w:rPr>
          <w:rFonts w:ascii="Arial" w:hAnsi="Arial"/>
          <w:b/>
          <w:bCs/>
        </w:rPr>
        <w:t>Supervised Practice Competence:</w:t>
      </w:r>
      <w:r w:rsidRPr="0040386F">
        <w:rPr>
          <w:rFonts w:ascii="Arial" w:hAnsi="Arial"/>
          <w:b/>
        </w:rPr>
        <w:t xml:space="preserve"> </w:t>
      </w:r>
      <w:r w:rsidRPr="000761AB">
        <w:rPr>
          <w:rFonts w:ascii="Arial" w:hAnsi="Arial"/>
          <w:bCs/>
        </w:rPr>
        <w:t xml:space="preserve">You actively participate in the technique showing an appropriate level of clinical skills, prompting is minimal; </w:t>
      </w:r>
      <w:r w:rsidR="000761AB" w:rsidRPr="000761AB">
        <w:rPr>
          <w:rFonts w:ascii="Arial" w:hAnsi="Arial"/>
          <w:bCs/>
        </w:rPr>
        <w:t>you are</w:t>
      </w:r>
      <w:r w:rsidRPr="000761AB">
        <w:rPr>
          <w:rFonts w:ascii="Arial" w:hAnsi="Arial"/>
          <w:bCs/>
        </w:rPr>
        <w:t xml:space="preserve"> able to recognise when there are possible issues and seek advice when appropriate. This section is completed based on team feedback as </w:t>
      </w:r>
      <w:r w:rsidR="000761AB" w:rsidRPr="000761AB">
        <w:rPr>
          <w:rFonts w:ascii="Arial" w:hAnsi="Arial"/>
          <w:bCs/>
        </w:rPr>
        <w:t>you will</w:t>
      </w:r>
      <w:r w:rsidRPr="000761AB">
        <w:rPr>
          <w:rFonts w:ascii="Arial" w:hAnsi="Arial"/>
          <w:bCs/>
        </w:rPr>
        <w:t xml:space="preserve"> be required to demonstrate accurate and consistent performance.</w:t>
      </w:r>
    </w:p>
    <w:p w14:paraId="27A8BB23" w14:textId="77777777" w:rsidR="0040386F" w:rsidRPr="0040386F" w:rsidRDefault="0040386F" w:rsidP="0040386F">
      <w:pPr>
        <w:rPr>
          <w:rFonts w:ascii="Arial" w:hAnsi="Arial"/>
          <w:b/>
        </w:rPr>
      </w:pPr>
      <w:r w:rsidRPr="0040386F">
        <w:rPr>
          <w:rFonts w:ascii="Arial" w:hAnsi="Arial"/>
          <w:b/>
          <w:bCs/>
        </w:rPr>
        <w:t>Once the profile is completed staff will ensure that you do not become complacent and ensure that you continue to develop your skills and knowledge.</w:t>
      </w:r>
    </w:p>
    <w:p w14:paraId="0F200024" w14:textId="77777777" w:rsidR="00152240" w:rsidRDefault="00152240" w:rsidP="00152240">
      <w:pPr>
        <w:rPr>
          <w:rFonts w:ascii="Arial" w:hAnsi="Arial"/>
          <w:b/>
        </w:rPr>
      </w:pPr>
    </w:p>
    <w:p w14:paraId="59B2110F" w14:textId="77777777" w:rsidR="00152240" w:rsidRPr="00FC0BF7" w:rsidRDefault="0040386F" w:rsidP="000761AB">
      <w:pPr>
        <w:rPr>
          <w:rFonts w:ascii="Arial" w:hAnsi="Arial"/>
          <w:b/>
        </w:rPr>
      </w:pPr>
      <w:r>
        <w:rPr>
          <w:rFonts w:ascii="Arial" w:hAnsi="Arial"/>
          <w:b/>
        </w:rPr>
        <w:br w:type="page"/>
      </w:r>
      <w:r w:rsidR="00152240">
        <w:rPr>
          <w:rFonts w:ascii="Arial" w:hAnsi="Arial"/>
          <w:b/>
        </w:rPr>
        <w:lastRenderedPageBreak/>
        <w:t>Pre-treatment Techniques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553"/>
        <w:gridCol w:w="2409"/>
        <w:gridCol w:w="3402"/>
      </w:tblGrid>
      <w:tr w:rsidR="000761AB" w:rsidRPr="00152240" w14:paraId="27D6D5D3" w14:textId="77777777" w:rsidTr="000761AB">
        <w:tc>
          <w:tcPr>
            <w:tcW w:w="1383" w:type="dxa"/>
            <w:tcBorders>
              <w:top w:val="nil"/>
              <w:left w:val="nil"/>
              <w:bottom w:val="single" w:sz="4" w:space="0" w:color="auto"/>
              <w:right w:val="single" w:sz="4" w:space="0" w:color="auto"/>
            </w:tcBorders>
            <w:shd w:val="clear" w:color="auto" w:fill="auto"/>
          </w:tcPr>
          <w:p w14:paraId="1F455E31" w14:textId="77777777" w:rsidR="000761AB" w:rsidRPr="00152240" w:rsidRDefault="000761AB" w:rsidP="00152240">
            <w:pPr>
              <w:rPr>
                <w:rFonts w:ascii="Arial" w:hAnsi="Arial" w:cs="Arial"/>
                <w:sz w:val="20"/>
                <w:szCs w:val="20"/>
              </w:rPr>
            </w:pPr>
          </w:p>
        </w:tc>
        <w:tc>
          <w:tcPr>
            <w:tcW w:w="2553" w:type="dxa"/>
            <w:tcBorders>
              <w:left w:val="single" w:sz="4" w:space="0" w:color="auto"/>
            </w:tcBorders>
            <w:shd w:val="clear" w:color="auto" w:fill="auto"/>
          </w:tcPr>
          <w:p w14:paraId="433B4D4D" w14:textId="77777777" w:rsidR="000761AB" w:rsidRPr="00B10100" w:rsidRDefault="000761AB" w:rsidP="00B10100">
            <w:pPr>
              <w:pStyle w:val="NoSpacing"/>
              <w:jc w:val="center"/>
              <w:rPr>
                <w:b/>
              </w:rPr>
            </w:pPr>
            <w:r w:rsidRPr="00B10100">
              <w:rPr>
                <w:b/>
              </w:rPr>
              <w:t>Directed Participation</w:t>
            </w:r>
          </w:p>
        </w:tc>
        <w:tc>
          <w:tcPr>
            <w:tcW w:w="2409" w:type="dxa"/>
            <w:shd w:val="clear" w:color="auto" w:fill="auto"/>
          </w:tcPr>
          <w:p w14:paraId="55115219" w14:textId="77777777" w:rsidR="000761AB" w:rsidRPr="00B10100" w:rsidRDefault="000761AB" w:rsidP="00B10100">
            <w:pPr>
              <w:pStyle w:val="NoSpacing"/>
              <w:jc w:val="center"/>
              <w:rPr>
                <w:b/>
              </w:rPr>
            </w:pPr>
            <w:r w:rsidRPr="00B10100">
              <w:rPr>
                <w:b/>
              </w:rPr>
              <w:t>Active Participation</w:t>
            </w:r>
          </w:p>
        </w:tc>
        <w:tc>
          <w:tcPr>
            <w:tcW w:w="3402" w:type="dxa"/>
            <w:shd w:val="clear" w:color="auto" w:fill="auto"/>
          </w:tcPr>
          <w:p w14:paraId="14875BBB" w14:textId="77777777" w:rsidR="000761AB" w:rsidRPr="00B10100" w:rsidRDefault="000761AB" w:rsidP="00B10100">
            <w:pPr>
              <w:pStyle w:val="NoSpacing"/>
              <w:jc w:val="center"/>
              <w:rPr>
                <w:b/>
              </w:rPr>
            </w:pPr>
            <w:r w:rsidRPr="00B10100">
              <w:rPr>
                <w:b/>
              </w:rPr>
              <w:t>Supervised Practice Competence</w:t>
            </w:r>
            <w:r>
              <w:rPr>
                <w:b/>
              </w:rPr>
              <w:t>*</w:t>
            </w:r>
          </w:p>
        </w:tc>
      </w:tr>
      <w:tr w:rsidR="000761AB" w:rsidRPr="00152240" w14:paraId="5E0076BE" w14:textId="77777777" w:rsidTr="007127A2">
        <w:tc>
          <w:tcPr>
            <w:tcW w:w="9747" w:type="dxa"/>
            <w:gridSpan w:val="4"/>
            <w:tcBorders>
              <w:top w:val="single" w:sz="4" w:space="0" w:color="auto"/>
            </w:tcBorders>
            <w:shd w:val="clear" w:color="auto" w:fill="BFBFBF"/>
          </w:tcPr>
          <w:p w14:paraId="77D5BEAA" w14:textId="77777777" w:rsidR="000761AB" w:rsidRPr="00152240" w:rsidRDefault="000761AB" w:rsidP="000761AB">
            <w:pPr>
              <w:jc w:val="center"/>
              <w:rPr>
                <w:rFonts w:ascii="Arial" w:hAnsi="Arial" w:cs="Arial"/>
                <w:sz w:val="20"/>
                <w:szCs w:val="20"/>
              </w:rPr>
            </w:pPr>
            <w:r>
              <w:rPr>
                <w:rFonts w:ascii="Arial" w:hAnsi="Arial" w:cs="Arial"/>
                <w:sz w:val="20"/>
                <w:szCs w:val="20"/>
              </w:rPr>
              <w:t>Palliative</w:t>
            </w:r>
          </w:p>
        </w:tc>
      </w:tr>
      <w:tr w:rsidR="000761AB" w:rsidRPr="00152240" w14:paraId="67DCEE41" w14:textId="77777777" w:rsidTr="000761AB">
        <w:tc>
          <w:tcPr>
            <w:tcW w:w="1383" w:type="dxa"/>
            <w:tcBorders>
              <w:top w:val="single" w:sz="4" w:space="0" w:color="auto"/>
            </w:tcBorders>
            <w:shd w:val="clear" w:color="auto" w:fill="auto"/>
          </w:tcPr>
          <w:p w14:paraId="52D841F2" w14:textId="77777777" w:rsidR="000761AB" w:rsidRPr="00152240" w:rsidRDefault="000761AB" w:rsidP="00B10100">
            <w:pPr>
              <w:pStyle w:val="NoSpacing"/>
            </w:pPr>
            <w:r>
              <w:t>Date</w:t>
            </w:r>
          </w:p>
        </w:tc>
        <w:tc>
          <w:tcPr>
            <w:tcW w:w="2553" w:type="dxa"/>
            <w:shd w:val="clear" w:color="auto" w:fill="auto"/>
          </w:tcPr>
          <w:p w14:paraId="4D66C278" w14:textId="77777777" w:rsidR="000761AB" w:rsidRPr="00152240" w:rsidRDefault="000761AB" w:rsidP="00152240">
            <w:pPr>
              <w:rPr>
                <w:rFonts w:ascii="Arial" w:hAnsi="Arial" w:cs="Arial"/>
                <w:sz w:val="20"/>
                <w:szCs w:val="20"/>
              </w:rPr>
            </w:pPr>
          </w:p>
        </w:tc>
        <w:tc>
          <w:tcPr>
            <w:tcW w:w="2409" w:type="dxa"/>
            <w:shd w:val="clear" w:color="auto" w:fill="auto"/>
          </w:tcPr>
          <w:p w14:paraId="7A3F6276" w14:textId="77777777" w:rsidR="000761AB" w:rsidRPr="00152240" w:rsidRDefault="000761AB" w:rsidP="00152240">
            <w:pPr>
              <w:rPr>
                <w:rFonts w:ascii="Arial" w:hAnsi="Arial" w:cs="Arial"/>
                <w:sz w:val="20"/>
                <w:szCs w:val="20"/>
              </w:rPr>
            </w:pPr>
          </w:p>
        </w:tc>
        <w:tc>
          <w:tcPr>
            <w:tcW w:w="3402" w:type="dxa"/>
            <w:shd w:val="clear" w:color="auto" w:fill="auto"/>
          </w:tcPr>
          <w:p w14:paraId="6CB14625" w14:textId="77777777" w:rsidR="000761AB" w:rsidRPr="00152240" w:rsidRDefault="000761AB" w:rsidP="00152240">
            <w:pPr>
              <w:rPr>
                <w:rFonts w:ascii="Arial" w:hAnsi="Arial" w:cs="Arial"/>
                <w:sz w:val="20"/>
                <w:szCs w:val="20"/>
              </w:rPr>
            </w:pPr>
          </w:p>
        </w:tc>
      </w:tr>
      <w:tr w:rsidR="000761AB" w:rsidRPr="00152240" w14:paraId="69535C59" w14:textId="77777777" w:rsidTr="000761AB">
        <w:tc>
          <w:tcPr>
            <w:tcW w:w="1383" w:type="dxa"/>
            <w:shd w:val="clear" w:color="auto" w:fill="auto"/>
          </w:tcPr>
          <w:p w14:paraId="21AD1459" w14:textId="77777777" w:rsidR="000761AB" w:rsidRPr="00152240" w:rsidRDefault="000761AB" w:rsidP="00B10100">
            <w:pPr>
              <w:pStyle w:val="NoSpacing"/>
            </w:pPr>
            <w:r>
              <w:t>Mentor Signature</w:t>
            </w:r>
          </w:p>
        </w:tc>
        <w:tc>
          <w:tcPr>
            <w:tcW w:w="2553" w:type="dxa"/>
            <w:shd w:val="clear" w:color="auto" w:fill="auto"/>
          </w:tcPr>
          <w:p w14:paraId="07F260EB" w14:textId="77777777" w:rsidR="000761AB" w:rsidRPr="00152240" w:rsidRDefault="000761AB" w:rsidP="00152240">
            <w:pPr>
              <w:rPr>
                <w:rFonts w:ascii="Arial" w:hAnsi="Arial" w:cs="Arial"/>
                <w:sz w:val="20"/>
                <w:szCs w:val="20"/>
              </w:rPr>
            </w:pPr>
          </w:p>
        </w:tc>
        <w:tc>
          <w:tcPr>
            <w:tcW w:w="2409" w:type="dxa"/>
            <w:shd w:val="clear" w:color="auto" w:fill="auto"/>
          </w:tcPr>
          <w:p w14:paraId="787CCEE4" w14:textId="77777777" w:rsidR="000761AB" w:rsidRPr="00152240" w:rsidRDefault="000761AB" w:rsidP="00152240">
            <w:pPr>
              <w:rPr>
                <w:rFonts w:ascii="Arial" w:hAnsi="Arial" w:cs="Arial"/>
                <w:sz w:val="20"/>
                <w:szCs w:val="20"/>
              </w:rPr>
            </w:pPr>
          </w:p>
        </w:tc>
        <w:tc>
          <w:tcPr>
            <w:tcW w:w="3402" w:type="dxa"/>
            <w:shd w:val="clear" w:color="auto" w:fill="auto"/>
          </w:tcPr>
          <w:p w14:paraId="6719F185" w14:textId="77777777" w:rsidR="000761AB" w:rsidRPr="00152240" w:rsidRDefault="000761AB" w:rsidP="00152240">
            <w:pPr>
              <w:rPr>
                <w:rFonts w:ascii="Arial" w:hAnsi="Arial" w:cs="Arial"/>
                <w:sz w:val="20"/>
                <w:szCs w:val="20"/>
              </w:rPr>
            </w:pPr>
          </w:p>
        </w:tc>
      </w:tr>
      <w:tr w:rsidR="000761AB" w:rsidRPr="00152240" w14:paraId="3960A6C9" w14:textId="77777777" w:rsidTr="007127A2">
        <w:tc>
          <w:tcPr>
            <w:tcW w:w="9747" w:type="dxa"/>
            <w:gridSpan w:val="4"/>
            <w:tcBorders>
              <w:top w:val="single" w:sz="4" w:space="0" w:color="auto"/>
            </w:tcBorders>
            <w:shd w:val="clear" w:color="auto" w:fill="BFBFBF"/>
          </w:tcPr>
          <w:p w14:paraId="3E0AA4CA" w14:textId="77777777" w:rsidR="000761AB" w:rsidRPr="00152240" w:rsidRDefault="000761AB" w:rsidP="000761AB">
            <w:pPr>
              <w:jc w:val="center"/>
              <w:rPr>
                <w:rFonts w:ascii="Arial" w:hAnsi="Arial" w:cs="Arial"/>
                <w:sz w:val="20"/>
                <w:szCs w:val="20"/>
              </w:rPr>
            </w:pPr>
            <w:r>
              <w:rPr>
                <w:rFonts w:ascii="Arial" w:hAnsi="Arial" w:cs="Arial"/>
                <w:sz w:val="20"/>
                <w:szCs w:val="20"/>
              </w:rPr>
              <w:t>Radical Chest</w:t>
            </w:r>
          </w:p>
        </w:tc>
      </w:tr>
      <w:tr w:rsidR="000761AB" w:rsidRPr="00152240" w14:paraId="56EE5A4E" w14:textId="77777777" w:rsidTr="000761AB">
        <w:tc>
          <w:tcPr>
            <w:tcW w:w="1383" w:type="dxa"/>
            <w:tcBorders>
              <w:top w:val="single" w:sz="4" w:space="0" w:color="auto"/>
            </w:tcBorders>
            <w:shd w:val="clear" w:color="auto" w:fill="auto"/>
          </w:tcPr>
          <w:p w14:paraId="4BEB38D9" w14:textId="77777777" w:rsidR="000761AB" w:rsidRPr="00152240" w:rsidRDefault="000761AB" w:rsidP="00B10100">
            <w:pPr>
              <w:pStyle w:val="NoSpacing"/>
            </w:pPr>
            <w:r>
              <w:t>Date</w:t>
            </w:r>
          </w:p>
        </w:tc>
        <w:tc>
          <w:tcPr>
            <w:tcW w:w="2553" w:type="dxa"/>
            <w:shd w:val="clear" w:color="auto" w:fill="auto"/>
          </w:tcPr>
          <w:p w14:paraId="19F0AFC8" w14:textId="77777777" w:rsidR="000761AB" w:rsidRPr="00152240" w:rsidRDefault="000761AB" w:rsidP="001E2322">
            <w:pPr>
              <w:rPr>
                <w:rFonts w:ascii="Arial" w:hAnsi="Arial" w:cs="Arial"/>
                <w:sz w:val="20"/>
                <w:szCs w:val="20"/>
              </w:rPr>
            </w:pPr>
          </w:p>
        </w:tc>
        <w:tc>
          <w:tcPr>
            <w:tcW w:w="2409" w:type="dxa"/>
            <w:shd w:val="clear" w:color="auto" w:fill="auto"/>
          </w:tcPr>
          <w:p w14:paraId="4194420E" w14:textId="77777777" w:rsidR="000761AB" w:rsidRPr="00152240" w:rsidRDefault="000761AB" w:rsidP="001E2322">
            <w:pPr>
              <w:rPr>
                <w:rFonts w:ascii="Arial" w:hAnsi="Arial" w:cs="Arial"/>
                <w:sz w:val="20"/>
                <w:szCs w:val="20"/>
              </w:rPr>
            </w:pPr>
          </w:p>
        </w:tc>
        <w:tc>
          <w:tcPr>
            <w:tcW w:w="3402" w:type="dxa"/>
            <w:shd w:val="clear" w:color="auto" w:fill="auto"/>
          </w:tcPr>
          <w:p w14:paraId="6FB6E7FA" w14:textId="77777777" w:rsidR="000761AB" w:rsidRPr="00152240" w:rsidRDefault="000761AB" w:rsidP="001E2322">
            <w:pPr>
              <w:rPr>
                <w:rFonts w:ascii="Arial" w:hAnsi="Arial" w:cs="Arial"/>
                <w:sz w:val="20"/>
                <w:szCs w:val="20"/>
              </w:rPr>
            </w:pPr>
          </w:p>
        </w:tc>
      </w:tr>
      <w:tr w:rsidR="000761AB" w:rsidRPr="00152240" w14:paraId="6CFB1110" w14:textId="77777777" w:rsidTr="000761AB">
        <w:tc>
          <w:tcPr>
            <w:tcW w:w="1383" w:type="dxa"/>
            <w:shd w:val="clear" w:color="auto" w:fill="auto"/>
          </w:tcPr>
          <w:p w14:paraId="110B3F2D" w14:textId="77777777" w:rsidR="000761AB" w:rsidRPr="00152240" w:rsidRDefault="000761AB" w:rsidP="00B10100">
            <w:pPr>
              <w:pStyle w:val="NoSpacing"/>
            </w:pPr>
            <w:r>
              <w:t>Mentor Signature</w:t>
            </w:r>
          </w:p>
        </w:tc>
        <w:tc>
          <w:tcPr>
            <w:tcW w:w="2553" w:type="dxa"/>
            <w:shd w:val="clear" w:color="auto" w:fill="auto"/>
          </w:tcPr>
          <w:p w14:paraId="778356D8" w14:textId="77777777" w:rsidR="000761AB" w:rsidRPr="00152240" w:rsidRDefault="000761AB" w:rsidP="001E2322">
            <w:pPr>
              <w:rPr>
                <w:rFonts w:ascii="Arial" w:hAnsi="Arial" w:cs="Arial"/>
                <w:sz w:val="20"/>
                <w:szCs w:val="20"/>
              </w:rPr>
            </w:pPr>
          </w:p>
        </w:tc>
        <w:tc>
          <w:tcPr>
            <w:tcW w:w="2409" w:type="dxa"/>
            <w:shd w:val="clear" w:color="auto" w:fill="auto"/>
          </w:tcPr>
          <w:p w14:paraId="04A790D6" w14:textId="77777777" w:rsidR="000761AB" w:rsidRPr="00152240" w:rsidRDefault="000761AB" w:rsidP="001E2322">
            <w:pPr>
              <w:rPr>
                <w:rFonts w:ascii="Arial" w:hAnsi="Arial" w:cs="Arial"/>
                <w:sz w:val="20"/>
                <w:szCs w:val="20"/>
              </w:rPr>
            </w:pPr>
          </w:p>
        </w:tc>
        <w:tc>
          <w:tcPr>
            <w:tcW w:w="3402" w:type="dxa"/>
            <w:shd w:val="clear" w:color="auto" w:fill="auto"/>
          </w:tcPr>
          <w:p w14:paraId="2B6C18AB" w14:textId="77777777" w:rsidR="000761AB" w:rsidRPr="00152240" w:rsidRDefault="000761AB" w:rsidP="001E2322">
            <w:pPr>
              <w:rPr>
                <w:rFonts w:ascii="Arial" w:hAnsi="Arial" w:cs="Arial"/>
                <w:sz w:val="20"/>
                <w:szCs w:val="20"/>
              </w:rPr>
            </w:pPr>
          </w:p>
        </w:tc>
      </w:tr>
      <w:tr w:rsidR="000761AB" w:rsidRPr="00152240" w14:paraId="54BBCF18" w14:textId="77777777" w:rsidTr="007127A2">
        <w:tc>
          <w:tcPr>
            <w:tcW w:w="9747" w:type="dxa"/>
            <w:gridSpan w:val="4"/>
            <w:tcBorders>
              <w:top w:val="single" w:sz="4" w:space="0" w:color="auto"/>
            </w:tcBorders>
            <w:shd w:val="clear" w:color="auto" w:fill="BFBFBF"/>
          </w:tcPr>
          <w:p w14:paraId="76CA94CF" w14:textId="77777777" w:rsidR="000761AB" w:rsidRPr="00152240" w:rsidRDefault="000761AB" w:rsidP="000761AB">
            <w:pPr>
              <w:jc w:val="center"/>
              <w:rPr>
                <w:rFonts w:ascii="Arial" w:hAnsi="Arial" w:cs="Arial"/>
                <w:sz w:val="20"/>
                <w:szCs w:val="20"/>
              </w:rPr>
            </w:pPr>
            <w:r>
              <w:rPr>
                <w:rFonts w:ascii="Arial" w:hAnsi="Arial" w:cs="Arial"/>
                <w:sz w:val="20"/>
                <w:szCs w:val="20"/>
              </w:rPr>
              <w:t>Radical Pelvis</w:t>
            </w:r>
          </w:p>
        </w:tc>
      </w:tr>
      <w:tr w:rsidR="000761AB" w:rsidRPr="00152240" w14:paraId="471BC19E" w14:textId="77777777" w:rsidTr="000761AB">
        <w:tc>
          <w:tcPr>
            <w:tcW w:w="1383" w:type="dxa"/>
            <w:tcBorders>
              <w:top w:val="single" w:sz="4" w:space="0" w:color="auto"/>
            </w:tcBorders>
            <w:shd w:val="clear" w:color="auto" w:fill="auto"/>
          </w:tcPr>
          <w:p w14:paraId="4404BC56" w14:textId="77777777" w:rsidR="000761AB" w:rsidRPr="00152240" w:rsidRDefault="000761AB" w:rsidP="00B10100">
            <w:pPr>
              <w:pStyle w:val="NoSpacing"/>
            </w:pPr>
            <w:r>
              <w:t>Date</w:t>
            </w:r>
          </w:p>
        </w:tc>
        <w:tc>
          <w:tcPr>
            <w:tcW w:w="2553" w:type="dxa"/>
            <w:shd w:val="clear" w:color="auto" w:fill="auto"/>
          </w:tcPr>
          <w:p w14:paraId="04BA094F" w14:textId="77777777" w:rsidR="000761AB" w:rsidRPr="00152240" w:rsidRDefault="000761AB" w:rsidP="00B10100">
            <w:pPr>
              <w:rPr>
                <w:rFonts w:ascii="Arial" w:hAnsi="Arial" w:cs="Arial"/>
                <w:sz w:val="20"/>
                <w:szCs w:val="20"/>
              </w:rPr>
            </w:pPr>
          </w:p>
        </w:tc>
        <w:tc>
          <w:tcPr>
            <w:tcW w:w="2409" w:type="dxa"/>
            <w:shd w:val="clear" w:color="auto" w:fill="auto"/>
          </w:tcPr>
          <w:p w14:paraId="7003DBE9" w14:textId="77777777" w:rsidR="000761AB" w:rsidRPr="00152240" w:rsidRDefault="000761AB" w:rsidP="00B10100">
            <w:pPr>
              <w:rPr>
                <w:rFonts w:ascii="Arial" w:hAnsi="Arial" w:cs="Arial"/>
                <w:sz w:val="20"/>
                <w:szCs w:val="20"/>
              </w:rPr>
            </w:pPr>
          </w:p>
        </w:tc>
        <w:tc>
          <w:tcPr>
            <w:tcW w:w="3402" w:type="dxa"/>
            <w:shd w:val="clear" w:color="auto" w:fill="auto"/>
          </w:tcPr>
          <w:p w14:paraId="5F186D08" w14:textId="77777777" w:rsidR="000761AB" w:rsidRPr="00152240" w:rsidRDefault="000761AB" w:rsidP="00B10100">
            <w:pPr>
              <w:rPr>
                <w:rFonts w:ascii="Arial" w:hAnsi="Arial" w:cs="Arial"/>
                <w:sz w:val="20"/>
                <w:szCs w:val="20"/>
              </w:rPr>
            </w:pPr>
          </w:p>
        </w:tc>
      </w:tr>
      <w:tr w:rsidR="000761AB" w:rsidRPr="00152240" w14:paraId="5B17E406" w14:textId="77777777" w:rsidTr="000761AB">
        <w:trPr>
          <w:trHeight w:val="696"/>
        </w:trPr>
        <w:tc>
          <w:tcPr>
            <w:tcW w:w="1383" w:type="dxa"/>
            <w:shd w:val="clear" w:color="auto" w:fill="auto"/>
          </w:tcPr>
          <w:p w14:paraId="0EDFB1F4" w14:textId="77777777" w:rsidR="000761AB" w:rsidRPr="00152240" w:rsidRDefault="000761AB" w:rsidP="00B10100">
            <w:pPr>
              <w:pStyle w:val="NoSpacing"/>
            </w:pPr>
            <w:r>
              <w:t>Mentor Signature</w:t>
            </w:r>
          </w:p>
        </w:tc>
        <w:tc>
          <w:tcPr>
            <w:tcW w:w="2553" w:type="dxa"/>
            <w:shd w:val="clear" w:color="auto" w:fill="auto"/>
          </w:tcPr>
          <w:p w14:paraId="36BA922B" w14:textId="77777777" w:rsidR="000761AB" w:rsidRPr="00152240" w:rsidRDefault="000761AB" w:rsidP="00B10100">
            <w:pPr>
              <w:rPr>
                <w:rFonts w:ascii="Arial" w:hAnsi="Arial" w:cs="Arial"/>
                <w:sz w:val="20"/>
                <w:szCs w:val="20"/>
              </w:rPr>
            </w:pPr>
          </w:p>
        </w:tc>
        <w:tc>
          <w:tcPr>
            <w:tcW w:w="2409" w:type="dxa"/>
            <w:shd w:val="clear" w:color="auto" w:fill="auto"/>
          </w:tcPr>
          <w:p w14:paraId="2E863BC3" w14:textId="77777777" w:rsidR="000761AB" w:rsidRPr="00152240" w:rsidRDefault="000761AB" w:rsidP="00B10100">
            <w:pPr>
              <w:rPr>
                <w:rFonts w:ascii="Arial" w:hAnsi="Arial" w:cs="Arial"/>
                <w:sz w:val="20"/>
                <w:szCs w:val="20"/>
              </w:rPr>
            </w:pPr>
          </w:p>
        </w:tc>
        <w:tc>
          <w:tcPr>
            <w:tcW w:w="3402" w:type="dxa"/>
            <w:shd w:val="clear" w:color="auto" w:fill="auto"/>
          </w:tcPr>
          <w:p w14:paraId="6EAF6DE5" w14:textId="77777777" w:rsidR="000761AB" w:rsidRPr="00152240" w:rsidRDefault="000761AB" w:rsidP="00B10100">
            <w:pPr>
              <w:rPr>
                <w:rFonts w:ascii="Arial" w:hAnsi="Arial" w:cs="Arial"/>
                <w:sz w:val="20"/>
                <w:szCs w:val="20"/>
              </w:rPr>
            </w:pPr>
          </w:p>
        </w:tc>
      </w:tr>
      <w:tr w:rsidR="000761AB" w:rsidRPr="00152240" w14:paraId="40A7BE36" w14:textId="77777777" w:rsidTr="007127A2">
        <w:trPr>
          <w:trHeight w:val="402"/>
        </w:trPr>
        <w:tc>
          <w:tcPr>
            <w:tcW w:w="9747" w:type="dxa"/>
            <w:gridSpan w:val="4"/>
            <w:tcBorders>
              <w:top w:val="single" w:sz="4" w:space="0" w:color="auto"/>
            </w:tcBorders>
            <w:shd w:val="clear" w:color="auto" w:fill="BFBFBF"/>
          </w:tcPr>
          <w:p w14:paraId="3E93A182" w14:textId="77777777" w:rsidR="000761AB" w:rsidRPr="00152240" w:rsidRDefault="000761AB" w:rsidP="000761AB">
            <w:pPr>
              <w:jc w:val="center"/>
              <w:rPr>
                <w:rFonts w:ascii="Arial" w:hAnsi="Arial" w:cs="Arial"/>
                <w:sz w:val="20"/>
                <w:szCs w:val="20"/>
              </w:rPr>
            </w:pPr>
            <w:r>
              <w:rPr>
                <w:rFonts w:ascii="Arial" w:hAnsi="Arial" w:cs="Arial"/>
                <w:sz w:val="20"/>
                <w:szCs w:val="20"/>
              </w:rPr>
              <w:t>Radical Breast</w:t>
            </w:r>
          </w:p>
        </w:tc>
      </w:tr>
      <w:tr w:rsidR="000761AB" w:rsidRPr="00152240" w14:paraId="1DB0A88A" w14:textId="77777777" w:rsidTr="000761AB">
        <w:trPr>
          <w:trHeight w:val="402"/>
        </w:trPr>
        <w:tc>
          <w:tcPr>
            <w:tcW w:w="1383" w:type="dxa"/>
            <w:tcBorders>
              <w:top w:val="single" w:sz="4" w:space="0" w:color="auto"/>
            </w:tcBorders>
            <w:shd w:val="clear" w:color="auto" w:fill="auto"/>
          </w:tcPr>
          <w:p w14:paraId="7E38EA1E" w14:textId="77777777" w:rsidR="000761AB" w:rsidRPr="00B10100" w:rsidRDefault="000761AB" w:rsidP="00B10100">
            <w:pPr>
              <w:pStyle w:val="NoSpacing"/>
            </w:pPr>
            <w:r w:rsidRPr="00B10100">
              <w:t>Date</w:t>
            </w:r>
          </w:p>
        </w:tc>
        <w:tc>
          <w:tcPr>
            <w:tcW w:w="2553" w:type="dxa"/>
            <w:shd w:val="clear" w:color="auto" w:fill="auto"/>
          </w:tcPr>
          <w:p w14:paraId="687A6C32" w14:textId="77777777" w:rsidR="000761AB" w:rsidRPr="00152240" w:rsidRDefault="000761AB" w:rsidP="00B10100">
            <w:pPr>
              <w:rPr>
                <w:rFonts w:ascii="Arial" w:hAnsi="Arial" w:cs="Arial"/>
                <w:sz w:val="20"/>
                <w:szCs w:val="20"/>
              </w:rPr>
            </w:pPr>
          </w:p>
        </w:tc>
        <w:tc>
          <w:tcPr>
            <w:tcW w:w="2409" w:type="dxa"/>
            <w:shd w:val="clear" w:color="auto" w:fill="auto"/>
          </w:tcPr>
          <w:p w14:paraId="3B959833" w14:textId="77777777" w:rsidR="000761AB" w:rsidRPr="00152240" w:rsidRDefault="000761AB" w:rsidP="00B10100">
            <w:pPr>
              <w:rPr>
                <w:rFonts w:ascii="Arial" w:hAnsi="Arial" w:cs="Arial"/>
                <w:sz w:val="20"/>
                <w:szCs w:val="20"/>
              </w:rPr>
            </w:pPr>
          </w:p>
        </w:tc>
        <w:tc>
          <w:tcPr>
            <w:tcW w:w="3402" w:type="dxa"/>
            <w:shd w:val="clear" w:color="auto" w:fill="auto"/>
          </w:tcPr>
          <w:p w14:paraId="74FCB4CA" w14:textId="77777777" w:rsidR="000761AB" w:rsidRPr="00152240" w:rsidRDefault="000761AB" w:rsidP="00B10100">
            <w:pPr>
              <w:rPr>
                <w:rFonts w:ascii="Arial" w:hAnsi="Arial" w:cs="Arial"/>
                <w:sz w:val="20"/>
                <w:szCs w:val="20"/>
              </w:rPr>
            </w:pPr>
          </w:p>
        </w:tc>
      </w:tr>
      <w:tr w:rsidR="000761AB" w:rsidRPr="00152240" w14:paraId="01732B80" w14:textId="77777777" w:rsidTr="000761AB">
        <w:trPr>
          <w:trHeight w:val="798"/>
        </w:trPr>
        <w:tc>
          <w:tcPr>
            <w:tcW w:w="1383" w:type="dxa"/>
            <w:shd w:val="clear" w:color="auto" w:fill="auto"/>
          </w:tcPr>
          <w:p w14:paraId="1D3E730D" w14:textId="77777777" w:rsidR="000761AB" w:rsidRPr="00B10100" w:rsidRDefault="000761AB" w:rsidP="00B10100">
            <w:pPr>
              <w:pStyle w:val="NoSpacing"/>
            </w:pPr>
            <w:r>
              <w:t>Mentor Signature</w:t>
            </w:r>
          </w:p>
        </w:tc>
        <w:tc>
          <w:tcPr>
            <w:tcW w:w="2553" w:type="dxa"/>
            <w:shd w:val="clear" w:color="auto" w:fill="auto"/>
          </w:tcPr>
          <w:p w14:paraId="7FD0870C" w14:textId="77777777" w:rsidR="000761AB" w:rsidRPr="00152240" w:rsidRDefault="000761AB" w:rsidP="00B10100">
            <w:pPr>
              <w:rPr>
                <w:rFonts w:ascii="Arial" w:hAnsi="Arial" w:cs="Arial"/>
                <w:sz w:val="20"/>
                <w:szCs w:val="20"/>
              </w:rPr>
            </w:pPr>
          </w:p>
        </w:tc>
        <w:tc>
          <w:tcPr>
            <w:tcW w:w="2409" w:type="dxa"/>
            <w:shd w:val="clear" w:color="auto" w:fill="auto"/>
          </w:tcPr>
          <w:p w14:paraId="7DD9C294" w14:textId="77777777" w:rsidR="000761AB" w:rsidRPr="00152240" w:rsidRDefault="000761AB" w:rsidP="00B10100">
            <w:pPr>
              <w:rPr>
                <w:rFonts w:ascii="Arial" w:hAnsi="Arial" w:cs="Arial"/>
                <w:sz w:val="20"/>
                <w:szCs w:val="20"/>
              </w:rPr>
            </w:pPr>
          </w:p>
        </w:tc>
        <w:tc>
          <w:tcPr>
            <w:tcW w:w="3402" w:type="dxa"/>
            <w:shd w:val="clear" w:color="auto" w:fill="auto"/>
          </w:tcPr>
          <w:p w14:paraId="260AA546" w14:textId="77777777" w:rsidR="000761AB" w:rsidRPr="00152240" w:rsidRDefault="000761AB" w:rsidP="00B10100">
            <w:pPr>
              <w:rPr>
                <w:rFonts w:ascii="Arial" w:hAnsi="Arial" w:cs="Arial"/>
                <w:sz w:val="20"/>
                <w:szCs w:val="20"/>
              </w:rPr>
            </w:pPr>
          </w:p>
        </w:tc>
      </w:tr>
      <w:tr w:rsidR="000761AB" w:rsidRPr="00152240" w14:paraId="708F6609" w14:textId="77777777" w:rsidTr="007127A2">
        <w:trPr>
          <w:trHeight w:val="417"/>
        </w:trPr>
        <w:tc>
          <w:tcPr>
            <w:tcW w:w="9747" w:type="dxa"/>
            <w:gridSpan w:val="4"/>
            <w:tcBorders>
              <w:top w:val="single" w:sz="4" w:space="0" w:color="auto"/>
            </w:tcBorders>
            <w:shd w:val="clear" w:color="auto" w:fill="BFBFBF"/>
          </w:tcPr>
          <w:p w14:paraId="3A588266" w14:textId="77777777" w:rsidR="000761AB" w:rsidRPr="00152240" w:rsidRDefault="000761AB" w:rsidP="000761AB">
            <w:pPr>
              <w:jc w:val="center"/>
              <w:rPr>
                <w:rFonts w:ascii="Arial" w:hAnsi="Arial" w:cs="Arial"/>
                <w:sz w:val="20"/>
                <w:szCs w:val="20"/>
              </w:rPr>
            </w:pPr>
            <w:r>
              <w:rPr>
                <w:rFonts w:ascii="Arial" w:hAnsi="Arial" w:cs="Arial"/>
                <w:sz w:val="20"/>
                <w:szCs w:val="20"/>
              </w:rPr>
              <w:t>Radical Head and neck</w:t>
            </w:r>
          </w:p>
        </w:tc>
      </w:tr>
      <w:tr w:rsidR="000761AB" w:rsidRPr="00152240" w14:paraId="1D1C0B42" w14:textId="77777777" w:rsidTr="000761AB">
        <w:trPr>
          <w:trHeight w:val="417"/>
        </w:trPr>
        <w:tc>
          <w:tcPr>
            <w:tcW w:w="1383" w:type="dxa"/>
            <w:tcBorders>
              <w:top w:val="single" w:sz="4" w:space="0" w:color="auto"/>
            </w:tcBorders>
            <w:shd w:val="clear" w:color="auto" w:fill="auto"/>
          </w:tcPr>
          <w:p w14:paraId="484A4A8D" w14:textId="77777777" w:rsidR="000761AB" w:rsidRPr="00B10100" w:rsidRDefault="000761AB" w:rsidP="00B10100">
            <w:pPr>
              <w:pStyle w:val="NoSpacing"/>
            </w:pPr>
            <w:r w:rsidRPr="00B10100">
              <w:t>Date</w:t>
            </w:r>
          </w:p>
        </w:tc>
        <w:tc>
          <w:tcPr>
            <w:tcW w:w="2553" w:type="dxa"/>
            <w:shd w:val="clear" w:color="auto" w:fill="auto"/>
          </w:tcPr>
          <w:p w14:paraId="651AD09F" w14:textId="77777777" w:rsidR="000761AB" w:rsidRPr="00152240" w:rsidRDefault="000761AB" w:rsidP="00B10100">
            <w:pPr>
              <w:rPr>
                <w:rFonts w:ascii="Arial" w:hAnsi="Arial" w:cs="Arial"/>
                <w:sz w:val="20"/>
                <w:szCs w:val="20"/>
              </w:rPr>
            </w:pPr>
          </w:p>
        </w:tc>
        <w:tc>
          <w:tcPr>
            <w:tcW w:w="2409" w:type="dxa"/>
            <w:shd w:val="clear" w:color="auto" w:fill="auto"/>
          </w:tcPr>
          <w:p w14:paraId="50C255F4" w14:textId="77777777" w:rsidR="000761AB" w:rsidRPr="00152240" w:rsidRDefault="000761AB" w:rsidP="00B10100">
            <w:pPr>
              <w:rPr>
                <w:rFonts w:ascii="Arial" w:hAnsi="Arial" w:cs="Arial"/>
                <w:sz w:val="20"/>
                <w:szCs w:val="20"/>
              </w:rPr>
            </w:pPr>
          </w:p>
        </w:tc>
        <w:tc>
          <w:tcPr>
            <w:tcW w:w="3402" w:type="dxa"/>
            <w:shd w:val="clear" w:color="auto" w:fill="auto"/>
          </w:tcPr>
          <w:p w14:paraId="4A684496" w14:textId="77777777" w:rsidR="000761AB" w:rsidRPr="00152240" w:rsidRDefault="000761AB" w:rsidP="00B10100">
            <w:pPr>
              <w:rPr>
                <w:rFonts w:ascii="Arial" w:hAnsi="Arial" w:cs="Arial"/>
                <w:sz w:val="20"/>
                <w:szCs w:val="20"/>
              </w:rPr>
            </w:pPr>
          </w:p>
        </w:tc>
      </w:tr>
      <w:tr w:rsidR="000761AB" w:rsidRPr="00152240" w14:paraId="2CC8490C" w14:textId="77777777" w:rsidTr="000761AB">
        <w:trPr>
          <w:trHeight w:val="698"/>
        </w:trPr>
        <w:tc>
          <w:tcPr>
            <w:tcW w:w="1383" w:type="dxa"/>
            <w:shd w:val="clear" w:color="auto" w:fill="auto"/>
          </w:tcPr>
          <w:p w14:paraId="57E89182" w14:textId="77777777" w:rsidR="000761AB" w:rsidRPr="00B10100" w:rsidRDefault="000761AB" w:rsidP="00B10100">
            <w:pPr>
              <w:pStyle w:val="NoSpacing"/>
            </w:pPr>
            <w:r>
              <w:t>Mentor Signature</w:t>
            </w:r>
          </w:p>
        </w:tc>
        <w:tc>
          <w:tcPr>
            <w:tcW w:w="2553" w:type="dxa"/>
            <w:shd w:val="clear" w:color="auto" w:fill="auto"/>
          </w:tcPr>
          <w:p w14:paraId="1022FA5A" w14:textId="77777777" w:rsidR="000761AB" w:rsidRPr="00152240" w:rsidRDefault="000761AB" w:rsidP="00B10100">
            <w:pPr>
              <w:rPr>
                <w:rFonts w:ascii="Arial" w:hAnsi="Arial" w:cs="Arial"/>
                <w:sz w:val="20"/>
                <w:szCs w:val="20"/>
              </w:rPr>
            </w:pPr>
          </w:p>
        </w:tc>
        <w:tc>
          <w:tcPr>
            <w:tcW w:w="2409" w:type="dxa"/>
            <w:shd w:val="clear" w:color="auto" w:fill="auto"/>
          </w:tcPr>
          <w:p w14:paraId="28EB052B" w14:textId="77777777" w:rsidR="000761AB" w:rsidRPr="00152240" w:rsidRDefault="000761AB" w:rsidP="00B10100">
            <w:pPr>
              <w:rPr>
                <w:rFonts w:ascii="Arial" w:hAnsi="Arial" w:cs="Arial"/>
                <w:sz w:val="20"/>
                <w:szCs w:val="20"/>
              </w:rPr>
            </w:pPr>
          </w:p>
        </w:tc>
        <w:tc>
          <w:tcPr>
            <w:tcW w:w="3402" w:type="dxa"/>
            <w:shd w:val="clear" w:color="auto" w:fill="auto"/>
          </w:tcPr>
          <w:p w14:paraId="5B321E7B" w14:textId="77777777" w:rsidR="000761AB" w:rsidRPr="00152240" w:rsidRDefault="000761AB" w:rsidP="00B10100">
            <w:pPr>
              <w:rPr>
                <w:rFonts w:ascii="Arial" w:hAnsi="Arial" w:cs="Arial"/>
                <w:sz w:val="20"/>
                <w:szCs w:val="20"/>
              </w:rPr>
            </w:pPr>
          </w:p>
        </w:tc>
      </w:tr>
    </w:tbl>
    <w:p w14:paraId="1AA72E93" w14:textId="77777777" w:rsidR="00152240" w:rsidRPr="001E2322" w:rsidRDefault="0033781C" w:rsidP="001E2322">
      <w:pPr>
        <w:ind w:left="5760" w:hanging="5760"/>
        <w:rPr>
          <w:rFonts w:ascii="Arial" w:hAnsi="Arial"/>
        </w:rPr>
      </w:pPr>
      <w:r w:rsidRPr="0033781C">
        <w:rPr>
          <w:rFonts w:ascii="Arial" w:hAnsi="Arial"/>
          <w:sz w:val="20"/>
          <w:szCs w:val="20"/>
        </w:rPr>
        <w:t>*Only to be completed following a team discussion</w:t>
      </w:r>
      <w:r w:rsidRPr="0033781C">
        <w:rPr>
          <w:rFonts w:ascii="Arial" w:hAnsi="Arial"/>
          <w:sz w:val="20"/>
          <w:szCs w:val="20"/>
        </w:rPr>
        <w:tab/>
      </w:r>
    </w:p>
    <w:p w14:paraId="1AB26F62" w14:textId="77777777" w:rsidR="0040386F" w:rsidRPr="000761AB" w:rsidRDefault="0040386F" w:rsidP="0040386F">
      <w:pPr>
        <w:rPr>
          <w:rFonts w:ascii="Arial" w:hAnsi="Arial"/>
          <w:b/>
          <w:sz w:val="20"/>
          <w:szCs w:val="20"/>
        </w:rPr>
      </w:pPr>
      <w:r w:rsidRPr="000761AB">
        <w:rPr>
          <w:rFonts w:ascii="Arial" w:hAnsi="Arial"/>
          <w:b/>
          <w:bCs/>
          <w:sz w:val="20"/>
          <w:szCs w:val="20"/>
        </w:rPr>
        <w:t>Directed Participation:</w:t>
      </w:r>
      <w:r w:rsidRPr="000761AB">
        <w:rPr>
          <w:rFonts w:ascii="Arial" w:hAnsi="Arial"/>
          <w:b/>
          <w:sz w:val="20"/>
          <w:szCs w:val="20"/>
        </w:rPr>
        <w:t xml:space="preserve"> </w:t>
      </w:r>
      <w:r w:rsidRPr="000761AB">
        <w:rPr>
          <w:rFonts w:ascii="Arial" w:hAnsi="Arial"/>
          <w:bCs/>
          <w:sz w:val="20"/>
          <w:szCs w:val="20"/>
        </w:rPr>
        <w:t>Staff use a directive approach, imparting their knowledge and skills to you the student. Your participation is facilitated by staff and will require explanations and prompts as appropriate.</w:t>
      </w:r>
      <w:r w:rsidRPr="000761AB">
        <w:rPr>
          <w:rFonts w:ascii="Arial" w:hAnsi="Arial"/>
          <w:b/>
          <w:sz w:val="20"/>
          <w:szCs w:val="20"/>
        </w:rPr>
        <w:t xml:space="preserve"> </w:t>
      </w:r>
    </w:p>
    <w:p w14:paraId="4A67BBFF" w14:textId="77777777" w:rsidR="000761AB" w:rsidRPr="000761AB" w:rsidRDefault="0040386F" w:rsidP="0040386F">
      <w:pPr>
        <w:rPr>
          <w:rFonts w:ascii="Arial" w:hAnsi="Arial"/>
          <w:b/>
          <w:sz w:val="20"/>
          <w:szCs w:val="20"/>
        </w:rPr>
      </w:pPr>
      <w:r w:rsidRPr="000761AB">
        <w:rPr>
          <w:rFonts w:ascii="Arial" w:hAnsi="Arial"/>
          <w:b/>
          <w:bCs/>
          <w:sz w:val="20"/>
          <w:szCs w:val="20"/>
        </w:rPr>
        <w:t>Active Participation:</w:t>
      </w:r>
      <w:r w:rsidRPr="000761AB">
        <w:rPr>
          <w:rFonts w:ascii="Arial" w:hAnsi="Arial"/>
          <w:b/>
          <w:sz w:val="20"/>
          <w:szCs w:val="20"/>
        </w:rPr>
        <w:t xml:space="preserve"> </w:t>
      </w:r>
      <w:r w:rsidRPr="000761AB">
        <w:rPr>
          <w:rFonts w:ascii="Arial" w:hAnsi="Arial"/>
          <w:bCs/>
          <w:sz w:val="20"/>
          <w:szCs w:val="20"/>
        </w:rPr>
        <w:t xml:space="preserve">You </w:t>
      </w:r>
      <w:r w:rsidR="000761AB" w:rsidRPr="000761AB">
        <w:rPr>
          <w:rFonts w:ascii="Arial" w:hAnsi="Arial"/>
          <w:bCs/>
          <w:sz w:val="20"/>
          <w:szCs w:val="20"/>
        </w:rPr>
        <w:t>can</w:t>
      </w:r>
      <w:r w:rsidRPr="000761AB">
        <w:rPr>
          <w:rFonts w:ascii="Arial" w:hAnsi="Arial"/>
          <w:bCs/>
          <w:sz w:val="20"/>
          <w:szCs w:val="20"/>
        </w:rPr>
        <w:t xml:space="preserve"> assist and participate as a member of the team but still require some assistance from staff. You are building your confidence by being supported by staff resulting in reduced need for prompts. To achieve this </w:t>
      </w:r>
      <w:r w:rsidR="000761AB" w:rsidRPr="000761AB">
        <w:rPr>
          <w:rFonts w:ascii="Arial" w:hAnsi="Arial"/>
          <w:bCs/>
          <w:sz w:val="20"/>
          <w:szCs w:val="20"/>
        </w:rPr>
        <w:t>level,</w:t>
      </w:r>
      <w:r w:rsidRPr="000761AB">
        <w:rPr>
          <w:rFonts w:ascii="Arial" w:hAnsi="Arial"/>
          <w:bCs/>
          <w:sz w:val="20"/>
          <w:szCs w:val="20"/>
        </w:rPr>
        <w:t xml:space="preserve"> you will require opportunities to be involved in technique delivery with continued feedback to support skills and confidence.</w:t>
      </w:r>
      <w:r w:rsidRPr="000761AB">
        <w:rPr>
          <w:rFonts w:ascii="Arial" w:hAnsi="Arial"/>
          <w:b/>
          <w:sz w:val="20"/>
          <w:szCs w:val="20"/>
        </w:rPr>
        <w:t xml:space="preserve">   </w:t>
      </w:r>
    </w:p>
    <w:p w14:paraId="08A404B9" w14:textId="77777777" w:rsidR="0040386F" w:rsidRPr="000761AB" w:rsidRDefault="0040386F" w:rsidP="0040386F">
      <w:pPr>
        <w:rPr>
          <w:rFonts w:ascii="Arial" w:hAnsi="Arial"/>
          <w:bCs/>
          <w:sz w:val="20"/>
          <w:szCs w:val="20"/>
        </w:rPr>
      </w:pPr>
      <w:r w:rsidRPr="000761AB">
        <w:rPr>
          <w:rFonts w:ascii="Arial" w:hAnsi="Arial"/>
          <w:b/>
          <w:bCs/>
          <w:sz w:val="20"/>
          <w:szCs w:val="20"/>
        </w:rPr>
        <w:t>Supervised Practice Competence:</w:t>
      </w:r>
      <w:r w:rsidRPr="000761AB">
        <w:rPr>
          <w:rFonts w:ascii="Arial" w:hAnsi="Arial"/>
          <w:b/>
          <w:sz w:val="20"/>
          <w:szCs w:val="20"/>
        </w:rPr>
        <w:t xml:space="preserve"> </w:t>
      </w:r>
      <w:r w:rsidRPr="000761AB">
        <w:rPr>
          <w:rFonts w:ascii="Arial" w:hAnsi="Arial"/>
          <w:bCs/>
          <w:sz w:val="20"/>
          <w:szCs w:val="20"/>
        </w:rPr>
        <w:t xml:space="preserve">You actively participate in the technique showing an appropriate level of clinical skills, prompting is minimal; </w:t>
      </w:r>
      <w:r w:rsidR="000761AB" w:rsidRPr="000761AB">
        <w:rPr>
          <w:rFonts w:ascii="Arial" w:hAnsi="Arial"/>
          <w:bCs/>
          <w:sz w:val="20"/>
          <w:szCs w:val="20"/>
        </w:rPr>
        <w:t>you can</w:t>
      </w:r>
      <w:r w:rsidRPr="000761AB">
        <w:rPr>
          <w:rFonts w:ascii="Arial" w:hAnsi="Arial"/>
          <w:bCs/>
          <w:sz w:val="20"/>
          <w:szCs w:val="20"/>
        </w:rPr>
        <w:t xml:space="preserve"> recognise when there are possible issues and seek advice when appropriate. This section is completed based on team feedback as </w:t>
      </w:r>
      <w:r w:rsidR="000761AB" w:rsidRPr="000761AB">
        <w:rPr>
          <w:rFonts w:ascii="Arial" w:hAnsi="Arial"/>
          <w:bCs/>
          <w:sz w:val="20"/>
          <w:szCs w:val="20"/>
        </w:rPr>
        <w:t>you will</w:t>
      </w:r>
      <w:r w:rsidRPr="000761AB">
        <w:rPr>
          <w:rFonts w:ascii="Arial" w:hAnsi="Arial"/>
          <w:bCs/>
          <w:sz w:val="20"/>
          <w:szCs w:val="20"/>
        </w:rPr>
        <w:t xml:space="preserve"> be required to demonstrate accurate and consistent performance.</w:t>
      </w:r>
    </w:p>
    <w:p w14:paraId="1755F3F1" w14:textId="77777777" w:rsidR="0040386F" w:rsidRPr="000761AB" w:rsidRDefault="0040386F" w:rsidP="0040386F">
      <w:pPr>
        <w:rPr>
          <w:rFonts w:ascii="Arial" w:hAnsi="Arial"/>
          <w:b/>
          <w:sz w:val="20"/>
          <w:szCs w:val="20"/>
        </w:rPr>
      </w:pPr>
      <w:r w:rsidRPr="000761AB">
        <w:rPr>
          <w:rFonts w:ascii="Arial" w:hAnsi="Arial"/>
          <w:b/>
          <w:bCs/>
          <w:sz w:val="20"/>
          <w:szCs w:val="20"/>
        </w:rPr>
        <w:t>Once the profile is completed staff will ensure that you do not become complacent and ensure that you continue to develop your skills and knowledge.</w:t>
      </w:r>
    </w:p>
    <w:p w14:paraId="577C2A02" w14:textId="77777777" w:rsidR="00152240" w:rsidRDefault="0040386F" w:rsidP="000761AB">
      <w:pPr>
        <w:rPr>
          <w:rFonts w:ascii="Arial" w:hAnsi="Arial"/>
          <w:b/>
        </w:rPr>
      </w:pPr>
      <w:r>
        <w:rPr>
          <w:rFonts w:ascii="Arial" w:hAnsi="Arial"/>
          <w:b/>
        </w:rPr>
        <w:br w:type="page"/>
      </w:r>
      <w:r w:rsidR="00B10100">
        <w:rPr>
          <w:rFonts w:ascii="Arial" w:hAnsi="Arial"/>
          <w:b/>
        </w:rPr>
        <w:lastRenderedPageBreak/>
        <w:t>Patient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553"/>
        <w:gridCol w:w="2409"/>
        <w:gridCol w:w="3402"/>
      </w:tblGrid>
      <w:tr w:rsidR="000761AB" w:rsidRPr="00152240" w14:paraId="78841107" w14:textId="77777777" w:rsidTr="00E374F6">
        <w:tc>
          <w:tcPr>
            <w:tcW w:w="1383" w:type="dxa"/>
            <w:tcBorders>
              <w:top w:val="nil"/>
              <w:left w:val="nil"/>
              <w:bottom w:val="single" w:sz="4" w:space="0" w:color="auto"/>
              <w:right w:val="single" w:sz="4" w:space="0" w:color="auto"/>
            </w:tcBorders>
            <w:shd w:val="clear" w:color="auto" w:fill="auto"/>
          </w:tcPr>
          <w:p w14:paraId="5164772D" w14:textId="77777777" w:rsidR="000761AB" w:rsidRPr="00152240" w:rsidRDefault="000761AB" w:rsidP="00E374F6">
            <w:pPr>
              <w:rPr>
                <w:rFonts w:ascii="Arial" w:hAnsi="Arial" w:cs="Arial"/>
                <w:sz w:val="20"/>
                <w:szCs w:val="20"/>
              </w:rPr>
            </w:pPr>
          </w:p>
        </w:tc>
        <w:tc>
          <w:tcPr>
            <w:tcW w:w="2553" w:type="dxa"/>
            <w:tcBorders>
              <w:left w:val="single" w:sz="4" w:space="0" w:color="auto"/>
            </w:tcBorders>
            <w:shd w:val="clear" w:color="auto" w:fill="auto"/>
          </w:tcPr>
          <w:p w14:paraId="163CDB22" w14:textId="77777777" w:rsidR="000761AB" w:rsidRPr="00B10100" w:rsidRDefault="000761AB" w:rsidP="00E374F6">
            <w:pPr>
              <w:pStyle w:val="NoSpacing"/>
              <w:jc w:val="center"/>
              <w:rPr>
                <w:b/>
              </w:rPr>
            </w:pPr>
            <w:r w:rsidRPr="00B10100">
              <w:rPr>
                <w:b/>
              </w:rPr>
              <w:t>Directed Participation</w:t>
            </w:r>
          </w:p>
        </w:tc>
        <w:tc>
          <w:tcPr>
            <w:tcW w:w="2409" w:type="dxa"/>
            <w:shd w:val="clear" w:color="auto" w:fill="auto"/>
          </w:tcPr>
          <w:p w14:paraId="37AF5C67" w14:textId="77777777" w:rsidR="000761AB" w:rsidRPr="00B10100" w:rsidRDefault="000761AB" w:rsidP="00E374F6">
            <w:pPr>
              <w:pStyle w:val="NoSpacing"/>
              <w:jc w:val="center"/>
              <w:rPr>
                <w:b/>
              </w:rPr>
            </w:pPr>
            <w:r w:rsidRPr="00B10100">
              <w:rPr>
                <w:b/>
              </w:rPr>
              <w:t>Active Participation</w:t>
            </w:r>
          </w:p>
        </w:tc>
        <w:tc>
          <w:tcPr>
            <w:tcW w:w="3402" w:type="dxa"/>
            <w:shd w:val="clear" w:color="auto" w:fill="auto"/>
          </w:tcPr>
          <w:p w14:paraId="5D78A5F8" w14:textId="77777777" w:rsidR="000761AB" w:rsidRPr="00B10100" w:rsidRDefault="000761AB" w:rsidP="00E374F6">
            <w:pPr>
              <w:pStyle w:val="NoSpacing"/>
              <w:jc w:val="center"/>
              <w:rPr>
                <w:b/>
              </w:rPr>
            </w:pPr>
            <w:r w:rsidRPr="00B10100">
              <w:rPr>
                <w:b/>
              </w:rPr>
              <w:t>Supervised Practice Competence</w:t>
            </w:r>
            <w:r>
              <w:rPr>
                <w:b/>
              </w:rPr>
              <w:t>*</w:t>
            </w:r>
          </w:p>
        </w:tc>
      </w:tr>
      <w:tr w:rsidR="000761AB" w:rsidRPr="00152240" w14:paraId="53BA6C99" w14:textId="77777777" w:rsidTr="007127A2">
        <w:tc>
          <w:tcPr>
            <w:tcW w:w="9747" w:type="dxa"/>
            <w:gridSpan w:val="4"/>
            <w:tcBorders>
              <w:top w:val="single" w:sz="4" w:space="0" w:color="auto"/>
            </w:tcBorders>
            <w:shd w:val="clear" w:color="auto" w:fill="BFBFBF"/>
          </w:tcPr>
          <w:p w14:paraId="7D8E35FF" w14:textId="77777777" w:rsidR="000761AB" w:rsidRPr="00152240" w:rsidRDefault="000761AB" w:rsidP="00E374F6">
            <w:pPr>
              <w:jc w:val="center"/>
              <w:rPr>
                <w:rFonts w:ascii="Arial" w:hAnsi="Arial" w:cs="Arial"/>
                <w:sz w:val="20"/>
                <w:szCs w:val="20"/>
              </w:rPr>
            </w:pPr>
            <w:r>
              <w:rPr>
                <w:rFonts w:ascii="Arial" w:hAnsi="Arial" w:cs="Arial"/>
                <w:sz w:val="20"/>
                <w:szCs w:val="20"/>
              </w:rPr>
              <w:t>Palliative</w:t>
            </w:r>
          </w:p>
        </w:tc>
      </w:tr>
      <w:tr w:rsidR="000761AB" w:rsidRPr="00152240" w14:paraId="76D66E73" w14:textId="77777777" w:rsidTr="00E374F6">
        <w:tc>
          <w:tcPr>
            <w:tcW w:w="1383" w:type="dxa"/>
            <w:tcBorders>
              <w:top w:val="single" w:sz="4" w:space="0" w:color="auto"/>
            </w:tcBorders>
            <w:shd w:val="clear" w:color="auto" w:fill="auto"/>
          </w:tcPr>
          <w:p w14:paraId="31E51841" w14:textId="77777777" w:rsidR="000761AB" w:rsidRPr="00152240" w:rsidRDefault="000761AB" w:rsidP="00E374F6">
            <w:pPr>
              <w:pStyle w:val="NoSpacing"/>
            </w:pPr>
            <w:r>
              <w:t>Date</w:t>
            </w:r>
          </w:p>
        </w:tc>
        <w:tc>
          <w:tcPr>
            <w:tcW w:w="2553" w:type="dxa"/>
            <w:shd w:val="clear" w:color="auto" w:fill="auto"/>
          </w:tcPr>
          <w:p w14:paraId="3CE033F4" w14:textId="77777777" w:rsidR="000761AB" w:rsidRPr="00152240" w:rsidRDefault="000761AB" w:rsidP="00E374F6">
            <w:pPr>
              <w:rPr>
                <w:rFonts w:ascii="Arial" w:hAnsi="Arial" w:cs="Arial"/>
                <w:sz w:val="20"/>
                <w:szCs w:val="20"/>
              </w:rPr>
            </w:pPr>
          </w:p>
        </w:tc>
        <w:tc>
          <w:tcPr>
            <w:tcW w:w="2409" w:type="dxa"/>
            <w:shd w:val="clear" w:color="auto" w:fill="auto"/>
          </w:tcPr>
          <w:p w14:paraId="0035F647" w14:textId="77777777" w:rsidR="000761AB" w:rsidRPr="00152240" w:rsidRDefault="000761AB" w:rsidP="00E374F6">
            <w:pPr>
              <w:rPr>
                <w:rFonts w:ascii="Arial" w:hAnsi="Arial" w:cs="Arial"/>
                <w:sz w:val="20"/>
                <w:szCs w:val="20"/>
              </w:rPr>
            </w:pPr>
          </w:p>
        </w:tc>
        <w:tc>
          <w:tcPr>
            <w:tcW w:w="3402" w:type="dxa"/>
            <w:shd w:val="clear" w:color="auto" w:fill="auto"/>
          </w:tcPr>
          <w:p w14:paraId="3135C514" w14:textId="77777777" w:rsidR="000761AB" w:rsidRPr="00152240" w:rsidRDefault="000761AB" w:rsidP="00E374F6">
            <w:pPr>
              <w:rPr>
                <w:rFonts w:ascii="Arial" w:hAnsi="Arial" w:cs="Arial"/>
                <w:sz w:val="20"/>
                <w:szCs w:val="20"/>
              </w:rPr>
            </w:pPr>
          </w:p>
        </w:tc>
      </w:tr>
      <w:tr w:rsidR="000761AB" w:rsidRPr="00152240" w14:paraId="30EEB36C" w14:textId="77777777" w:rsidTr="00E374F6">
        <w:tc>
          <w:tcPr>
            <w:tcW w:w="1383" w:type="dxa"/>
            <w:shd w:val="clear" w:color="auto" w:fill="auto"/>
          </w:tcPr>
          <w:p w14:paraId="1B58265E" w14:textId="77777777" w:rsidR="000761AB" w:rsidRPr="00152240" w:rsidRDefault="000761AB" w:rsidP="00E374F6">
            <w:pPr>
              <w:pStyle w:val="NoSpacing"/>
            </w:pPr>
            <w:r>
              <w:t>Mentor Signature</w:t>
            </w:r>
          </w:p>
        </w:tc>
        <w:tc>
          <w:tcPr>
            <w:tcW w:w="2553" w:type="dxa"/>
            <w:shd w:val="clear" w:color="auto" w:fill="auto"/>
          </w:tcPr>
          <w:p w14:paraId="1FC4AFE7" w14:textId="77777777" w:rsidR="000761AB" w:rsidRPr="00152240" w:rsidRDefault="000761AB" w:rsidP="00E374F6">
            <w:pPr>
              <w:rPr>
                <w:rFonts w:ascii="Arial" w:hAnsi="Arial" w:cs="Arial"/>
                <w:sz w:val="20"/>
                <w:szCs w:val="20"/>
              </w:rPr>
            </w:pPr>
          </w:p>
        </w:tc>
        <w:tc>
          <w:tcPr>
            <w:tcW w:w="2409" w:type="dxa"/>
            <w:shd w:val="clear" w:color="auto" w:fill="auto"/>
          </w:tcPr>
          <w:p w14:paraId="579CFCE5" w14:textId="77777777" w:rsidR="000761AB" w:rsidRPr="00152240" w:rsidRDefault="000761AB" w:rsidP="00E374F6">
            <w:pPr>
              <w:rPr>
                <w:rFonts w:ascii="Arial" w:hAnsi="Arial" w:cs="Arial"/>
                <w:sz w:val="20"/>
                <w:szCs w:val="20"/>
              </w:rPr>
            </w:pPr>
          </w:p>
        </w:tc>
        <w:tc>
          <w:tcPr>
            <w:tcW w:w="3402" w:type="dxa"/>
            <w:shd w:val="clear" w:color="auto" w:fill="auto"/>
          </w:tcPr>
          <w:p w14:paraId="3C9EBE13" w14:textId="77777777" w:rsidR="000761AB" w:rsidRPr="00152240" w:rsidRDefault="000761AB" w:rsidP="00E374F6">
            <w:pPr>
              <w:rPr>
                <w:rFonts w:ascii="Arial" w:hAnsi="Arial" w:cs="Arial"/>
                <w:sz w:val="20"/>
                <w:szCs w:val="20"/>
              </w:rPr>
            </w:pPr>
          </w:p>
        </w:tc>
      </w:tr>
      <w:tr w:rsidR="000761AB" w:rsidRPr="00152240" w14:paraId="75E281D0" w14:textId="77777777" w:rsidTr="007127A2">
        <w:tc>
          <w:tcPr>
            <w:tcW w:w="9747" w:type="dxa"/>
            <w:gridSpan w:val="4"/>
            <w:tcBorders>
              <w:top w:val="single" w:sz="4" w:space="0" w:color="auto"/>
            </w:tcBorders>
            <w:shd w:val="clear" w:color="auto" w:fill="BFBFBF"/>
          </w:tcPr>
          <w:p w14:paraId="50660BE0" w14:textId="77777777" w:rsidR="000761AB" w:rsidRPr="00152240" w:rsidRDefault="000761AB" w:rsidP="00E374F6">
            <w:pPr>
              <w:jc w:val="center"/>
              <w:rPr>
                <w:rFonts w:ascii="Arial" w:hAnsi="Arial" w:cs="Arial"/>
                <w:sz w:val="20"/>
                <w:szCs w:val="20"/>
              </w:rPr>
            </w:pPr>
            <w:r>
              <w:rPr>
                <w:rFonts w:ascii="Arial" w:hAnsi="Arial" w:cs="Arial"/>
                <w:sz w:val="20"/>
                <w:szCs w:val="20"/>
              </w:rPr>
              <w:t>Radical Chest</w:t>
            </w:r>
          </w:p>
        </w:tc>
      </w:tr>
      <w:tr w:rsidR="000761AB" w:rsidRPr="00152240" w14:paraId="077B51A8" w14:textId="77777777" w:rsidTr="00E374F6">
        <w:tc>
          <w:tcPr>
            <w:tcW w:w="1383" w:type="dxa"/>
            <w:tcBorders>
              <w:top w:val="single" w:sz="4" w:space="0" w:color="auto"/>
            </w:tcBorders>
            <w:shd w:val="clear" w:color="auto" w:fill="auto"/>
          </w:tcPr>
          <w:p w14:paraId="0D9B08EB" w14:textId="77777777" w:rsidR="000761AB" w:rsidRPr="00152240" w:rsidRDefault="000761AB" w:rsidP="00E374F6">
            <w:pPr>
              <w:pStyle w:val="NoSpacing"/>
            </w:pPr>
            <w:r>
              <w:t>Date</w:t>
            </w:r>
          </w:p>
        </w:tc>
        <w:tc>
          <w:tcPr>
            <w:tcW w:w="2553" w:type="dxa"/>
            <w:shd w:val="clear" w:color="auto" w:fill="auto"/>
          </w:tcPr>
          <w:p w14:paraId="0FB1D8B2" w14:textId="77777777" w:rsidR="000761AB" w:rsidRPr="00152240" w:rsidRDefault="000761AB" w:rsidP="00E374F6">
            <w:pPr>
              <w:rPr>
                <w:rFonts w:ascii="Arial" w:hAnsi="Arial" w:cs="Arial"/>
                <w:sz w:val="20"/>
                <w:szCs w:val="20"/>
              </w:rPr>
            </w:pPr>
          </w:p>
        </w:tc>
        <w:tc>
          <w:tcPr>
            <w:tcW w:w="2409" w:type="dxa"/>
            <w:shd w:val="clear" w:color="auto" w:fill="auto"/>
          </w:tcPr>
          <w:p w14:paraId="34D2D66B" w14:textId="77777777" w:rsidR="000761AB" w:rsidRPr="00152240" w:rsidRDefault="000761AB" w:rsidP="00E374F6">
            <w:pPr>
              <w:rPr>
                <w:rFonts w:ascii="Arial" w:hAnsi="Arial" w:cs="Arial"/>
                <w:sz w:val="20"/>
                <w:szCs w:val="20"/>
              </w:rPr>
            </w:pPr>
          </w:p>
        </w:tc>
        <w:tc>
          <w:tcPr>
            <w:tcW w:w="3402" w:type="dxa"/>
            <w:shd w:val="clear" w:color="auto" w:fill="auto"/>
          </w:tcPr>
          <w:p w14:paraId="177891BA" w14:textId="77777777" w:rsidR="000761AB" w:rsidRPr="00152240" w:rsidRDefault="000761AB" w:rsidP="00E374F6">
            <w:pPr>
              <w:rPr>
                <w:rFonts w:ascii="Arial" w:hAnsi="Arial" w:cs="Arial"/>
                <w:sz w:val="20"/>
                <w:szCs w:val="20"/>
              </w:rPr>
            </w:pPr>
          </w:p>
        </w:tc>
      </w:tr>
      <w:tr w:rsidR="000761AB" w:rsidRPr="00152240" w14:paraId="57895AFF" w14:textId="77777777" w:rsidTr="00E374F6">
        <w:tc>
          <w:tcPr>
            <w:tcW w:w="1383" w:type="dxa"/>
            <w:shd w:val="clear" w:color="auto" w:fill="auto"/>
          </w:tcPr>
          <w:p w14:paraId="20F85FA4" w14:textId="77777777" w:rsidR="000761AB" w:rsidRPr="00152240" w:rsidRDefault="000761AB" w:rsidP="00E374F6">
            <w:pPr>
              <w:pStyle w:val="NoSpacing"/>
            </w:pPr>
            <w:r>
              <w:t>Mentor Signature</w:t>
            </w:r>
          </w:p>
        </w:tc>
        <w:tc>
          <w:tcPr>
            <w:tcW w:w="2553" w:type="dxa"/>
            <w:shd w:val="clear" w:color="auto" w:fill="auto"/>
          </w:tcPr>
          <w:p w14:paraId="7379E699" w14:textId="77777777" w:rsidR="000761AB" w:rsidRPr="00152240" w:rsidRDefault="000761AB" w:rsidP="00E374F6">
            <w:pPr>
              <w:rPr>
                <w:rFonts w:ascii="Arial" w:hAnsi="Arial" w:cs="Arial"/>
                <w:sz w:val="20"/>
                <w:szCs w:val="20"/>
              </w:rPr>
            </w:pPr>
          </w:p>
        </w:tc>
        <w:tc>
          <w:tcPr>
            <w:tcW w:w="2409" w:type="dxa"/>
            <w:shd w:val="clear" w:color="auto" w:fill="auto"/>
          </w:tcPr>
          <w:p w14:paraId="26907B7D" w14:textId="77777777" w:rsidR="000761AB" w:rsidRPr="00152240" w:rsidRDefault="000761AB" w:rsidP="00E374F6">
            <w:pPr>
              <w:rPr>
                <w:rFonts w:ascii="Arial" w:hAnsi="Arial" w:cs="Arial"/>
                <w:sz w:val="20"/>
                <w:szCs w:val="20"/>
              </w:rPr>
            </w:pPr>
          </w:p>
        </w:tc>
        <w:tc>
          <w:tcPr>
            <w:tcW w:w="3402" w:type="dxa"/>
            <w:shd w:val="clear" w:color="auto" w:fill="auto"/>
          </w:tcPr>
          <w:p w14:paraId="0FDE2049" w14:textId="77777777" w:rsidR="000761AB" w:rsidRPr="00152240" w:rsidRDefault="000761AB" w:rsidP="00E374F6">
            <w:pPr>
              <w:rPr>
                <w:rFonts w:ascii="Arial" w:hAnsi="Arial" w:cs="Arial"/>
                <w:sz w:val="20"/>
                <w:szCs w:val="20"/>
              </w:rPr>
            </w:pPr>
          </w:p>
        </w:tc>
      </w:tr>
      <w:tr w:rsidR="000761AB" w:rsidRPr="00152240" w14:paraId="5C802F85" w14:textId="77777777" w:rsidTr="007127A2">
        <w:tc>
          <w:tcPr>
            <w:tcW w:w="9747" w:type="dxa"/>
            <w:gridSpan w:val="4"/>
            <w:tcBorders>
              <w:top w:val="single" w:sz="4" w:space="0" w:color="auto"/>
            </w:tcBorders>
            <w:shd w:val="clear" w:color="auto" w:fill="BFBFBF"/>
          </w:tcPr>
          <w:p w14:paraId="4B74D79B" w14:textId="77777777" w:rsidR="000761AB" w:rsidRPr="00152240" w:rsidRDefault="000761AB" w:rsidP="00E374F6">
            <w:pPr>
              <w:jc w:val="center"/>
              <w:rPr>
                <w:rFonts w:ascii="Arial" w:hAnsi="Arial" w:cs="Arial"/>
                <w:sz w:val="20"/>
                <w:szCs w:val="20"/>
              </w:rPr>
            </w:pPr>
            <w:r>
              <w:rPr>
                <w:rFonts w:ascii="Arial" w:hAnsi="Arial" w:cs="Arial"/>
                <w:sz w:val="20"/>
                <w:szCs w:val="20"/>
              </w:rPr>
              <w:t>Radical Pelvis</w:t>
            </w:r>
          </w:p>
        </w:tc>
      </w:tr>
      <w:tr w:rsidR="000761AB" w:rsidRPr="00152240" w14:paraId="3E7AD1B8" w14:textId="77777777" w:rsidTr="00E374F6">
        <w:tc>
          <w:tcPr>
            <w:tcW w:w="1383" w:type="dxa"/>
            <w:tcBorders>
              <w:top w:val="single" w:sz="4" w:space="0" w:color="auto"/>
            </w:tcBorders>
            <w:shd w:val="clear" w:color="auto" w:fill="auto"/>
          </w:tcPr>
          <w:p w14:paraId="3CABF5D5" w14:textId="77777777" w:rsidR="000761AB" w:rsidRPr="00152240" w:rsidRDefault="000761AB" w:rsidP="00E374F6">
            <w:pPr>
              <w:pStyle w:val="NoSpacing"/>
            </w:pPr>
            <w:r>
              <w:t>Date</w:t>
            </w:r>
          </w:p>
        </w:tc>
        <w:tc>
          <w:tcPr>
            <w:tcW w:w="2553" w:type="dxa"/>
            <w:shd w:val="clear" w:color="auto" w:fill="auto"/>
          </w:tcPr>
          <w:p w14:paraId="2C02B12A" w14:textId="77777777" w:rsidR="000761AB" w:rsidRPr="00152240" w:rsidRDefault="000761AB" w:rsidP="00E374F6">
            <w:pPr>
              <w:rPr>
                <w:rFonts w:ascii="Arial" w:hAnsi="Arial" w:cs="Arial"/>
                <w:sz w:val="20"/>
                <w:szCs w:val="20"/>
              </w:rPr>
            </w:pPr>
          </w:p>
        </w:tc>
        <w:tc>
          <w:tcPr>
            <w:tcW w:w="2409" w:type="dxa"/>
            <w:shd w:val="clear" w:color="auto" w:fill="auto"/>
          </w:tcPr>
          <w:p w14:paraId="7E53685A" w14:textId="77777777" w:rsidR="000761AB" w:rsidRPr="00152240" w:rsidRDefault="000761AB" w:rsidP="00E374F6">
            <w:pPr>
              <w:rPr>
                <w:rFonts w:ascii="Arial" w:hAnsi="Arial" w:cs="Arial"/>
                <w:sz w:val="20"/>
                <w:szCs w:val="20"/>
              </w:rPr>
            </w:pPr>
          </w:p>
        </w:tc>
        <w:tc>
          <w:tcPr>
            <w:tcW w:w="3402" w:type="dxa"/>
            <w:shd w:val="clear" w:color="auto" w:fill="auto"/>
          </w:tcPr>
          <w:p w14:paraId="60D74B91" w14:textId="77777777" w:rsidR="000761AB" w:rsidRPr="00152240" w:rsidRDefault="000761AB" w:rsidP="00E374F6">
            <w:pPr>
              <w:rPr>
                <w:rFonts w:ascii="Arial" w:hAnsi="Arial" w:cs="Arial"/>
                <w:sz w:val="20"/>
                <w:szCs w:val="20"/>
              </w:rPr>
            </w:pPr>
          </w:p>
        </w:tc>
      </w:tr>
      <w:tr w:rsidR="000761AB" w:rsidRPr="00152240" w14:paraId="66887073" w14:textId="77777777" w:rsidTr="00E374F6">
        <w:trPr>
          <w:trHeight w:val="696"/>
        </w:trPr>
        <w:tc>
          <w:tcPr>
            <w:tcW w:w="1383" w:type="dxa"/>
            <w:shd w:val="clear" w:color="auto" w:fill="auto"/>
          </w:tcPr>
          <w:p w14:paraId="08CC43BC" w14:textId="77777777" w:rsidR="000761AB" w:rsidRPr="00152240" w:rsidRDefault="000761AB" w:rsidP="00E374F6">
            <w:pPr>
              <w:pStyle w:val="NoSpacing"/>
            </w:pPr>
            <w:r>
              <w:t>Mentor Signature</w:t>
            </w:r>
          </w:p>
        </w:tc>
        <w:tc>
          <w:tcPr>
            <w:tcW w:w="2553" w:type="dxa"/>
            <w:shd w:val="clear" w:color="auto" w:fill="auto"/>
          </w:tcPr>
          <w:p w14:paraId="1F4F2624" w14:textId="77777777" w:rsidR="000761AB" w:rsidRPr="00152240" w:rsidRDefault="000761AB" w:rsidP="00E374F6">
            <w:pPr>
              <w:rPr>
                <w:rFonts w:ascii="Arial" w:hAnsi="Arial" w:cs="Arial"/>
                <w:sz w:val="20"/>
                <w:szCs w:val="20"/>
              </w:rPr>
            </w:pPr>
          </w:p>
        </w:tc>
        <w:tc>
          <w:tcPr>
            <w:tcW w:w="2409" w:type="dxa"/>
            <w:shd w:val="clear" w:color="auto" w:fill="auto"/>
          </w:tcPr>
          <w:p w14:paraId="3A76F850" w14:textId="77777777" w:rsidR="000761AB" w:rsidRPr="00152240" w:rsidRDefault="000761AB" w:rsidP="00E374F6">
            <w:pPr>
              <w:rPr>
                <w:rFonts w:ascii="Arial" w:hAnsi="Arial" w:cs="Arial"/>
                <w:sz w:val="20"/>
                <w:szCs w:val="20"/>
              </w:rPr>
            </w:pPr>
          </w:p>
        </w:tc>
        <w:tc>
          <w:tcPr>
            <w:tcW w:w="3402" w:type="dxa"/>
            <w:shd w:val="clear" w:color="auto" w:fill="auto"/>
          </w:tcPr>
          <w:p w14:paraId="0120E89D" w14:textId="77777777" w:rsidR="000761AB" w:rsidRPr="00152240" w:rsidRDefault="000761AB" w:rsidP="00E374F6">
            <w:pPr>
              <w:rPr>
                <w:rFonts w:ascii="Arial" w:hAnsi="Arial" w:cs="Arial"/>
                <w:sz w:val="20"/>
                <w:szCs w:val="20"/>
              </w:rPr>
            </w:pPr>
          </w:p>
        </w:tc>
      </w:tr>
      <w:tr w:rsidR="000761AB" w:rsidRPr="00152240" w14:paraId="3DD1188B" w14:textId="77777777" w:rsidTr="007127A2">
        <w:trPr>
          <w:trHeight w:val="402"/>
        </w:trPr>
        <w:tc>
          <w:tcPr>
            <w:tcW w:w="9747" w:type="dxa"/>
            <w:gridSpan w:val="4"/>
            <w:tcBorders>
              <w:top w:val="single" w:sz="4" w:space="0" w:color="auto"/>
            </w:tcBorders>
            <w:shd w:val="clear" w:color="auto" w:fill="BFBFBF"/>
          </w:tcPr>
          <w:p w14:paraId="1B4EEC6F" w14:textId="77777777" w:rsidR="000761AB" w:rsidRPr="00152240" w:rsidRDefault="000761AB" w:rsidP="00E374F6">
            <w:pPr>
              <w:jc w:val="center"/>
              <w:rPr>
                <w:rFonts w:ascii="Arial" w:hAnsi="Arial" w:cs="Arial"/>
                <w:sz w:val="20"/>
                <w:szCs w:val="20"/>
              </w:rPr>
            </w:pPr>
            <w:r>
              <w:rPr>
                <w:rFonts w:ascii="Arial" w:hAnsi="Arial" w:cs="Arial"/>
                <w:sz w:val="20"/>
                <w:szCs w:val="20"/>
              </w:rPr>
              <w:t>Radical Breast</w:t>
            </w:r>
          </w:p>
        </w:tc>
      </w:tr>
      <w:tr w:rsidR="000761AB" w:rsidRPr="00152240" w14:paraId="3B45815F" w14:textId="77777777" w:rsidTr="00E374F6">
        <w:trPr>
          <w:trHeight w:val="402"/>
        </w:trPr>
        <w:tc>
          <w:tcPr>
            <w:tcW w:w="1383" w:type="dxa"/>
            <w:tcBorders>
              <w:top w:val="single" w:sz="4" w:space="0" w:color="auto"/>
            </w:tcBorders>
            <w:shd w:val="clear" w:color="auto" w:fill="auto"/>
          </w:tcPr>
          <w:p w14:paraId="19A76B82" w14:textId="77777777" w:rsidR="000761AB" w:rsidRPr="00B10100" w:rsidRDefault="000761AB" w:rsidP="00E374F6">
            <w:pPr>
              <w:pStyle w:val="NoSpacing"/>
            </w:pPr>
            <w:r w:rsidRPr="00B10100">
              <w:t>Date</w:t>
            </w:r>
          </w:p>
        </w:tc>
        <w:tc>
          <w:tcPr>
            <w:tcW w:w="2553" w:type="dxa"/>
            <w:shd w:val="clear" w:color="auto" w:fill="auto"/>
          </w:tcPr>
          <w:p w14:paraId="46D419FE" w14:textId="77777777" w:rsidR="000761AB" w:rsidRPr="00152240" w:rsidRDefault="000761AB" w:rsidP="00E374F6">
            <w:pPr>
              <w:rPr>
                <w:rFonts w:ascii="Arial" w:hAnsi="Arial" w:cs="Arial"/>
                <w:sz w:val="20"/>
                <w:szCs w:val="20"/>
              </w:rPr>
            </w:pPr>
          </w:p>
        </w:tc>
        <w:tc>
          <w:tcPr>
            <w:tcW w:w="2409" w:type="dxa"/>
            <w:shd w:val="clear" w:color="auto" w:fill="auto"/>
          </w:tcPr>
          <w:p w14:paraId="51F5EEDA" w14:textId="77777777" w:rsidR="000761AB" w:rsidRPr="00152240" w:rsidRDefault="000761AB" w:rsidP="00E374F6">
            <w:pPr>
              <w:rPr>
                <w:rFonts w:ascii="Arial" w:hAnsi="Arial" w:cs="Arial"/>
                <w:sz w:val="20"/>
                <w:szCs w:val="20"/>
              </w:rPr>
            </w:pPr>
          </w:p>
        </w:tc>
        <w:tc>
          <w:tcPr>
            <w:tcW w:w="3402" w:type="dxa"/>
            <w:shd w:val="clear" w:color="auto" w:fill="auto"/>
          </w:tcPr>
          <w:p w14:paraId="62D90945" w14:textId="77777777" w:rsidR="000761AB" w:rsidRPr="00152240" w:rsidRDefault="000761AB" w:rsidP="00E374F6">
            <w:pPr>
              <w:rPr>
                <w:rFonts w:ascii="Arial" w:hAnsi="Arial" w:cs="Arial"/>
                <w:sz w:val="20"/>
                <w:szCs w:val="20"/>
              </w:rPr>
            </w:pPr>
          </w:p>
        </w:tc>
      </w:tr>
      <w:tr w:rsidR="000761AB" w:rsidRPr="00152240" w14:paraId="6C9B4D40" w14:textId="77777777" w:rsidTr="00E374F6">
        <w:trPr>
          <w:trHeight w:val="798"/>
        </w:trPr>
        <w:tc>
          <w:tcPr>
            <w:tcW w:w="1383" w:type="dxa"/>
            <w:shd w:val="clear" w:color="auto" w:fill="auto"/>
          </w:tcPr>
          <w:p w14:paraId="7480E32A" w14:textId="77777777" w:rsidR="000761AB" w:rsidRPr="00B10100" w:rsidRDefault="000761AB" w:rsidP="00E374F6">
            <w:pPr>
              <w:pStyle w:val="NoSpacing"/>
            </w:pPr>
            <w:r>
              <w:t>Mentor Signature</w:t>
            </w:r>
          </w:p>
        </w:tc>
        <w:tc>
          <w:tcPr>
            <w:tcW w:w="2553" w:type="dxa"/>
            <w:shd w:val="clear" w:color="auto" w:fill="auto"/>
          </w:tcPr>
          <w:p w14:paraId="0F97B14E" w14:textId="77777777" w:rsidR="000761AB" w:rsidRPr="00152240" w:rsidRDefault="000761AB" w:rsidP="00E374F6">
            <w:pPr>
              <w:rPr>
                <w:rFonts w:ascii="Arial" w:hAnsi="Arial" w:cs="Arial"/>
                <w:sz w:val="20"/>
                <w:szCs w:val="20"/>
              </w:rPr>
            </w:pPr>
          </w:p>
        </w:tc>
        <w:tc>
          <w:tcPr>
            <w:tcW w:w="2409" w:type="dxa"/>
            <w:shd w:val="clear" w:color="auto" w:fill="auto"/>
          </w:tcPr>
          <w:p w14:paraId="4979B84E" w14:textId="77777777" w:rsidR="000761AB" w:rsidRPr="00152240" w:rsidRDefault="000761AB" w:rsidP="00E374F6">
            <w:pPr>
              <w:rPr>
                <w:rFonts w:ascii="Arial" w:hAnsi="Arial" w:cs="Arial"/>
                <w:sz w:val="20"/>
                <w:szCs w:val="20"/>
              </w:rPr>
            </w:pPr>
          </w:p>
        </w:tc>
        <w:tc>
          <w:tcPr>
            <w:tcW w:w="3402" w:type="dxa"/>
            <w:shd w:val="clear" w:color="auto" w:fill="auto"/>
          </w:tcPr>
          <w:p w14:paraId="5DA0604D" w14:textId="77777777" w:rsidR="000761AB" w:rsidRPr="00152240" w:rsidRDefault="000761AB" w:rsidP="00E374F6">
            <w:pPr>
              <w:rPr>
                <w:rFonts w:ascii="Arial" w:hAnsi="Arial" w:cs="Arial"/>
                <w:sz w:val="20"/>
                <w:szCs w:val="20"/>
              </w:rPr>
            </w:pPr>
          </w:p>
        </w:tc>
      </w:tr>
      <w:tr w:rsidR="000761AB" w:rsidRPr="00152240" w14:paraId="2BA57969" w14:textId="77777777" w:rsidTr="007127A2">
        <w:trPr>
          <w:trHeight w:val="417"/>
        </w:trPr>
        <w:tc>
          <w:tcPr>
            <w:tcW w:w="9747" w:type="dxa"/>
            <w:gridSpan w:val="4"/>
            <w:tcBorders>
              <w:top w:val="single" w:sz="4" w:space="0" w:color="auto"/>
            </w:tcBorders>
            <w:shd w:val="clear" w:color="auto" w:fill="BFBFBF"/>
          </w:tcPr>
          <w:p w14:paraId="1CEF83F1" w14:textId="77777777" w:rsidR="000761AB" w:rsidRPr="00152240" w:rsidRDefault="000761AB" w:rsidP="00E374F6">
            <w:pPr>
              <w:jc w:val="center"/>
              <w:rPr>
                <w:rFonts w:ascii="Arial" w:hAnsi="Arial" w:cs="Arial"/>
                <w:sz w:val="20"/>
                <w:szCs w:val="20"/>
              </w:rPr>
            </w:pPr>
            <w:r>
              <w:rPr>
                <w:rFonts w:ascii="Arial" w:hAnsi="Arial" w:cs="Arial"/>
                <w:sz w:val="20"/>
                <w:szCs w:val="20"/>
              </w:rPr>
              <w:t>Radical Head and neck</w:t>
            </w:r>
          </w:p>
        </w:tc>
      </w:tr>
      <w:tr w:rsidR="000761AB" w:rsidRPr="00152240" w14:paraId="565109DA" w14:textId="77777777" w:rsidTr="00E374F6">
        <w:trPr>
          <w:trHeight w:val="417"/>
        </w:trPr>
        <w:tc>
          <w:tcPr>
            <w:tcW w:w="1383" w:type="dxa"/>
            <w:tcBorders>
              <w:top w:val="single" w:sz="4" w:space="0" w:color="auto"/>
            </w:tcBorders>
            <w:shd w:val="clear" w:color="auto" w:fill="auto"/>
          </w:tcPr>
          <w:p w14:paraId="062F8837" w14:textId="77777777" w:rsidR="000761AB" w:rsidRPr="00B10100" w:rsidRDefault="000761AB" w:rsidP="00E374F6">
            <w:pPr>
              <w:pStyle w:val="NoSpacing"/>
            </w:pPr>
            <w:r w:rsidRPr="00B10100">
              <w:t>Date</w:t>
            </w:r>
          </w:p>
        </w:tc>
        <w:tc>
          <w:tcPr>
            <w:tcW w:w="2553" w:type="dxa"/>
            <w:shd w:val="clear" w:color="auto" w:fill="auto"/>
          </w:tcPr>
          <w:p w14:paraId="68895C00" w14:textId="77777777" w:rsidR="000761AB" w:rsidRPr="00152240" w:rsidRDefault="000761AB" w:rsidP="00E374F6">
            <w:pPr>
              <w:rPr>
                <w:rFonts w:ascii="Arial" w:hAnsi="Arial" w:cs="Arial"/>
                <w:sz w:val="20"/>
                <w:szCs w:val="20"/>
              </w:rPr>
            </w:pPr>
          </w:p>
        </w:tc>
        <w:tc>
          <w:tcPr>
            <w:tcW w:w="2409" w:type="dxa"/>
            <w:shd w:val="clear" w:color="auto" w:fill="auto"/>
          </w:tcPr>
          <w:p w14:paraId="789B6AC7" w14:textId="77777777" w:rsidR="000761AB" w:rsidRPr="00152240" w:rsidRDefault="000761AB" w:rsidP="00E374F6">
            <w:pPr>
              <w:rPr>
                <w:rFonts w:ascii="Arial" w:hAnsi="Arial" w:cs="Arial"/>
                <w:sz w:val="20"/>
                <w:szCs w:val="20"/>
              </w:rPr>
            </w:pPr>
          </w:p>
        </w:tc>
        <w:tc>
          <w:tcPr>
            <w:tcW w:w="3402" w:type="dxa"/>
            <w:shd w:val="clear" w:color="auto" w:fill="auto"/>
          </w:tcPr>
          <w:p w14:paraId="7D5C3B04" w14:textId="77777777" w:rsidR="000761AB" w:rsidRPr="00152240" w:rsidRDefault="000761AB" w:rsidP="00E374F6">
            <w:pPr>
              <w:rPr>
                <w:rFonts w:ascii="Arial" w:hAnsi="Arial" w:cs="Arial"/>
                <w:sz w:val="20"/>
                <w:szCs w:val="20"/>
              </w:rPr>
            </w:pPr>
          </w:p>
        </w:tc>
      </w:tr>
      <w:tr w:rsidR="000761AB" w:rsidRPr="00152240" w14:paraId="3C7E3257" w14:textId="77777777" w:rsidTr="00E374F6">
        <w:trPr>
          <w:trHeight w:val="698"/>
        </w:trPr>
        <w:tc>
          <w:tcPr>
            <w:tcW w:w="1383" w:type="dxa"/>
            <w:shd w:val="clear" w:color="auto" w:fill="auto"/>
          </w:tcPr>
          <w:p w14:paraId="7DF3E4B5" w14:textId="77777777" w:rsidR="000761AB" w:rsidRPr="00B10100" w:rsidRDefault="000761AB" w:rsidP="00E374F6">
            <w:pPr>
              <w:pStyle w:val="NoSpacing"/>
            </w:pPr>
            <w:r>
              <w:t>Mentor Signature</w:t>
            </w:r>
          </w:p>
        </w:tc>
        <w:tc>
          <w:tcPr>
            <w:tcW w:w="2553" w:type="dxa"/>
            <w:shd w:val="clear" w:color="auto" w:fill="auto"/>
          </w:tcPr>
          <w:p w14:paraId="1099DEE8" w14:textId="77777777" w:rsidR="000761AB" w:rsidRPr="00152240" w:rsidRDefault="000761AB" w:rsidP="00E374F6">
            <w:pPr>
              <w:rPr>
                <w:rFonts w:ascii="Arial" w:hAnsi="Arial" w:cs="Arial"/>
                <w:sz w:val="20"/>
                <w:szCs w:val="20"/>
              </w:rPr>
            </w:pPr>
          </w:p>
        </w:tc>
        <w:tc>
          <w:tcPr>
            <w:tcW w:w="2409" w:type="dxa"/>
            <w:shd w:val="clear" w:color="auto" w:fill="auto"/>
          </w:tcPr>
          <w:p w14:paraId="7A09142A" w14:textId="77777777" w:rsidR="000761AB" w:rsidRPr="00152240" w:rsidRDefault="000761AB" w:rsidP="00E374F6">
            <w:pPr>
              <w:rPr>
                <w:rFonts w:ascii="Arial" w:hAnsi="Arial" w:cs="Arial"/>
                <w:sz w:val="20"/>
                <w:szCs w:val="20"/>
              </w:rPr>
            </w:pPr>
          </w:p>
        </w:tc>
        <w:tc>
          <w:tcPr>
            <w:tcW w:w="3402" w:type="dxa"/>
            <w:shd w:val="clear" w:color="auto" w:fill="auto"/>
          </w:tcPr>
          <w:p w14:paraId="49577DB4" w14:textId="77777777" w:rsidR="000761AB" w:rsidRPr="00152240" w:rsidRDefault="000761AB" w:rsidP="00E374F6">
            <w:pPr>
              <w:rPr>
                <w:rFonts w:ascii="Arial" w:hAnsi="Arial" w:cs="Arial"/>
                <w:sz w:val="20"/>
                <w:szCs w:val="20"/>
              </w:rPr>
            </w:pPr>
          </w:p>
        </w:tc>
      </w:tr>
    </w:tbl>
    <w:p w14:paraId="505E062D" w14:textId="77777777" w:rsidR="00152240" w:rsidRPr="00152240" w:rsidRDefault="0033781C" w:rsidP="0033781C">
      <w:pPr>
        <w:ind w:left="5760" w:hanging="5760"/>
        <w:rPr>
          <w:rFonts w:ascii="Arial" w:hAnsi="Arial"/>
        </w:rPr>
      </w:pPr>
      <w:r w:rsidRPr="0033781C">
        <w:rPr>
          <w:rFonts w:ascii="Arial" w:hAnsi="Arial"/>
          <w:sz w:val="20"/>
          <w:szCs w:val="20"/>
        </w:rPr>
        <w:t>*Only to be completed following a team discussion</w:t>
      </w:r>
      <w:r w:rsidRPr="0033781C">
        <w:rPr>
          <w:rFonts w:ascii="Arial" w:hAnsi="Arial"/>
          <w:sz w:val="20"/>
          <w:szCs w:val="20"/>
        </w:rPr>
        <w:tab/>
      </w:r>
    </w:p>
    <w:p w14:paraId="421FCCA1" w14:textId="77777777" w:rsidR="000761AB" w:rsidRPr="000761AB" w:rsidRDefault="000761AB" w:rsidP="000761AB">
      <w:pPr>
        <w:rPr>
          <w:rFonts w:ascii="Arial" w:hAnsi="Arial"/>
          <w:b/>
          <w:sz w:val="20"/>
          <w:szCs w:val="20"/>
        </w:rPr>
      </w:pPr>
      <w:r w:rsidRPr="000761AB">
        <w:rPr>
          <w:rFonts w:ascii="Arial" w:hAnsi="Arial"/>
          <w:b/>
          <w:bCs/>
          <w:sz w:val="20"/>
          <w:szCs w:val="20"/>
        </w:rPr>
        <w:t>Directed Participation:</w:t>
      </w:r>
      <w:r w:rsidRPr="000761AB">
        <w:rPr>
          <w:rFonts w:ascii="Arial" w:hAnsi="Arial"/>
          <w:b/>
          <w:sz w:val="20"/>
          <w:szCs w:val="20"/>
        </w:rPr>
        <w:t xml:space="preserve"> </w:t>
      </w:r>
      <w:r w:rsidRPr="000761AB">
        <w:rPr>
          <w:rFonts w:ascii="Arial" w:hAnsi="Arial"/>
          <w:bCs/>
          <w:sz w:val="20"/>
          <w:szCs w:val="20"/>
        </w:rPr>
        <w:t>Staff use a directive approach, imparting their knowledge and skills to you the student. Your participation is facilitated by staff and will require explanations and prompts as appropriate.</w:t>
      </w:r>
      <w:r w:rsidRPr="000761AB">
        <w:rPr>
          <w:rFonts w:ascii="Arial" w:hAnsi="Arial"/>
          <w:b/>
          <w:sz w:val="20"/>
          <w:szCs w:val="20"/>
        </w:rPr>
        <w:t xml:space="preserve"> </w:t>
      </w:r>
    </w:p>
    <w:p w14:paraId="58FA25FC" w14:textId="77777777" w:rsidR="000761AB" w:rsidRPr="000761AB" w:rsidRDefault="000761AB" w:rsidP="000761AB">
      <w:pPr>
        <w:rPr>
          <w:rFonts w:ascii="Arial" w:hAnsi="Arial"/>
          <w:b/>
          <w:sz w:val="20"/>
          <w:szCs w:val="20"/>
        </w:rPr>
      </w:pPr>
      <w:r w:rsidRPr="000761AB">
        <w:rPr>
          <w:rFonts w:ascii="Arial" w:hAnsi="Arial"/>
          <w:b/>
          <w:bCs/>
          <w:sz w:val="20"/>
          <w:szCs w:val="20"/>
        </w:rPr>
        <w:t>Active Participation:</w:t>
      </w:r>
      <w:r w:rsidRPr="000761AB">
        <w:rPr>
          <w:rFonts w:ascii="Arial" w:hAnsi="Arial"/>
          <w:b/>
          <w:sz w:val="20"/>
          <w:szCs w:val="20"/>
        </w:rPr>
        <w:t xml:space="preserve"> </w:t>
      </w:r>
      <w:r w:rsidRPr="000761AB">
        <w:rPr>
          <w:rFonts w:ascii="Arial" w:hAnsi="Arial"/>
          <w:bCs/>
          <w:sz w:val="20"/>
          <w:szCs w:val="20"/>
        </w:rPr>
        <w:t>You can assist and participate as a member of the team but still require some assistance from staff. You are building your confidence by being supported by staff resulting in reduced need for prompts. To achieve this level, you will require opportunities to be involved in technique delivery with continued feedback to support skills and confidence.</w:t>
      </w:r>
      <w:r w:rsidRPr="000761AB">
        <w:rPr>
          <w:rFonts w:ascii="Arial" w:hAnsi="Arial"/>
          <w:b/>
          <w:sz w:val="20"/>
          <w:szCs w:val="20"/>
        </w:rPr>
        <w:t xml:space="preserve">   </w:t>
      </w:r>
    </w:p>
    <w:p w14:paraId="0F902B29" w14:textId="77777777" w:rsidR="000761AB" w:rsidRPr="000761AB" w:rsidRDefault="000761AB" w:rsidP="000761AB">
      <w:pPr>
        <w:rPr>
          <w:rFonts w:ascii="Arial" w:hAnsi="Arial"/>
          <w:bCs/>
          <w:sz w:val="20"/>
          <w:szCs w:val="20"/>
        </w:rPr>
      </w:pPr>
      <w:r w:rsidRPr="000761AB">
        <w:rPr>
          <w:rFonts w:ascii="Arial" w:hAnsi="Arial"/>
          <w:b/>
          <w:bCs/>
          <w:sz w:val="20"/>
          <w:szCs w:val="20"/>
        </w:rPr>
        <w:t>Supervised Practice Competence:</w:t>
      </w:r>
      <w:r w:rsidRPr="000761AB">
        <w:rPr>
          <w:rFonts w:ascii="Arial" w:hAnsi="Arial"/>
          <w:b/>
          <w:sz w:val="20"/>
          <w:szCs w:val="20"/>
        </w:rPr>
        <w:t xml:space="preserve"> </w:t>
      </w:r>
      <w:r w:rsidRPr="000761AB">
        <w:rPr>
          <w:rFonts w:ascii="Arial" w:hAnsi="Arial"/>
          <w:bCs/>
          <w:sz w:val="20"/>
          <w:szCs w:val="20"/>
        </w:rPr>
        <w:t xml:space="preserve">You actively participate in the </w:t>
      </w:r>
      <w:r>
        <w:rPr>
          <w:rFonts w:ascii="Arial" w:hAnsi="Arial"/>
          <w:bCs/>
          <w:sz w:val="20"/>
          <w:szCs w:val="20"/>
        </w:rPr>
        <w:t>information giving</w:t>
      </w:r>
      <w:r w:rsidRPr="000761AB">
        <w:rPr>
          <w:rFonts w:ascii="Arial" w:hAnsi="Arial"/>
          <w:bCs/>
          <w:sz w:val="20"/>
          <w:szCs w:val="20"/>
        </w:rPr>
        <w:t xml:space="preserve"> showing an appropriate level of clinical skills, prompting is minimal; you can recognise when there are possible issues and seek advice when appropriate. This section is completed based on team feedback as you will be required to demonstrate accurate and consistent performance.</w:t>
      </w:r>
    </w:p>
    <w:p w14:paraId="28D48BFA" w14:textId="77777777" w:rsidR="000761AB" w:rsidRPr="000761AB" w:rsidRDefault="000761AB" w:rsidP="000761AB">
      <w:pPr>
        <w:rPr>
          <w:rFonts w:ascii="Arial" w:hAnsi="Arial"/>
          <w:b/>
          <w:sz w:val="20"/>
          <w:szCs w:val="20"/>
        </w:rPr>
      </w:pPr>
      <w:r w:rsidRPr="000761AB">
        <w:rPr>
          <w:rFonts w:ascii="Arial" w:hAnsi="Arial"/>
          <w:b/>
          <w:bCs/>
          <w:sz w:val="20"/>
          <w:szCs w:val="20"/>
        </w:rPr>
        <w:t>Once the profile is completed staff will ensure that you do not become complacent and ensure that you continue to develop your skills and knowledge.</w:t>
      </w:r>
    </w:p>
    <w:p w14:paraId="7D0AC59E" w14:textId="77777777" w:rsidR="00152240" w:rsidRDefault="0040386F" w:rsidP="000761AB">
      <w:pPr>
        <w:rPr>
          <w:rFonts w:ascii="Arial" w:hAnsi="Arial"/>
          <w:b/>
        </w:rPr>
      </w:pPr>
      <w:r>
        <w:rPr>
          <w:rFonts w:ascii="Arial" w:hAnsi="Arial"/>
          <w:b/>
        </w:rPr>
        <w:br w:type="page"/>
      </w:r>
      <w:r w:rsidR="00152240">
        <w:rPr>
          <w:rFonts w:ascii="Arial" w:hAnsi="Arial"/>
          <w:b/>
        </w:rPr>
        <w:lastRenderedPageBreak/>
        <w:t>Professionalism, Communication &amp; Team Working: Year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7778"/>
      </w:tblGrid>
      <w:tr w:rsidR="00541E1C" w:rsidRPr="00BE2B99" w14:paraId="3F3C95DC" w14:textId="77777777" w:rsidTr="00307B59">
        <w:tc>
          <w:tcPr>
            <w:tcW w:w="1242" w:type="dxa"/>
            <w:tcBorders>
              <w:top w:val="single" w:sz="4" w:space="0" w:color="auto"/>
            </w:tcBorders>
            <w:shd w:val="clear" w:color="auto" w:fill="auto"/>
          </w:tcPr>
          <w:p w14:paraId="32F0080B" w14:textId="2F3887A9" w:rsidR="00541E1C" w:rsidRPr="00BE2B99" w:rsidRDefault="00541E1C" w:rsidP="00307B59">
            <w:pPr>
              <w:rPr>
                <w:rFonts w:ascii="Arial" w:hAnsi="Arial" w:cs="Arial"/>
                <w:sz w:val="20"/>
                <w:szCs w:val="20"/>
              </w:rPr>
            </w:pPr>
            <w:r w:rsidRPr="00BE2B99">
              <w:rPr>
                <w:rFonts w:ascii="Arial" w:hAnsi="Arial" w:cs="Arial"/>
                <w:sz w:val="20"/>
                <w:szCs w:val="20"/>
              </w:rPr>
              <w:t>Date</w:t>
            </w:r>
          </w:p>
        </w:tc>
        <w:tc>
          <w:tcPr>
            <w:tcW w:w="7938" w:type="dxa"/>
            <w:shd w:val="clear" w:color="auto" w:fill="auto"/>
          </w:tcPr>
          <w:p w14:paraId="3D7150FC" w14:textId="77777777" w:rsidR="00541E1C" w:rsidRPr="00BE2B99" w:rsidRDefault="00541E1C" w:rsidP="00307B59">
            <w:pPr>
              <w:rPr>
                <w:rFonts w:ascii="Arial" w:hAnsi="Arial" w:cs="Arial"/>
                <w:sz w:val="20"/>
                <w:szCs w:val="20"/>
              </w:rPr>
            </w:pPr>
          </w:p>
        </w:tc>
      </w:tr>
      <w:tr w:rsidR="00541E1C" w:rsidRPr="00BE2B99" w14:paraId="7AD096DD" w14:textId="77777777" w:rsidTr="00307B59">
        <w:tc>
          <w:tcPr>
            <w:tcW w:w="1242" w:type="dxa"/>
            <w:shd w:val="clear" w:color="auto" w:fill="auto"/>
          </w:tcPr>
          <w:p w14:paraId="124DE940" w14:textId="77777777" w:rsidR="00541E1C" w:rsidRPr="00BE2B99" w:rsidRDefault="00541E1C" w:rsidP="00307B59">
            <w:pPr>
              <w:rPr>
                <w:rFonts w:ascii="Arial" w:hAnsi="Arial" w:cs="Arial"/>
                <w:sz w:val="20"/>
                <w:szCs w:val="20"/>
              </w:rPr>
            </w:pPr>
            <w:r>
              <w:rPr>
                <w:rFonts w:ascii="Arial" w:hAnsi="Arial" w:cs="Arial"/>
                <w:sz w:val="20"/>
                <w:szCs w:val="20"/>
              </w:rPr>
              <w:t xml:space="preserve">PLT/ PE </w:t>
            </w:r>
            <w:r w:rsidRPr="00BE2B99">
              <w:rPr>
                <w:rFonts w:ascii="Arial" w:hAnsi="Arial" w:cs="Arial"/>
                <w:sz w:val="20"/>
                <w:szCs w:val="20"/>
              </w:rPr>
              <w:t>Signature</w:t>
            </w:r>
          </w:p>
        </w:tc>
        <w:tc>
          <w:tcPr>
            <w:tcW w:w="7938" w:type="dxa"/>
            <w:shd w:val="clear" w:color="auto" w:fill="auto"/>
          </w:tcPr>
          <w:p w14:paraId="51F9E4EF" w14:textId="77777777" w:rsidR="00541E1C" w:rsidRPr="00BE2B99" w:rsidRDefault="00541E1C" w:rsidP="00307B59">
            <w:pPr>
              <w:rPr>
                <w:rFonts w:ascii="Arial" w:hAnsi="Arial" w:cs="Arial"/>
                <w:sz w:val="20"/>
                <w:szCs w:val="20"/>
              </w:rPr>
            </w:pPr>
          </w:p>
        </w:tc>
      </w:tr>
    </w:tbl>
    <w:p w14:paraId="0DB2DB0E" w14:textId="77777777" w:rsidR="00152240" w:rsidRDefault="00152240" w:rsidP="00152240">
      <w:pPr>
        <w:ind w:left="5760"/>
        <w:rPr>
          <w:rFonts w:ascii="Arial" w:hAnsi="Arial"/>
        </w:rPr>
      </w:pPr>
      <w:r>
        <w:rPr>
          <w:rFonts w:ascii="Arial" w:hAnsi="Arial"/>
        </w:rPr>
        <w:tab/>
      </w:r>
      <w:r>
        <w:rPr>
          <w:rFonts w:ascii="Arial" w:hAnsi="Arial"/>
        </w:rPr>
        <w:tab/>
      </w:r>
      <w:r>
        <w:rPr>
          <w:rFonts w:ascii="Arial" w:hAnsi="Arial"/>
        </w:rPr>
        <w:tab/>
      </w:r>
    </w:p>
    <w:p w14:paraId="218A50C6" w14:textId="77777777" w:rsidR="00152240" w:rsidRDefault="00152240" w:rsidP="00152240">
      <w:pPr>
        <w:rPr>
          <w:rFonts w:ascii="Arial" w:hAnsi="Arial"/>
        </w:rPr>
      </w:pPr>
      <w:r>
        <w:rPr>
          <w:rFonts w:ascii="Arial" w:hAnsi="Arial"/>
        </w:rPr>
        <w:t>This profile will be signe</w:t>
      </w:r>
      <w:r w:rsidR="000665D0">
        <w:rPr>
          <w:rFonts w:ascii="Arial" w:hAnsi="Arial"/>
        </w:rPr>
        <w:t>d by the PLT</w:t>
      </w:r>
      <w:r w:rsidR="000761AB">
        <w:rPr>
          <w:rFonts w:ascii="Arial" w:hAnsi="Arial"/>
        </w:rPr>
        <w:t>/ PE</w:t>
      </w:r>
      <w:r>
        <w:rPr>
          <w:rFonts w:ascii="Arial" w:hAnsi="Arial"/>
        </w:rPr>
        <w:t xml:space="preserve"> following a discussion with clinical staff at the end of the year. It will also </w:t>
      </w:r>
      <w:r w:rsidR="000761AB">
        <w:rPr>
          <w:rFonts w:ascii="Arial" w:hAnsi="Arial"/>
        </w:rPr>
        <w:t>consider</w:t>
      </w:r>
      <w:r>
        <w:rPr>
          <w:rFonts w:ascii="Arial" w:hAnsi="Arial"/>
        </w:rPr>
        <w:t xml:space="preserve"> all the </w:t>
      </w:r>
      <w:r w:rsidR="000761AB">
        <w:rPr>
          <w:rFonts w:ascii="Arial" w:hAnsi="Arial"/>
        </w:rPr>
        <w:t>mentors’</w:t>
      </w:r>
      <w:r>
        <w:rPr>
          <w:rFonts w:ascii="Arial" w:hAnsi="Arial"/>
        </w:rPr>
        <w:t xml:space="preserve"> comments within the Placement Report Book over the course of the year.</w:t>
      </w:r>
    </w:p>
    <w:p w14:paraId="5249879B" w14:textId="77777777" w:rsidR="00152240" w:rsidRDefault="00152240" w:rsidP="00152240">
      <w:pPr>
        <w:rPr>
          <w:rFonts w:ascii="Arial" w:hAnsi="Arial"/>
        </w:rPr>
      </w:pPr>
      <w:r>
        <w:rPr>
          <w:rFonts w:ascii="Arial" w:hAnsi="Arial"/>
        </w:rPr>
        <w:t xml:space="preserve">This profile </w:t>
      </w:r>
      <w:r w:rsidR="000761AB">
        <w:rPr>
          <w:rFonts w:ascii="Arial" w:hAnsi="Arial"/>
        </w:rPr>
        <w:t>considers</w:t>
      </w:r>
      <w:r>
        <w:rPr>
          <w:rFonts w:ascii="Arial" w:hAnsi="Arial"/>
        </w:rPr>
        <w:t xml:space="preserve"> the following activities:</w:t>
      </w:r>
    </w:p>
    <w:p w14:paraId="69E430AE" w14:textId="77777777" w:rsidR="00152240" w:rsidRDefault="00152240" w:rsidP="00152240">
      <w:pPr>
        <w:rPr>
          <w:rFonts w:ascii="Arial" w:hAnsi="Arial"/>
        </w:rPr>
      </w:pPr>
      <w:r>
        <w:rPr>
          <w:rFonts w:ascii="Arial" w:hAnsi="Arial"/>
        </w:rPr>
        <w:t>Good time keeping and attendance</w:t>
      </w:r>
      <w:r>
        <w:rPr>
          <w:rFonts w:ascii="Arial" w:hAnsi="Arial"/>
        </w:rPr>
        <w:tab/>
      </w:r>
      <w:r>
        <w:rPr>
          <w:rFonts w:ascii="Arial" w:hAnsi="Arial"/>
        </w:rPr>
        <w:tab/>
      </w:r>
      <w:r>
        <w:rPr>
          <w:rFonts w:ascii="Arial" w:hAnsi="Arial"/>
        </w:rPr>
        <w:tab/>
        <w:t>Reliability &amp; Responsibility</w:t>
      </w:r>
    </w:p>
    <w:p w14:paraId="722C6836" w14:textId="77777777" w:rsidR="00152240" w:rsidRDefault="00152240" w:rsidP="00152240">
      <w:pPr>
        <w:rPr>
          <w:rFonts w:ascii="Arial" w:hAnsi="Arial"/>
        </w:rPr>
      </w:pPr>
      <w:r>
        <w:rPr>
          <w:rFonts w:ascii="Arial" w:hAnsi="Arial"/>
        </w:rPr>
        <w:t>Appropriate attire</w:t>
      </w:r>
      <w:r>
        <w:rPr>
          <w:rFonts w:ascii="Arial" w:hAnsi="Arial"/>
        </w:rPr>
        <w:tab/>
      </w:r>
      <w:r>
        <w:rPr>
          <w:rFonts w:ascii="Arial" w:hAnsi="Arial"/>
        </w:rPr>
        <w:tab/>
      </w:r>
      <w:r>
        <w:rPr>
          <w:rFonts w:ascii="Arial" w:hAnsi="Arial"/>
        </w:rPr>
        <w:tab/>
      </w:r>
      <w:r>
        <w:rPr>
          <w:rFonts w:ascii="Arial" w:hAnsi="Arial"/>
        </w:rPr>
        <w:tab/>
      </w:r>
      <w:r>
        <w:rPr>
          <w:rFonts w:ascii="Arial" w:hAnsi="Arial"/>
        </w:rPr>
        <w:tab/>
        <w:t>Respect for patient &amp; staff</w:t>
      </w:r>
    </w:p>
    <w:p w14:paraId="2CA6DA20" w14:textId="77777777" w:rsidR="00152240" w:rsidRDefault="00152240" w:rsidP="00152240">
      <w:pPr>
        <w:rPr>
          <w:rFonts w:ascii="Arial" w:hAnsi="Arial"/>
        </w:rPr>
      </w:pPr>
      <w:r>
        <w:rPr>
          <w:rFonts w:ascii="Arial" w:hAnsi="Arial"/>
        </w:rPr>
        <w:t>Working effectively within the MDT</w:t>
      </w:r>
      <w:r>
        <w:rPr>
          <w:rFonts w:ascii="Arial" w:hAnsi="Arial"/>
        </w:rPr>
        <w:tab/>
      </w:r>
      <w:r>
        <w:rPr>
          <w:rFonts w:ascii="Arial" w:hAnsi="Arial"/>
        </w:rPr>
        <w:tab/>
      </w:r>
      <w:r>
        <w:rPr>
          <w:rFonts w:ascii="Arial" w:hAnsi="Arial"/>
        </w:rPr>
        <w:tab/>
        <w:t>Maintaining patient confidentiality</w:t>
      </w:r>
    </w:p>
    <w:p w14:paraId="180AD6DE" w14:textId="77777777" w:rsidR="00152240" w:rsidRDefault="00152240" w:rsidP="00152240">
      <w:pPr>
        <w:rPr>
          <w:rFonts w:ascii="Arial" w:hAnsi="Arial"/>
        </w:rPr>
      </w:pPr>
      <w:r>
        <w:rPr>
          <w:rFonts w:ascii="Arial" w:hAnsi="Arial"/>
        </w:rPr>
        <w:t>Use of professional language</w:t>
      </w:r>
      <w:r>
        <w:rPr>
          <w:rFonts w:ascii="Arial" w:hAnsi="Arial"/>
        </w:rPr>
        <w:tab/>
      </w:r>
      <w:r>
        <w:rPr>
          <w:rFonts w:ascii="Arial" w:hAnsi="Arial"/>
        </w:rPr>
        <w:tab/>
      </w:r>
      <w:r>
        <w:rPr>
          <w:rFonts w:ascii="Arial" w:hAnsi="Arial"/>
        </w:rPr>
        <w:tab/>
      </w:r>
      <w:r>
        <w:rPr>
          <w:rFonts w:ascii="Arial" w:hAnsi="Arial"/>
        </w:rPr>
        <w:tab/>
        <w:t>Acceptance of constructive criticism</w:t>
      </w:r>
    </w:p>
    <w:p w14:paraId="72E1C2EF" w14:textId="77777777" w:rsidR="00152240" w:rsidRDefault="00152240" w:rsidP="00152240">
      <w:pPr>
        <w:rPr>
          <w:rFonts w:ascii="Arial" w:hAnsi="Arial"/>
        </w:rPr>
      </w:pPr>
      <w:r>
        <w:rPr>
          <w:rFonts w:ascii="Arial" w:hAnsi="Arial"/>
        </w:rPr>
        <w:t>Maintaining interpersonal boundaries</w:t>
      </w:r>
    </w:p>
    <w:p w14:paraId="5A00452E" w14:textId="77777777" w:rsidR="00D13DC2" w:rsidRDefault="00FC0BF7" w:rsidP="00D13DC2">
      <w:pPr>
        <w:rPr>
          <w:rFonts w:ascii="Arial" w:hAnsi="Arial"/>
        </w:rPr>
      </w:pPr>
      <w:r>
        <w:rPr>
          <w:rFonts w:ascii="Arial" w:hAnsi="Arial"/>
          <w:b/>
        </w:rPr>
        <w:br w:type="page"/>
      </w:r>
      <w:r w:rsidR="00D13DC2">
        <w:rPr>
          <w:rFonts w:ascii="Arial" w:hAnsi="Arial"/>
          <w:b/>
        </w:rPr>
        <w:lastRenderedPageBreak/>
        <w:t>Treatment Verificatio</w:t>
      </w:r>
      <w:r w:rsidR="000761AB">
        <w:rPr>
          <w:rFonts w:ascii="Arial" w:hAnsi="Arial"/>
          <w:b/>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7778"/>
      </w:tblGrid>
      <w:tr w:rsidR="00D13DC2" w14:paraId="6A9724CF" w14:textId="77777777" w:rsidTr="00D13DC2">
        <w:tc>
          <w:tcPr>
            <w:tcW w:w="1242" w:type="dxa"/>
            <w:tcBorders>
              <w:top w:val="single" w:sz="4" w:space="0" w:color="auto"/>
              <w:left w:val="single" w:sz="4" w:space="0" w:color="auto"/>
              <w:bottom w:val="single" w:sz="4" w:space="0" w:color="auto"/>
              <w:right w:val="single" w:sz="4" w:space="0" w:color="auto"/>
            </w:tcBorders>
          </w:tcPr>
          <w:p w14:paraId="576AE760" w14:textId="77777777" w:rsidR="00D13DC2" w:rsidRDefault="00D13DC2">
            <w:pPr>
              <w:rPr>
                <w:rFonts w:ascii="Arial" w:hAnsi="Arial" w:cs="Arial"/>
                <w:sz w:val="20"/>
                <w:szCs w:val="20"/>
              </w:rPr>
            </w:pPr>
            <w:r>
              <w:rPr>
                <w:rFonts w:ascii="Arial" w:hAnsi="Arial" w:cs="Arial"/>
                <w:sz w:val="20"/>
                <w:szCs w:val="20"/>
              </w:rPr>
              <w:t>Date</w:t>
            </w:r>
          </w:p>
        </w:tc>
        <w:tc>
          <w:tcPr>
            <w:tcW w:w="7938" w:type="dxa"/>
            <w:tcBorders>
              <w:top w:val="single" w:sz="4" w:space="0" w:color="auto"/>
              <w:left w:val="single" w:sz="4" w:space="0" w:color="auto"/>
              <w:bottom w:val="single" w:sz="4" w:space="0" w:color="auto"/>
              <w:right w:val="single" w:sz="4" w:space="0" w:color="auto"/>
            </w:tcBorders>
          </w:tcPr>
          <w:p w14:paraId="3B3B3CC5" w14:textId="77777777" w:rsidR="00D13DC2" w:rsidRDefault="00D13DC2">
            <w:pPr>
              <w:rPr>
                <w:rFonts w:ascii="Arial" w:hAnsi="Arial" w:cs="Arial"/>
                <w:sz w:val="20"/>
                <w:szCs w:val="20"/>
              </w:rPr>
            </w:pPr>
          </w:p>
        </w:tc>
      </w:tr>
      <w:tr w:rsidR="00D13DC2" w14:paraId="0986C2CB" w14:textId="77777777" w:rsidTr="00D13DC2">
        <w:tc>
          <w:tcPr>
            <w:tcW w:w="1242" w:type="dxa"/>
            <w:tcBorders>
              <w:top w:val="single" w:sz="4" w:space="0" w:color="auto"/>
              <w:left w:val="single" w:sz="4" w:space="0" w:color="auto"/>
              <w:bottom w:val="single" w:sz="4" w:space="0" w:color="auto"/>
              <w:right w:val="single" w:sz="4" w:space="0" w:color="auto"/>
            </w:tcBorders>
            <w:hideMark/>
          </w:tcPr>
          <w:p w14:paraId="436C11D5" w14:textId="77777777" w:rsidR="00D13DC2" w:rsidRDefault="000761AB">
            <w:pPr>
              <w:rPr>
                <w:rFonts w:ascii="Arial" w:hAnsi="Arial" w:cs="Arial"/>
                <w:sz w:val="20"/>
                <w:szCs w:val="20"/>
              </w:rPr>
            </w:pPr>
            <w:r>
              <w:rPr>
                <w:rFonts w:ascii="Arial" w:hAnsi="Arial" w:cs="Arial"/>
                <w:sz w:val="20"/>
                <w:szCs w:val="20"/>
              </w:rPr>
              <w:t>Mentor Signature</w:t>
            </w:r>
          </w:p>
        </w:tc>
        <w:tc>
          <w:tcPr>
            <w:tcW w:w="7938" w:type="dxa"/>
            <w:tcBorders>
              <w:top w:val="single" w:sz="4" w:space="0" w:color="auto"/>
              <w:left w:val="single" w:sz="4" w:space="0" w:color="auto"/>
              <w:bottom w:val="single" w:sz="4" w:space="0" w:color="auto"/>
              <w:right w:val="single" w:sz="4" w:space="0" w:color="auto"/>
            </w:tcBorders>
          </w:tcPr>
          <w:p w14:paraId="23F50327" w14:textId="77777777" w:rsidR="00D13DC2" w:rsidRDefault="00D13DC2">
            <w:pPr>
              <w:rPr>
                <w:rFonts w:ascii="Arial" w:hAnsi="Arial" w:cs="Arial"/>
                <w:sz w:val="20"/>
                <w:szCs w:val="20"/>
              </w:rPr>
            </w:pPr>
          </w:p>
        </w:tc>
      </w:tr>
    </w:tbl>
    <w:p w14:paraId="11EB8E23" w14:textId="77777777" w:rsidR="00D13DC2" w:rsidRDefault="00D13DC2" w:rsidP="00152240">
      <w:pPr>
        <w:rPr>
          <w:rFonts w:ascii="Arial" w:hAnsi="Arial"/>
        </w:rPr>
      </w:pPr>
      <w:r>
        <w:rPr>
          <w:rFonts w:ascii="Arial" w:hAnsi="Arial"/>
        </w:rPr>
        <w:tab/>
      </w:r>
    </w:p>
    <w:p w14:paraId="14B88486" w14:textId="77777777" w:rsidR="00D13DC2" w:rsidRDefault="00D13DC2" w:rsidP="00D13DC2">
      <w:pPr>
        <w:rPr>
          <w:rFonts w:ascii="Arial" w:hAnsi="Arial"/>
        </w:rPr>
      </w:pPr>
      <w:r>
        <w:rPr>
          <w:rFonts w:ascii="Arial" w:hAnsi="Arial"/>
        </w:rPr>
        <w:t>This profile will be signed following a team discussion (Clinical staff &amp; P</w:t>
      </w:r>
      <w:r w:rsidR="000665D0">
        <w:rPr>
          <w:rFonts w:ascii="Arial" w:hAnsi="Arial"/>
        </w:rPr>
        <w:t>LT</w:t>
      </w:r>
      <w:r>
        <w:rPr>
          <w:rFonts w:ascii="Arial" w:hAnsi="Arial"/>
        </w:rPr>
        <w:t xml:space="preserve">) at the end of the year. It will </w:t>
      </w:r>
      <w:r w:rsidR="000761AB">
        <w:rPr>
          <w:rFonts w:ascii="Arial" w:hAnsi="Arial"/>
        </w:rPr>
        <w:t>consider</w:t>
      </w:r>
      <w:r>
        <w:rPr>
          <w:rFonts w:ascii="Arial" w:hAnsi="Arial"/>
        </w:rPr>
        <w:t xml:space="preserve"> all the </w:t>
      </w:r>
      <w:r w:rsidR="000761AB">
        <w:rPr>
          <w:rFonts w:ascii="Arial" w:hAnsi="Arial"/>
        </w:rPr>
        <w:t>mentors’</w:t>
      </w:r>
      <w:r>
        <w:rPr>
          <w:rFonts w:ascii="Arial" w:hAnsi="Arial"/>
        </w:rPr>
        <w:t xml:space="preserve"> comments within the Placement Report Book over the course of the year.</w:t>
      </w:r>
    </w:p>
    <w:p w14:paraId="05C0B7D0" w14:textId="77777777" w:rsidR="00D13DC2" w:rsidRDefault="00D13DC2" w:rsidP="00D13DC2">
      <w:pPr>
        <w:rPr>
          <w:rFonts w:ascii="Arial" w:hAnsi="Arial"/>
        </w:rPr>
      </w:pPr>
      <w:r>
        <w:rPr>
          <w:rFonts w:ascii="Arial" w:hAnsi="Arial"/>
        </w:rPr>
        <w:t xml:space="preserve">This profile </w:t>
      </w:r>
      <w:r w:rsidR="000761AB">
        <w:rPr>
          <w:rFonts w:ascii="Arial" w:hAnsi="Arial"/>
        </w:rPr>
        <w:t>considers</w:t>
      </w:r>
      <w:r>
        <w:rPr>
          <w:rFonts w:ascii="Arial" w:hAnsi="Arial"/>
        </w:rPr>
        <w:t xml:space="preserve"> the following activities:</w:t>
      </w:r>
    </w:p>
    <w:p w14:paraId="4D5863B4" w14:textId="77777777" w:rsidR="00D13DC2" w:rsidRDefault="00D13DC2" w:rsidP="00152240">
      <w:pPr>
        <w:rPr>
          <w:rFonts w:ascii="Arial" w:hAnsi="Arial"/>
        </w:rPr>
      </w:pPr>
      <w:r>
        <w:rPr>
          <w:rFonts w:ascii="Arial" w:hAnsi="Arial"/>
        </w:rPr>
        <w:t>Patient Identification</w:t>
      </w:r>
    </w:p>
    <w:p w14:paraId="52F5D29F" w14:textId="77777777" w:rsidR="00D13DC2" w:rsidRDefault="00D13DC2" w:rsidP="00152240">
      <w:pPr>
        <w:rPr>
          <w:rFonts w:ascii="Arial" w:hAnsi="Arial"/>
        </w:rPr>
      </w:pPr>
      <w:r>
        <w:rPr>
          <w:rFonts w:ascii="Arial" w:hAnsi="Arial"/>
        </w:rPr>
        <w:t>Quality Assurance checks</w:t>
      </w:r>
    </w:p>
    <w:p w14:paraId="3B9DFC9F" w14:textId="77777777" w:rsidR="00D13DC2" w:rsidRDefault="00D13DC2" w:rsidP="00152240">
      <w:pPr>
        <w:rPr>
          <w:rFonts w:ascii="Arial" w:hAnsi="Arial"/>
        </w:rPr>
      </w:pPr>
      <w:r>
        <w:rPr>
          <w:rFonts w:ascii="Arial" w:hAnsi="Arial"/>
        </w:rPr>
        <w:t>Dose calculations</w:t>
      </w:r>
      <w:r w:rsidR="00561A3B">
        <w:rPr>
          <w:rFonts w:ascii="Arial" w:hAnsi="Arial"/>
        </w:rPr>
        <w:t>/checking</w:t>
      </w:r>
    </w:p>
    <w:p w14:paraId="36F137F4" w14:textId="77777777" w:rsidR="00D13DC2" w:rsidRDefault="00D13DC2" w:rsidP="00152240">
      <w:pPr>
        <w:rPr>
          <w:rFonts w:ascii="Arial" w:hAnsi="Arial"/>
        </w:rPr>
      </w:pPr>
      <w:r>
        <w:rPr>
          <w:rFonts w:ascii="Arial" w:hAnsi="Arial"/>
        </w:rPr>
        <w:t xml:space="preserve">Basic image verification </w:t>
      </w:r>
    </w:p>
    <w:p w14:paraId="5EFC5D76" w14:textId="77777777" w:rsidR="00D13DC2" w:rsidRDefault="00D13DC2" w:rsidP="00152240">
      <w:pPr>
        <w:rPr>
          <w:rFonts w:ascii="Arial" w:hAnsi="Arial"/>
        </w:rPr>
      </w:pPr>
      <w:r>
        <w:rPr>
          <w:rFonts w:ascii="Arial" w:hAnsi="Arial"/>
        </w:rPr>
        <w:t>Treatment verification &amp; switching on</w:t>
      </w:r>
    </w:p>
    <w:p w14:paraId="129A5F32" w14:textId="77777777" w:rsidR="00E374F6" w:rsidRDefault="00E374F6" w:rsidP="00152240">
      <w:pPr>
        <w:rPr>
          <w:rFonts w:ascii="Arial" w:hAnsi="Arial"/>
        </w:rPr>
      </w:pPr>
    </w:p>
    <w:p w14:paraId="4742C726" w14:textId="77777777" w:rsidR="00E374F6" w:rsidRDefault="00E374F6" w:rsidP="00152240">
      <w:pPr>
        <w:rPr>
          <w:rFonts w:ascii="Arial" w:hAnsi="Arial"/>
        </w:rPr>
      </w:pPr>
    </w:p>
    <w:p w14:paraId="67DEC94E" w14:textId="77777777" w:rsidR="00E374F6" w:rsidRDefault="00E374F6" w:rsidP="00152240">
      <w:pPr>
        <w:rPr>
          <w:rFonts w:ascii="Arial" w:hAnsi="Arial"/>
        </w:rPr>
      </w:pPr>
    </w:p>
    <w:p w14:paraId="68DDA0A2" w14:textId="77777777" w:rsidR="00E374F6" w:rsidRDefault="00E374F6" w:rsidP="00152240">
      <w:pPr>
        <w:rPr>
          <w:rFonts w:ascii="Arial" w:hAnsi="Arial"/>
        </w:rPr>
      </w:pPr>
    </w:p>
    <w:p w14:paraId="196844E4" w14:textId="77777777" w:rsidR="00E374F6" w:rsidRDefault="00E374F6" w:rsidP="00152240">
      <w:pPr>
        <w:rPr>
          <w:rFonts w:ascii="Arial" w:hAnsi="Arial"/>
        </w:rPr>
      </w:pPr>
    </w:p>
    <w:p w14:paraId="502790BB" w14:textId="77777777" w:rsidR="00E374F6" w:rsidRDefault="00E374F6" w:rsidP="00152240">
      <w:pPr>
        <w:rPr>
          <w:rFonts w:ascii="Arial" w:hAnsi="Arial"/>
        </w:rPr>
      </w:pPr>
    </w:p>
    <w:p w14:paraId="18E82EBA" w14:textId="77777777" w:rsidR="00E374F6" w:rsidRDefault="00E374F6" w:rsidP="00152240">
      <w:pPr>
        <w:rPr>
          <w:rFonts w:ascii="Arial" w:hAnsi="Arial"/>
        </w:rPr>
      </w:pPr>
    </w:p>
    <w:p w14:paraId="1E55526A" w14:textId="77777777" w:rsidR="00E374F6" w:rsidRDefault="00E374F6" w:rsidP="00152240">
      <w:pPr>
        <w:rPr>
          <w:rFonts w:ascii="Arial" w:hAnsi="Arial"/>
        </w:rPr>
      </w:pPr>
    </w:p>
    <w:p w14:paraId="4A4772DD" w14:textId="77777777" w:rsidR="00E374F6" w:rsidRDefault="00E374F6" w:rsidP="00152240">
      <w:pPr>
        <w:rPr>
          <w:rFonts w:ascii="Arial" w:hAnsi="Arial"/>
        </w:rPr>
      </w:pPr>
    </w:p>
    <w:p w14:paraId="320E77A1" w14:textId="77777777" w:rsidR="00E374F6" w:rsidRDefault="00E374F6" w:rsidP="00152240">
      <w:pPr>
        <w:rPr>
          <w:rFonts w:ascii="Arial" w:hAnsi="Arial"/>
        </w:rPr>
      </w:pPr>
    </w:p>
    <w:p w14:paraId="7010322D" w14:textId="77777777" w:rsidR="00E374F6" w:rsidRDefault="00E374F6" w:rsidP="00152240">
      <w:pPr>
        <w:rPr>
          <w:rFonts w:ascii="Arial" w:hAnsi="Arial"/>
        </w:rPr>
      </w:pPr>
    </w:p>
    <w:p w14:paraId="3861EE9F" w14:textId="77777777" w:rsidR="00E374F6" w:rsidRDefault="00E374F6" w:rsidP="00152240">
      <w:pPr>
        <w:rPr>
          <w:rFonts w:ascii="Arial" w:hAnsi="Arial"/>
        </w:rPr>
      </w:pPr>
    </w:p>
    <w:p w14:paraId="200C106C" w14:textId="77777777" w:rsidR="00E374F6" w:rsidRDefault="00E374F6" w:rsidP="00152240">
      <w:pPr>
        <w:rPr>
          <w:rFonts w:ascii="Arial" w:hAnsi="Arial"/>
        </w:rPr>
      </w:pPr>
    </w:p>
    <w:p w14:paraId="09DEBDBA" w14:textId="77777777" w:rsidR="00E374F6" w:rsidRDefault="00E374F6" w:rsidP="00152240">
      <w:pPr>
        <w:rPr>
          <w:rFonts w:ascii="Arial" w:hAnsi="Arial"/>
        </w:rPr>
      </w:pPr>
    </w:p>
    <w:p w14:paraId="41214EC7" w14:textId="77777777" w:rsidR="00E374F6" w:rsidRDefault="00E374F6" w:rsidP="00152240">
      <w:pPr>
        <w:rPr>
          <w:rFonts w:ascii="Arial" w:hAnsi="Arial"/>
        </w:rPr>
      </w:pPr>
    </w:p>
    <w:p w14:paraId="35D809B3" w14:textId="77777777" w:rsidR="002E62F6" w:rsidRDefault="002E62F6" w:rsidP="002E62F6">
      <w:pPr>
        <w:jc w:val="center"/>
        <w:rPr>
          <w:rFonts w:ascii="Arial" w:hAnsi="Arial" w:cs="Arial"/>
          <w:b/>
          <w:bCs/>
          <w:sz w:val="28"/>
          <w:szCs w:val="28"/>
          <w:u w:val="single"/>
        </w:rPr>
      </w:pPr>
      <w:r w:rsidRPr="00EB5D9D">
        <w:rPr>
          <w:rFonts w:ascii="Arial" w:hAnsi="Arial" w:cs="Arial"/>
          <w:b/>
          <w:bCs/>
          <w:sz w:val="28"/>
          <w:szCs w:val="28"/>
          <w:u w:val="single"/>
        </w:rPr>
        <w:lastRenderedPageBreak/>
        <w:t>Re</w:t>
      </w:r>
      <w:r>
        <w:rPr>
          <w:rFonts w:ascii="Arial" w:hAnsi="Arial" w:cs="Arial"/>
          <w:b/>
          <w:bCs/>
          <w:sz w:val="28"/>
          <w:szCs w:val="28"/>
          <w:u w:val="single"/>
        </w:rPr>
        <w:t>ferral</w:t>
      </w:r>
    </w:p>
    <w:p w14:paraId="3BF8F6F6" w14:textId="77777777" w:rsidR="00725D86" w:rsidRPr="00725D86" w:rsidRDefault="00725D86" w:rsidP="00725D86">
      <w:r w:rsidRPr="00725D86">
        <w:rPr>
          <w:rFonts w:ascii="Arial" w:hAnsi="Arial" w:cs="Arial"/>
        </w:rPr>
        <w:t>If you</w:t>
      </w:r>
      <w:r w:rsidRPr="00725D86">
        <w:rPr>
          <w:rFonts w:ascii="Arial" w:hAnsi="Arial" w:cs="Arial"/>
          <w:strike/>
        </w:rPr>
        <w:t xml:space="preserve"> </w:t>
      </w:r>
      <w:r w:rsidRPr="00725D86">
        <w:rPr>
          <w:rFonts w:ascii="Arial" w:hAnsi="Arial" w:cs="Arial"/>
        </w:rPr>
        <w:t xml:space="preserve">do not achieve a pass in your first attempt at completing the required competencies for that year you are entitled to have one additional refer attempt after the exam board. If you still do not achieve a pass at the refer attempt, you will fail the module, and this will result in your removal from the programme </w:t>
      </w:r>
    </w:p>
    <w:p w14:paraId="59271A86" w14:textId="77777777" w:rsidR="002E62F6" w:rsidRDefault="002E62F6" w:rsidP="002E62F6">
      <w:pPr>
        <w:rPr>
          <w:rFonts w:ascii="Arial" w:hAnsi="Arial" w:cs="Arial"/>
          <w:b/>
          <w:bCs/>
          <w:sz w:val="28"/>
          <w:szCs w:val="28"/>
          <w:u w:val="single"/>
        </w:rPr>
      </w:pPr>
      <w:r w:rsidRPr="001844C0">
        <w:rPr>
          <w:rFonts w:ascii="Arial" w:hAnsi="Arial" w:cs="Arial"/>
        </w:rPr>
        <w:t>Please refer to your Clinical Module BB site if you require further clarification or contact the Module Leader.</w:t>
      </w:r>
    </w:p>
    <w:p w14:paraId="4C317ABE" w14:textId="77777777" w:rsidR="002E62F6" w:rsidRDefault="002E62F6" w:rsidP="002E62F6">
      <w:pPr>
        <w:jc w:val="center"/>
        <w:rPr>
          <w:rFonts w:ascii="Arial" w:hAnsi="Arial" w:cs="Arial"/>
          <w:b/>
          <w:bCs/>
          <w:sz w:val="28"/>
          <w:szCs w:val="28"/>
          <w:u w:val="single"/>
        </w:rPr>
      </w:pPr>
    </w:p>
    <w:p w14:paraId="213EB2BA" w14:textId="77777777" w:rsidR="002E62F6" w:rsidRDefault="002E62F6" w:rsidP="002E62F6">
      <w:pPr>
        <w:jc w:val="center"/>
        <w:rPr>
          <w:rFonts w:ascii="Arial" w:hAnsi="Arial" w:cs="Arial"/>
          <w:b/>
          <w:bCs/>
          <w:sz w:val="28"/>
          <w:szCs w:val="28"/>
          <w:u w:val="single"/>
        </w:rPr>
      </w:pPr>
    </w:p>
    <w:p w14:paraId="7D5B4C07" w14:textId="77777777" w:rsidR="002E62F6" w:rsidRDefault="002E62F6" w:rsidP="002E62F6">
      <w:pPr>
        <w:jc w:val="center"/>
        <w:rPr>
          <w:rFonts w:ascii="Arial" w:hAnsi="Arial" w:cs="Arial"/>
          <w:b/>
          <w:bCs/>
          <w:sz w:val="28"/>
          <w:szCs w:val="28"/>
          <w:u w:val="single"/>
        </w:rPr>
      </w:pPr>
    </w:p>
    <w:p w14:paraId="3280AD2B" w14:textId="77777777" w:rsidR="002E62F6" w:rsidRDefault="002E62F6" w:rsidP="002E62F6">
      <w:pPr>
        <w:jc w:val="center"/>
        <w:rPr>
          <w:rFonts w:ascii="Arial" w:hAnsi="Arial" w:cs="Arial"/>
          <w:b/>
          <w:bCs/>
          <w:sz w:val="28"/>
          <w:szCs w:val="28"/>
          <w:u w:val="single"/>
        </w:rPr>
      </w:pPr>
    </w:p>
    <w:p w14:paraId="0D801195" w14:textId="77777777" w:rsidR="002E62F6" w:rsidRDefault="002E62F6" w:rsidP="002E62F6">
      <w:pPr>
        <w:jc w:val="center"/>
        <w:rPr>
          <w:rFonts w:ascii="Arial" w:hAnsi="Arial" w:cs="Arial"/>
          <w:b/>
          <w:bCs/>
          <w:sz w:val="28"/>
          <w:szCs w:val="28"/>
          <w:u w:val="single"/>
        </w:rPr>
      </w:pPr>
    </w:p>
    <w:p w14:paraId="052F3522" w14:textId="77777777" w:rsidR="002E62F6" w:rsidRDefault="002E62F6" w:rsidP="002E62F6">
      <w:pPr>
        <w:jc w:val="center"/>
        <w:rPr>
          <w:rFonts w:ascii="Arial" w:hAnsi="Arial" w:cs="Arial"/>
          <w:b/>
          <w:bCs/>
          <w:sz w:val="28"/>
          <w:szCs w:val="28"/>
          <w:u w:val="single"/>
        </w:rPr>
      </w:pPr>
    </w:p>
    <w:p w14:paraId="7F160F12" w14:textId="77777777" w:rsidR="002E62F6" w:rsidRDefault="002E62F6" w:rsidP="002E62F6">
      <w:pPr>
        <w:jc w:val="center"/>
        <w:rPr>
          <w:rFonts w:ascii="Arial" w:hAnsi="Arial" w:cs="Arial"/>
          <w:b/>
          <w:bCs/>
          <w:sz w:val="28"/>
          <w:szCs w:val="28"/>
          <w:u w:val="single"/>
        </w:rPr>
      </w:pPr>
    </w:p>
    <w:p w14:paraId="0C4D2ED0" w14:textId="77777777" w:rsidR="002E62F6" w:rsidRDefault="002E62F6" w:rsidP="002E62F6">
      <w:pPr>
        <w:jc w:val="center"/>
        <w:rPr>
          <w:rFonts w:ascii="Arial" w:hAnsi="Arial" w:cs="Arial"/>
          <w:b/>
          <w:bCs/>
          <w:sz w:val="28"/>
          <w:szCs w:val="28"/>
          <w:u w:val="single"/>
        </w:rPr>
      </w:pPr>
    </w:p>
    <w:p w14:paraId="08098C0D" w14:textId="77777777" w:rsidR="002E62F6" w:rsidRDefault="002E62F6" w:rsidP="002E62F6">
      <w:pPr>
        <w:jc w:val="center"/>
        <w:rPr>
          <w:rFonts w:ascii="Arial" w:hAnsi="Arial" w:cs="Arial"/>
          <w:b/>
          <w:bCs/>
          <w:sz w:val="28"/>
          <w:szCs w:val="28"/>
          <w:u w:val="single"/>
        </w:rPr>
      </w:pPr>
    </w:p>
    <w:p w14:paraId="714E81D2" w14:textId="77777777" w:rsidR="002E62F6" w:rsidRDefault="002E62F6" w:rsidP="002E62F6">
      <w:pPr>
        <w:jc w:val="center"/>
        <w:rPr>
          <w:rFonts w:ascii="Arial" w:hAnsi="Arial" w:cs="Arial"/>
          <w:b/>
          <w:bCs/>
          <w:sz w:val="28"/>
          <w:szCs w:val="28"/>
          <w:u w:val="single"/>
        </w:rPr>
      </w:pPr>
    </w:p>
    <w:p w14:paraId="6BD750D8" w14:textId="77777777" w:rsidR="002E62F6" w:rsidRDefault="002E62F6" w:rsidP="002E62F6">
      <w:pPr>
        <w:jc w:val="center"/>
        <w:rPr>
          <w:rFonts w:ascii="Arial" w:hAnsi="Arial" w:cs="Arial"/>
          <w:b/>
          <w:bCs/>
          <w:sz w:val="28"/>
          <w:szCs w:val="28"/>
          <w:u w:val="single"/>
        </w:rPr>
      </w:pPr>
    </w:p>
    <w:p w14:paraId="3E455C8A" w14:textId="77777777" w:rsidR="002E62F6" w:rsidRDefault="002E62F6" w:rsidP="002E62F6">
      <w:pPr>
        <w:jc w:val="center"/>
        <w:rPr>
          <w:rFonts w:ascii="Arial" w:hAnsi="Arial" w:cs="Arial"/>
          <w:b/>
          <w:bCs/>
          <w:sz w:val="28"/>
          <w:szCs w:val="28"/>
          <w:u w:val="single"/>
        </w:rPr>
      </w:pPr>
    </w:p>
    <w:p w14:paraId="05FBED88" w14:textId="77777777" w:rsidR="002E62F6" w:rsidRDefault="002E62F6" w:rsidP="002E62F6">
      <w:pPr>
        <w:jc w:val="center"/>
        <w:rPr>
          <w:rFonts w:ascii="Arial" w:hAnsi="Arial" w:cs="Arial"/>
          <w:b/>
          <w:bCs/>
          <w:sz w:val="28"/>
          <w:szCs w:val="28"/>
          <w:u w:val="single"/>
        </w:rPr>
      </w:pPr>
    </w:p>
    <w:p w14:paraId="2CD43441" w14:textId="77777777" w:rsidR="002E62F6" w:rsidRDefault="002E62F6" w:rsidP="002E62F6">
      <w:pPr>
        <w:jc w:val="center"/>
        <w:rPr>
          <w:rFonts w:ascii="Arial" w:hAnsi="Arial" w:cs="Arial"/>
          <w:b/>
          <w:bCs/>
          <w:sz w:val="28"/>
          <w:szCs w:val="28"/>
          <w:u w:val="single"/>
        </w:rPr>
      </w:pPr>
    </w:p>
    <w:p w14:paraId="63E55DC7" w14:textId="77777777" w:rsidR="002E62F6" w:rsidRDefault="002E62F6" w:rsidP="002E62F6">
      <w:pPr>
        <w:jc w:val="center"/>
        <w:rPr>
          <w:rFonts w:ascii="Arial" w:hAnsi="Arial" w:cs="Arial"/>
          <w:b/>
          <w:bCs/>
          <w:sz w:val="28"/>
          <w:szCs w:val="28"/>
          <w:u w:val="single"/>
        </w:rPr>
      </w:pPr>
    </w:p>
    <w:p w14:paraId="714B9606" w14:textId="77777777" w:rsidR="002E62F6" w:rsidRDefault="002E62F6" w:rsidP="002E62F6">
      <w:pPr>
        <w:jc w:val="center"/>
        <w:rPr>
          <w:rFonts w:ascii="Arial" w:hAnsi="Arial" w:cs="Arial"/>
          <w:b/>
          <w:bCs/>
          <w:sz w:val="28"/>
          <w:szCs w:val="28"/>
          <w:u w:val="single"/>
        </w:rPr>
      </w:pPr>
    </w:p>
    <w:p w14:paraId="7BC7523F" w14:textId="77777777" w:rsidR="002E62F6" w:rsidRDefault="002E62F6" w:rsidP="002E62F6">
      <w:pPr>
        <w:jc w:val="center"/>
        <w:rPr>
          <w:rFonts w:ascii="Arial" w:hAnsi="Arial" w:cs="Arial"/>
          <w:b/>
          <w:bCs/>
          <w:sz w:val="28"/>
          <w:szCs w:val="28"/>
          <w:u w:val="single"/>
        </w:rPr>
      </w:pPr>
    </w:p>
    <w:p w14:paraId="28AB34A6" w14:textId="77777777" w:rsidR="002E62F6" w:rsidRDefault="002E62F6" w:rsidP="002E62F6">
      <w:pPr>
        <w:jc w:val="center"/>
        <w:rPr>
          <w:rFonts w:ascii="Arial" w:hAnsi="Arial" w:cs="Arial"/>
          <w:b/>
          <w:bCs/>
          <w:sz w:val="28"/>
          <w:szCs w:val="28"/>
          <w:u w:val="single"/>
        </w:rPr>
      </w:pPr>
    </w:p>
    <w:p w14:paraId="4B0F7E39" w14:textId="77777777" w:rsidR="002E62F6" w:rsidRDefault="002E62F6" w:rsidP="002E62F6">
      <w:pPr>
        <w:jc w:val="center"/>
        <w:rPr>
          <w:rFonts w:ascii="Arial" w:hAnsi="Arial" w:cs="Arial"/>
          <w:b/>
          <w:bCs/>
          <w:sz w:val="28"/>
          <w:szCs w:val="28"/>
          <w:u w:val="single"/>
        </w:rPr>
      </w:pPr>
    </w:p>
    <w:p w14:paraId="2C6A3A35" w14:textId="77777777" w:rsidR="002E62F6" w:rsidRPr="00B25A71" w:rsidRDefault="002E62F6" w:rsidP="002E62F6">
      <w:pPr>
        <w:jc w:val="center"/>
        <w:rPr>
          <w:rFonts w:ascii="Arial" w:hAnsi="Arial" w:cs="Arial"/>
          <w:b/>
          <w:bCs/>
          <w:sz w:val="28"/>
          <w:szCs w:val="28"/>
          <w:u w:val="single"/>
        </w:rPr>
      </w:pPr>
      <w:r w:rsidRPr="00B25A71">
        <w:rPr>
          <w:rFonts w:ascii="Arial" w:hAnsi="Arial" w:cs="Arial"/>
          <w:b/>
          <w:bCs/>
          <w:sz w:val="28"/>
          <w:szCs w:val="28"/>
          <w:u w:val="single"/>
        </w:rPr>
        <w:lastRenderedPageBreak/>
        <w:t xml:space="preserve">Enhancing the Quality of </w:t>
      </w:r>
      <w:r>
        <w:rPr>
          <w:rFonts w:ascii="Arial" w:hAnsi="Arial" w:cs="Arial"/>
          <w:b/>
          <w:bCs/>
          <w:sz w:val="28"/>
          <w:szCs w:val="28"/>
          <w:u w:val="single"/>
        </w:rPr>
        <w:t>Your VIVA</w:t>
      </w:r>
    </w:p>
    <w:p w14:paraId="0247D382" w14:textId="77777777" w:rsidR="002E62F6" w:rsidRPr="00DE07F0" w:rsidRDefault="002E62F6" w:rsidP="002E62F6">
      <w:pPr>
        <w:rPr>
          <w:rFonts w:ascii="Arial" w:hAnsi="Arial" w:cs="Arial"/>
          <w:b/>
          <w:bCs/>
        </w:rPr>
      </w:pPr>
      <w:r w:rsidRPr="00DE07F0">
        <w:rPr>
          <w:rFonts w:ascii="Arial" w:hAnsi="Arial" w:cs="Arial"/>
          <w:b/>
          <w:bCs/>
        </w:rPr>
        <w:t>Hints and Tips:</w:t>
      </w:r>
    </w:p>
    <w:p w14:paraId="1889C3F2" w14:textId="77777777" w:rsidR="002E62F6" w:rsidRDefault="002E62F6" w:rsidP="002E62F6">
      <w:pPr>
        <w:numPr>
          <w:ilvl w:val="0"/>
          <w:numId w:val="12"/>
        </w:numPr>
        <w:rPr>
          <w:rFonts w:ascii="Arial" w:hAnsi="Arial" w:cs="Arial"/>
        </w:rPr>
      </w:pPr>
      <w:r>
        <w:rPr>
          <w:rFonts w:ascii="Arial" w:hAnsi="Arial" w:cs="Arial"/>
        </w:rPr>
        <w:t>Ensure you have detailed and accurate case studies to use for your VIVA. Ensure you have a variety of patients to discuss. The more challenging the better.</w:t>
      </w:r>
    </w:p>
    <w:p w14:paraId="782EEAB6" w14:textId="77777777" w:rsidR="002E62F6" w:rsidRDefault="002E62F6" w:rsidP="002E62F6">
      <w:pPr>
        <w:numPr>
          <w:ilvl w:val="0"/>
          <w:numId w:val="12"/>
        </w:numPr>
        <w:rPr>
          <w:rFonts w:ascii="Arial" w:hAnsi="Arial" w:cs="Arial"/>
        </w:rPr>
      </w:pPr>
      <w:r>
        <w:rPr>
          <w:rFonts w:ascii="Arial" w:hAnsi="Arial" w:cs="Arial"/>
        </w:rPr>
        <w:t>Gain as much feedback on your presentation as possible</w:t>
      </w:r>
    </w:p>
    <w:p w14:paraId="3AEF4A1E" w14:textId="77777777" w:rsidR="002E62F6" w:rsidRDefault="002E62F6" w:rsidP="002E62F6">
      <w:pPr>
        <w:numPr>
          <w:ilvl w:val="0"/>
          <w:numId w:val="12"/>
        </w:numPr>
        <w:rPr>
          <w:rFonts w:ascii="Arial" w:hAnsi="Arial" w:cs="Arial"/>
        </w:rPr>
      </w:pPr>
      <w:r>
        <w:rPr>
          <w:rFonts w:ascii="Arial" w:hAnsi="Arial" w:cs="Arial"/>
        </w:rPr>
        <w:t>Make your presentation personable to your own clincial experiences</w:t>
      </w:r>
    </w:p>
    <w:p w14:paraId="08FB4070" w14:textId="77777777" w:rsidR="002E62F6" w:rsidRDefault="002E62F6" w:rsidP="002E62F6">
      <w:pPr>
        <w:numPr>
          <w:ilvl w:val="0"/>
          <w:numId w:val="12"/>
        </w:numPr>
        <w:rPr>
          <w:rFonts w:ascii="Arial" w:hAnsi="Arial" w:cs="Arial"/>
        </w:rPr>
      </w:pPr>
      <w:r>
        <w:rPr>
          <w:rFonts w:ascii="Arial" w:hAnsi="Arial" w:cs="Arial"/>
        </w:rPr>
        <w:t xml:space="preserve">Practice with friends and family to ensure you do not rush and you complete the presentation in the allocated time. </w:t>
      </w:r>
    </w:p>
    <w:p w14:paraId="29E3AC81" w14:textId="77777777" w:rsidR="002E62F6" w:rsidRDefault="002E62F6" w:rsidP="002E62F6">
      <w:pPr>
        <w:numPr>
          <w:ilvl w:val="0"/>
          <w:numId w:val="12"/>
        </w:numPr>
        <w:rPr>
          <w:rFonts w:ascii="Arial" w:hAnsi="Arial" w:cs="Arial"/>
        </w:rPr>
      </w:pPr>
      <w:r>
        <w:rPr>
          <w:rFonts w:ascii="Arial" w:hAnsi="Arial" w:cs="Arial"/>
        </w:rPr>
        <w:t>Include or take in appropriate props/images. Images may assist in demonstrating your knowledge and understanding.</w:t>
      </w:r>
    </w:p>
    <w:p w14:paraId="1E5DA3F6" w14:textId="77777777" w:rsidR="002E62F6" w:rsidRPr="007709EF" w:rsidRDefault="002E62F6" w:rsidP="002E62F6">
      <w:pPr>
        <w:numPr>
          <w:ilvl w:val="0"/>
          <w:numId w:val="12"/>
        </w:numPr>
        <w:rPr>
          <w:rFonts w:ascii="Arial" w:hAnsi="Arial" w:cs="Arial"/>
        </w:rPr>
      </w:pPr>
      <w:r w:rsidRPr="007709EF">
        <w:rPr>
          <w:rFonts w:ascii="Arial" w:hAnsi="Arial" w:cs="Arial"/>
        </w:rPr>
        <w:t xml:space="preserve">If </w:t>
      </w:r>
      <w:r>
        <w:rPr>
          <w:rFonts w:ascii="Arial" w:hAnsi="Arial" w:cs="Arial"/>
        </w:rPr>
        <w:t>you struggle</w:t>
      </w:r>
      <w:r w:rsidRPr="007709EF">
        <w:rPr>
          <w:rFonts w:ascii="Arial" w:hAnsi="Arial" w:cs="Arial"/>
        </w:rPr>
        <w:t xml:space="preserve"> to answer a particular question, where appropriate, you may dr</w:t>
      </w:r>
      <w:r>
        <w:rPr>
          <w:rFonts w:ascii="Arial" w:hAnsi="Arial" w:cs="Arial"/>
        </w:rPr>
        <w:t>aw a diagram to assist in your explanation</w:t>
      </w:r>
      <w:r w:rsidRPr="007709EF">
        <w:rPr>
          <w:rFonts w:ascii="Arial" w:hAnsi="Arial" w:cs="Arial"/>
        </w:rPr>
        <w:t>.</w:t>
      </w:r>
    </w:p>
    <w:p w14:paraId="0967D8B5" w14:textId="77777777" w:rsidR="002E62F6" w:rsidRDefault="002E62F6" w:rsidP="002E62F6">
      <w:pPr>
        <w:numPr>
          <w:ilvl w:val="0"/>
          <w:numId w:val="12"/>
        </w:numPr>
        <w:rPr>
          <w:rFonts w:ascii="Arial" w:hAnsi="Arial" w:cs="Arial"/>
        </w:rPr>
      </w:pPr>
      <w:r>
        <w:rPr>
          <w:rFonts w:ascii="Arial" w:hAnsi="Arial" w:cs="Arial"/>
        </w:rPr>
        <w:t>We would not expect the VIVA to last longer than one hour</w:t>
      </w:r>
    </w:p>
    <w:p w14:paraId="6FF13E0A" w14:textId="77777777" w:rsidR="002E62F6" w:rsidRDefault="002E62F6" w:rsidP="002E62F6">
      <w:pPr>
        <w:numPr>
          <w:ilvl w:val="0"/>
          <w:numId w:val="12"/>
        </w:numPr>
        <w:rPr>
          <w:rFonts w:ascii="Arial" w:hAnsi="Arial" w:cs="Arial"/>
        </w:rPr>
      </w:pPr>
      <w:r>
        <w:rPr>
          <w:rFonts w:ascii="Arial" w:hAnsi="Arial" w:cs="Arial"/>
        </w:rPr>
        <w:t>Be sure to refer to the assessment criteria when preparing and conducting the VIVA</w:t>
      </w:r>
    </w:p>
    <w:p w14:paraId="14E5FEDF" w14:textId="77777777" w:rsidR="002E62F6" w:rsidRPr="00D116E6" w:rsidRDefault="002E62F6" w:rsidP="002E62F6">
      <w:pPr>
        <w:numPr>
          <w:ilvl w:val="0"/>
          <w:numId w:val="12"/>
        </w:numPr>
        <w:rPr>
          <w:rFonts w:ascii="Arial" w:hAnsi="Arial" w:cs="Arial"/>
          <w:b/>
          <w:sz w:val="28"/>
          <w:szCs w:val="28"/>
          <w:u w:val="single"/>
        </w:rPr>
      </w:pPr>
      <w:r w:rsidRPr="00D116E6">
        <w:rPr>
          <w:rFonts w:ascii="Arial" w:hAnsi="Arial" w:cs="Arial"/>
        </w:rPr>
        <w:t>You may take in your presentation notes</w:t>
      </w:r>
    </w:p>
    <w:p w14:paraId="566F6097" w14:textId="77777777" w:rsidR="002E62F6" w:rsidRDefault="002E62F6" w:rsidP="002E62F6">
      <w:pPr>
        <w:jc w:val="center"/>
        <w:rPr>
          <w:rFonts w:ascii="Arial" w:hAnsi="Arial" w:cs="Arial"/>
          <w:b/>
          <w:sz w:val="28"/>
          <w:szCs w:val="28"/>
          <w:u w:val="single"/>
        </w:rPr>
      </w:pPr>
    </w:p>
    <w:p w14:paraId="09D967D0" w14:textId="77777777" w:rsidR="002E62F6" w:rsidRDefault="002E62F6" w:rsidP="002E62F6">
      <w:pPr>
        <w:jc w:val="center"/>
        <w:rPr>
          <w:rFonts w:ascii="Arial" w:hAnsi="Arial" w:cs="Arial"/>
          <w:b/>
          <w:sz w:val="28"/>
          <w:szCs w:val="28"/>
          <w:u w:val="single"/>
        </w:rPr>
      </w:pPr>
    </w:p>
    <w:p w14:paraId="747039B3" w14:textId="77777777" w:rsidR="002E62F6" w:rsidRDefault="002E62F6" w:rsidP="002E62F6">
      <w:pPr>
        <w:jc w:val="center"/>
        <w:rPr>
          <w:rFonts w:ascii="Arial" w:hAnsi="Arial" w:cs="Arial"/>
          <w:b/>
          <w:sz w:val="28"/>
          <w:szCs w:val="28"/>
          <w:u w:val="single"/>
        </w:rPr>
      </w:pPr>
    </w:p>
    <w:p w14:paraId="10628F80" w14:textId="77777777" w:rsidR="002E62F6" w:rsidRDefault="002E62F6" w:rsidP="002E62F6">
      <w:pPr>
        <w:jc w:val="center"/>
        <w:rPr>
          <w:rFonts w:ascii="Arial" w:hAnsi="Arial" w:cs="Arial"/>
          <w:b/>
          <w:sz w:val="28"/>
          <w:szCs w:val="28"/>
          <w:u w:val="single"/>
        </w:rPr>
      </w:pPr>
    </w:p>
    <w:p w14:paraId="3027E490" w14:textId="77777777" w:rsidR="002E62F6" w:rsidRDefault="002E62F6" w:rsidP="002E62F6">
      <w:pPr>
        <w:jc w:val="center"/>
        <w:rPr>
          <w:rFonts w:ascii="Arial" w:hAnsi="Arial" w:cs="Arial"/>
          <w:b/>
          <w:sz w:val="28"/>
          <w:szCs w:val="28"/>
          <w:u w:val="single"/>
        </w:rPr>
      </w:pPr>
    </w:p>
    <w:p w14:paraId="05783199" w14:textId="77777777" w:rsidR="002E62F6" w:rsidRDefault="002E62F6" w:rsidP="002E62F6">
      <w:pPr>
        <w:jc w:val="center"/>
        <w:rPr>
          <w:rFonts w:ascii="Arial" w:hAnsi="Arial" w:cs="Arial"/>
          <w:b/>
          <w:sz w:val="28"/>
          <w:szCs w:val="28"/>
          <w:u w:val="single"/>
        </w:rPr>
      </w:pPr>
    </w:p>
    <w:p w14:paraId="6F13606B" w14:textId="77777777" w:rsidR="002E62F6" w:rsidRDefault="002E62F6" w:rsidP="002E62F6">
      <w:pPr>
        <w:jc w:val="center"/>
        <w:rPr>
          <w:rFonts w:ascii="Arial" w:hAnsi="Arial" w:cs="Arial"/>
          <w:b/>
          <w:sz w:val="28"/>
          <w:szCs w:val="28"/>
          <w:u w:val="single"/>
        </w:rPr>
      </w:pPr>
    </w:p>
    <w:p w14:paraId="5566DEA8" w14:textId="77777777" w:rsidR="002E62F6" w:rsidRDefault="002E62F6" w:rsidP="002E62F6">
      <w:pPr>
        <w:jc w:val="center"/>
        <w:rPr>
          <w:rFonts w:ascii="Arial" w:hAnsi="Arial" w:cs="Arial"/>
          <w:b/>
          <w:sz w:val="28"/>
          <w:szCs w:val="28"/>
          <w:u w:val="single"/>
        </w:rPr>
      </w:pPr>
    </w:p>
    <w:p w14:paraId="6678C18C" w14:textId="77777777" w:rsidR="002E62F6" w:rsidRDefault="002E62F6" w:rsidP="002E62F6">
      <w:pPr>
        <w:jc w:val="center"/>
        <w:rPr>
          <w:rFonts w:ascii="Arial" w:hAnsi="Arial" w:cs="Arial"/>
          <w:b/>
          <w:sz w:val="28"/>
          <w:szCs w:val="28"/>
          <w:u w:val="single"/>
        </w:rPr>
      </w:pPr>
    </w:p>
    <w:p w14:paraId="41A614FD" w14:textId="77777777" w:rsidR="002E62F6" w:rsidRDefault="002E62F6" w:rsidP="002E62F6">
      <w:pPr>
        <w:jc w:val="center"/>
        <w:rPr>
          <w:rFonts w:ascii="Arial" w:hAnsi="Arial" w:cs="Arial"/>
          <w:b/>
          <w:sz w:val="28"/>
          <w:szCs w:val="28"/>
          <w:u w:val="single"/>
        </w:rPr>
      </w:pPr>
    </w:p>
    <w:p w14:paraId="1B8014CA" w14:textId="77777777" w:rsidR="002E62F6" w:rsidRDefault="002E62F6" w:rsidP="002E62F6">
      <w:pPr>
        <w:jc w:val="center"/>
        <w:rPr>
          <w:rFonts w:ascii="Arial" w:hAnsi="Arial" w:cs="Arial"/>
          <w:b/>
          <w:sz w:val="28"/>
          <w:szCs w:val="28"/>
          <w:u w:val="single"/>
        </w:rPr>
      </w:pPr>
    </w:p>
    <w:p w14:paraId="1BAA4BEC" w14:textId="77777777" w:rsidR="002E62F6" w:rsidRDefault="002E62F6" w:rsidP="002E62F6">
      <w:pPr>
        <w:jc w:val="center"/>
        <w:rPr>
          <w:rFonts w:ascii="Arial" w:hAnsi="Arial" w:cs="Arial"/>
          <w:b/>
          <w:sz w:val="28"/>
          <w:szCs w:val="28"/>
          <w:u w:val="single"/>
        </w:rPr>
      </w:pPr>
    </w:p>
    <w:p w14:paraId="6F2F5B99" w14:textId="77777777" w:rsidR="002E62F6" w:rsidRPr="00B25A71" w:rsidRDefault="002E62F6" w:rsidP="002E62F6">
      <w:pPr>
        <w:jc w:val="center"/>
        <w:rPr>
          <w:b/>
          <w:sz w:val="28"/>
          <w:szCs w:val="28"/>
          <w:u w:val="single"/>
        </w:rPr>
      </w:pPr>
      <w:r w:rsidRPr="00B25A71">
        <w:rPr>
          <w:rFonts w:ascii="Arial" w:hAnsi="Arial" w:cs="Arial"/>
          <w:b/>
          <w:sz w:val="28"/>
          <w:szCs w:val="28"/>
          <w:u w:val="single"/>
        </w:rPr>
        <w:lastRenderedPageBreak/>
        <w:t>What</w:t>
      </w:r>
      <w:r>
        <w:rPr>
          <w:rFonts w:ascii="Arial" w:hAnsi="Arial" w:cs="Arial"/>
          <w:b/>
          <w:sz w:val="28"/>
          <w:szCs w:val="28"/>
          <w:u w:val="single"/>
        </w:rPr>
        <w:t xml:space="preserve">'s </w:t>
      </w:r>
      <w:r w:rsidRPr="00B25A71">
        <w:rPr>
          <w:rFonts w:ascii="Arial" w:hAnsi="Arial" w:cs="Arial"/>
          <w:b/>
          <w:sz w:val="28"/>
          <w:szCs w:val="28"/>
          <w:u w:val="single"/>
        </w:rPr>
        <w:t>Expect</w:t>
      </w:r>
      <w:r>
        <w:rPr>
          <w:rFonts w:ascii="Arial" w:hAnsi="Arial" w:cs="Arial"/>
          <w:b/>
          <w:sz w:val="28"/>
          <w:szCs w:val="28"/>
          <w:u w:val="single"/>
        </w:rPr>
        <w:t>ed</w:t>
      </w:r>
      <w:r w:rsidRPr="00B25A71">
        <w:rPr>
          <w:rFonts w:ascii="Arial" w:hAnsi="Arial" w:cs="Arial"/>
          <w:b/>
          <w:sz w:val="28"/>
          <w:szCs w:val="28"/>
          <w:u w:val="single"/>
        </w:rPr>
        <w:t xml:space="preserve"> </w:t>
      </w:r>
      <w:r>
        <w:rPr>
          <w:rFonts w:ascii="Arial" w:hAnsi="Arial" w:cs="Arial"/>
          <w:b/>
          <w:sz w:val="28"/>
          <w:szCs w:val="28"/>
          <w:u w:val="single"/>
        </w:rPr>
        <w:t>f</w:t>
      </w:r>
      <w:r w:rsidRPr="00B25A71">
        <w:rPr>
          <w:rFonts w:ascii="Arial" w:hAnsi="Arial" w:cs="Arial"/>
          <w:b/>
          <w:sz w:val="28"/>
          <w:szCs w:val="28"/>
          <w:u w:val="single"/>
        </w:rPr>
        <w:t xml:space="preserve">rom </w:t>
      </w:r>
      <w:r>
        <w:rPr>
          <w:rFonts w:ascii="Arial" w:hAnsi="Arial" w:cs="Arial"/>
          <w:b/>
          <w:sz w:val="28"/>
          <w:szCs w:val="28"/>
          <w:u w:val="single"/>
        </w:rPr>
        <w:t>You</w:t>
      </w:r>
      <w:r w:rsidRPr="00B25A71">
        <w:rPr>
          <w:rFonts w:ascii="Arial" w:hAnsi="Arial" w:cs="Arial"/>
          <w:b/>
          <w:sz w:val="28"/>
          <w:szCs w:val="28"/>
          <w:u w:val="single"/>
        </w:rPr>
        <w:t xml:space="preserve"> Prior </w:t>
      </w:r>
      <w:r>
        <w:rPr>
          <w:rFonts w:ascii="Arial" w:hAnsi="Arial" w:cs="Arial"/>
          <w:b/>
          <w:sz w:val="28"/>
          <w:szCs w:val="28"/>
          <w:u w:val="single"/>
        </w:rPr>
        <w:t>to your VIVA</w:t>
      </w:r>
      <w:r w:rsidRPr="00B25A71">
        <w:rPr>
          <w:rFonts w:ascii="Arial" w:hAnsi="Arial" w:cs="Arial"/>
          <w:b/>
          <w:sz w:val="28"/>
          <w:szCs w:val="28"/>
          <w:u w:val="single"/>
        </w:rPr>
        <w:t>?</w:t>
      </w:r>
    </w:p>
    <w:p w14:paraId="06D9E5A3" w14:textId="77777777" w:rsidR="002E62F6" w:rsidRDefault="002E62F6" w:rsidP="002E62F6">
      <w:pPr>
        <w:jc w:val="center"/>
        <w:rPr>
          <w:b/>
          <w:bCs/>
        </w:rPr>
      </w:pPr>
    </w:p>
    <w:p w14:paraId="704B44CD" w14:textId="77777777" w:rsidR="00725D86" w:rsidRPr="00725D86" w:rsidRDefault="002E62F6" w:rsidP="00725D86">
      <w:pPr>
        <w:rPr>
          <w:color w:val="000000"/>
          <w:lang w:eastAsia="en-GB"/>
        </w:rPr>
      </w:pPr>
      <w:r>
        <w:rPr>
          <w:rFonts w:ascii="Arial" w:hAnsi="Arial" w:cs="Arial"/>
        </w:rPr>
        <w:t xml:space="preserve">A list of available dates and times will be provided to your cohort 3 weeks before the VIVA assessment window. Assessment slots are allocated on a first come first served basis.  It is your responsibility to email the PLT with your preferred assessment slot, this will be confirmed with a meeting request, please ensure you reply to this request. </w:t>
      </w:r>
      <w:r w:rsidR="00725D86">
        <w:rPr>
          <w:rFonts w:ascii="Arial" w:hAnsi="Arial" w:cs="Arial"/>
          <w:color w:val="000000"/>
          <w:lang w:eastAsia="en-GB"/>
        </w:rPr>
        <w:t xml:space="preserve">If you do not achieve a pass in your first attempt at completing the viva(s) for that year you are entitled to have one additional refer attempt after the exam board.  This refer attempt will be conducted by the same clinical assessor and SHU RONC academic and if successful your mark will be capped at 40%. If you still do not achieve a pass at the refer attempt, you will fail the module, and this will result in your removal from the programme. </w:t>
      </w:r>
    </w:p>
    <w:p w14:paraId="129B5B38" w14:textId="77777777" w:rsidR="002E62F6" w:rsidRDefault="002E62F6" w:rsidP="002E62F6">
      <w:pPr>
        <w:rPr>
          <w:rFonts w:ascii="Arial" w:hAnsi="Arial" w:cs="Arial"/>
        </w:rPr>
      </w:pPr>
      <w:r>
        <w:rPr>
          <w:rFonts w:ascii="Arial" w:hAnsi="Arial" w:cs="Arial"/>
        </w:rPr>
        <w:t>We advise you work on a selection of cases throughout the year in preparation for your VIVA</w:t>
      </w:r>
      <w:r w:rsidRPr="00502AEC">
        <w:rPr>
          <w:rFonts w:ascii="Arial" w:hAnsi="Arial" w:cs="Arial"/>
        </w:rPr>
        <w:t xml:space="preserve">. </w:t>
      </w:r>
      <w:r>
        <w:rPr>
          <w:rFonts w:ascii="Arial" w:hAnsi="Arial" w:cs="Arial"/>
        </w:rPr>
        <w:t>The VIVA will take no more than 1 hour.</w:t>
      </w:r>
    </w:p>
    <w:p w14:paraId="6D0738CD" w14:textId="77777777" w:rsidR="00725D86" w:rsidRDefault="00725D86" w:rsidP="002E62F6">
      <w:pPr>
        <w:rPr>
          <w:rFonts w:ascii="Arial" w:hAnsi="Arial" w:cs="Arial"/>
          <w:b/>
          <w:bCs/>
        </w:rPr>
      </w:pPr>
    </w:p>
    <w:p w14:paraId="491AF8EC" w14:textId="77777777" w:rsidR="002E62F6" w:rsidRDefault="002E62F6" w:rsidP="002E62F6">
      <w:pPr>
        <w:rPr>
          <w:rFonts w:ascii="Arial" w:hAnsi="Arial" w:cs="Arial"/>
          <w:b/>
          <w:bCs/>
        </w:rPr>
      </w:pPr>
    </w:p>
    <w:p w14:paraId="2ACC57AB" w14:textId="77777777" w:rsidR="002E62F6" w:rsidRDefault="002E62F6" w:rsidP="002E62F6">
      <w:pPr>
        <w:jc w:val="center"/>
        <w:rPr>
          <w:rFonts w:ascii="Arial" w:hAnsi="Arial" w:cs="Arial"/>
          <w:b/>
          <w:bCs/>
          <w:sz w:val="28"/>
          <w:szCs w:val="28"/>
          <w:u w:val="single"/>
        </w:rPr>
      </w:pPr>
    </w:p>
    <w:p w14:paraId="7C4BFE1B" w14:textId="77777777" w:rsidR="002E62F6" w:rsidRDefault="002E62F6" w:rsidP="002E62F6">
      <w:pPr>
        <w:jc w:val="center"/>
        <w:rPr>
          <w:rFonts w:ascii="Arial" w:hAnsi="Arial" w:cs="Arial"/>
          <w:b/>
          <w:bCs/>
          <w:sz w:val="28"/>
          <w:szCs w:val="28"/>
          <w:u w:val="single"/>
        </w:rPr>
      </w:pPr>
    </w:p>
    <w:p w14:paraId="0A603A7D" w14:textId="77777777" w:rsidR="002E62F6" w:rsidRDefault="002E62F6" w:rsidP="002E62F6">
      <w:pPr>
        <w:jc w:val="center"/>
        <w:rPr>
          <w:rFonts w:ascii="Arial" w:hAnsi="Arial" w:cs="Arial"/>
          <w:b/>
          <w:bCs/>
          <w:sz w:val="28"/>
          <w:szCs w:val="28"/>
          <w:u w:val="single"/>
        </w:rPr>
      </w:pPr>
    </w:p>
    <w:p w14:paraId="28B07772" w14:textId="77777777" w:rsidR="002E62F6" w:rsidRDefault="002E62F6" w:rsidP="002E62F6">
      <w:pPr>
        <w:jc w:val="center"/>
        <w:rPr>
          <w:rFonts w:ascii="Arial" w:hAnsi="Arial" w:cs="Arial"/>
          <w:b/>
          <w:bCs/>
          <w:sz w:val="28"/>
          <w:szCs w:val="28"/>
          <w:u w:val="single"/>
        </w:rPr>
      </w:pPr>
    </w:p>
    <w:p w14:paraId="14E3266F" w14:textId="77777777" w:rsidR="002E62F6" w:rsidRDefault="002E62F6" w:rsidP="002E62F6">
      <w:pPr>
        <w:jc w:val="center"/>
        <w:rPr>
          <w:rFonts w:ascii="Arial" w:hAnsi="Arial" w:cs="Arial"/>
          <w:b/>
          <w:bCs/>
          <w:sz w:val="28"/>
          <w:szCs w:val="28"/>
          <w:u w:val="single"/>
        </w:rPr>
      </w:pPr>
    </w:p>
    <w:p w14:paraId="694637E1" w14:textId="77777777" w:rsidR="002E62F6" w:rsidRDefault="002E62F6" w:rsidP="002E62F6">
      <w:pPr>
        <w:jc w:val="center"/>
        <w:rPr>
          <w:rFonts w:ascii="Arial" w:hAnsi="Arial" w:cs="Arial"/>
          <w:b/>
          <w:bCs/>
          <w:sz w:val="28"/>
          <w:szCs w:val="28"/>
          <w:u w:val="single"/>
        </w:rPr>
      </w:pPr>
    </w:p>
    <w:p w14:paraId="45DA9E7C" w14:textId="77777777" w:rsidR="002E62F6" w:rsidRDefault="002E62F6" w:rsidP="002E62F6">
      <w:pPr>
        <w:jc w:val="center"/>
        <w:rPr>
          <w:rFonts w:ascii="Arial" w:hAnsi="Arial" w:cs="Arial"/>
          <w:b/>
          <w:bCs/>
          <w:sz w:val="28"/>
          <w:szCs w:val="28"/>
          <w:u w:val="single"/>
        </w:rPr>
      </w:pPr>
    </w:p>
    <w:p w14:paraId="6EFEDC87" w14:textId="77777777" w:rsidR="002E62F6" w:rsidRDefault="002E62F6" w:rsidP="002E62F6">
      <w:pPr>
        <w:jc w:val="center"/>
        <w:rPr>
          <w:rFonts w:ascii="Arial" w:hAnsi="Arial" w:cs="Arial"/>
          <w:b/>
          <w:bCs/>
          <w:sz w:val="28"/>
          <w:szCs w:val="28"/>
          <w:u w:val="single"/>
        </w:rPr>
      </w:pPr>
    </w:p>
    <w:p w14:paraId="425F0CF2" w14:textId="77777777" w:rsidR="002E62F6" w:rsidRDefault="002E62F6" w:rsidP="002E62F6">
      <w:pPr>
        <w:jc w:val="center"/>
        <w:rPr>
          <w:rFonts w:ascii="Arial" w:hAnsi="Arial" w:cs="Arial"/>
          <w:b/>
          <w:bCs/>
          <w:sz w:val="28"/>
          <w:szCs w:val="28"/>
          <w:u w:val="single"/>
        </w:rPr>
      </w:pPr>
    </w:p>
    <w:p w14:paraId="53807AF3" w14:textId="77777777" w:rsidR="002E62F6" w:rsidRDefault="002E62F6" w:rsidP="002E62F6">
      <w:pPr>
        <w:jc w:val="center"/>
        <w:rPr>
          <w:rFonts w:ascii="Arial" w:hAnsi="Arial" w:cs="Arial"/>
          <w:b/>
          <w:bCs/>
          <w:sz w:val="28"/>
          <w:szCs w:val="28"/>
          <w:u w:val="single"/>
        </w:rPr>
      </w:pPr>
    </w:p>
    <w:p w14:paraId="02F9B0B8" w14:textId="77777777" w:rsidR="002E62F6" w:rsidRDefault="002E62F6" w:rsidP="002E62F6">
      <w:pPr>
        <w:jc w:val="center"/>
        <w:rPr>
          <w:rFonts w:ascii="Arial" w:hAnsi="Arial" w:cs="Arial"/>
          <w:b/>
          <w:bCs/>
          <w:sz w:val="28"/>
          <w:szCs w:val="28"/>
          <w:u w:val="single"/>
        </w:rPr>
      </w:pPr>
    </w:p>
    <w:p w14:paraId="3FFD40A9" w14:textId="77777777" w:rsidR="002E62F6" w:rsidRDefault="002E62F6" w:rsidP="002E62F6">
      <w:pPr>
        <w:jc w:val="center"/>
        <w:rPr>
          <w:rFonts w:ascii="Arial" w:hAnsi="Arial" w:cs="Arial"/>
          <w:b/>
          <w:bCs/>
          <w:sz w:val="28"/>
          <w:szCs w:val="28"/>
          <w:u w:val="single"/>
        </w:rPr>
      </w:pPr>
    </w:p>
    <w:p w14:paraId="71A6679D" w14:textId="77777777" w:rsidR="002E62F6" w:rsidRDefault="002E62F6" w:rsidP="002E62F6">
      <w:pPr>
        <w:jc w:val="center"/>
        <w:rPr>
          <w:rFonts w:ascii="Arial" w:hAnsi="Arial" w:cs="Arial"/>
          <w:b/>
          <w:bCs/>
          <w:sz w:val="28"/>
          <w:szCs w:val="28"/>
          <w:u w:val="single"/>
        </w:rPr>
      </w:pPr>
    </w:p>
    <w:p w14:paraId="17E1E92D" w14:textId="77777777" w:rsidR="002E62F6" w:rsidRDefault="002E62F6" w:rsidP="002E62F6">
      <w:pPr>
        <w:jc w:val="center"/>
        <w:rPr>
          <w:rFonts w:ascii="Arial" w:hAnsi="Arial" w:cs="Arial"/>
          <w:b/>
          <w:bCs/>
          <w:sz w:val="28"/>
          <w:szCs w:val="28"/>
          <w:u w:val="single"/>
        </w:rPr>
      </w:pPr>
    </w:p>
    <w:p w14:paraId="50BB0FA1" w14:textId="77777777" w:rsidR="002E62F6" w:rsidRPr="00D116E6" w:rsidRDefault="002E62F6" w:rsidP="002E62F6">
      <w:pPr>
        <w:jc w:val="center"/>
        <w:rPr>
          <w:rFonts w:ascii="Arial" w:hAnsi="Arial" w:cs="Arial"/>
          <w:b/>
          <w:bCs/>
          <w:sz w:val="28"/>
          <w:szCs w:val="28"/>
          <w:u w:val="single"/>
        </w:rPr>
      </w:pPr>
      <w:r w:rsidRPr="00080445">
        <w:rPr>
          <w:rFonts w:ascii="Arial" w:hAnsi="Arial" w:cs="Arial"/>
          <w:b/>
          <w:bCs/>
          <w:sz w:val="28"/>
          <w:szCs w:val="28"/>
          <w:u w:val="single"/>
        </w:rPr>
        <w:lastRenderedPageBreak/>
        <w:t>Feedback</w:t>
      </w:r>
    </w:p>
    <w:p w14:paraId="33537ABE" w14:textId="77777777" w:rsidR="002E62F6" w:rsidRDefault="002E62F6" w:rsidP="002E62F6">
      <w:pPr>
        <w:rPr>
          <w:rFonts w:ascii="Arial" w:hAnsi="Arial" w:cs="Arial"/>
        </w:rPr>
      </w:pPr>
      <w:r>
        <w:rPr>
          <w:rFonts w:ascii="Arial" w:hAnsi="Arial" w:cs="Arial"/>
        </w:rPr>
        <w:t>As part of the assessment process you will be given verbal and written feedback on your performance. This feedback should be made available to you within 1 week of completing the VIVA.</w:t>
      </w:r>
    </w:p>
    <w:p w14:paraId="24988A0A" w14:textId="77777777" w:rsidR="002E62F6" w:rsidRDefault="002E62F6" w:rsidP="002E62F6">
      <w:pPr>
        <w:rPr>
          <w:rFonts w:ascii="Arial" w:hAnsi="Arial" w:cs="Arial"/>
        </w:rPr>
      </w:pPr>
      <w:r>
        <w:rPr>
          <w:rFonts w:ascii="Arial" w:hAnsi="Arial" w:cs="Arial"/>
        </w:rPr>
        <w:t xml:space="preserve">This feedback should allow you to see where marks have been allocated using the assessment grid and how you could have improved. Feel free to ask for clarification if the feedback is not explicit enough. You should also look to use the feedback to help inform you of areas requiring development to focus on when you are working clinically. </w:t>
      </w:r>
    </w:p>
    <w:p w14:paraId="0AF47242" w14:textId="77777777" w:rsidR="002E62F6" w:rsidRDefault="002E62F6" w:rsidP="002E62F6">
      <w:pPr>
        <w:rPr>
          <w:rFonts w:ascii="Arial" w:hAnsi="Arial" w:cs="Arial"/>
        </w:rPr>
      </w:pPr>
      <w:r>
        <w:rPr>
          <w:rFonts w:ascii="Arial" w:hAnsi="Arial" w:cs="Arial"/>
        </w:rPr>
        <w:t xml:space="preserve">Remember to utilise your PLT and their experience prior to sitting another attempt. </w:t>
      </w:r>
    </w:p>
    <w:p w14:paraId="5ED01289" w14:textId="77777777" w:rsidR="002E62F6" w:rsidRDefault="002E62F6" w:rsidP="002E62F6">
      <w:pPr>
        <w:ind w:left="720"/>
        <w:rPr>
          <w:rFonts w:ascii="Arial" w:hAnsi="Arial" w:cs="Arial"/>
        </w:rPr>
      </w:pPr>
    </w:p>
    <w:p w14:paraId="6F63F353" w14:textId="77777777" w:rsidR="002E62F6" w:rsidRDefault="002E62F6" w:rsidP="002E62F6">
      <w:pPr>
        <w:jc w:val="center"/>
        <w:rPr>
          <w:rFonts w:ascii="Arial" w:hAnsi="Arial" w:cs="Arial"/>
          <w:b/>
          <w:bCs/>
          <w:sz w:val="28"/>
          <w:szCs w:val="28"/>
          <w:u w:val="single"/>
        </w:rPr>
      </w:pPr>
    </w:p>
    <w:p w14:paraId="687AA405" w14:textId="77777777" w:rsidR="002E62F6" w:rsidRDefault="002E62F6" w:rsidP="002E62F6">
      <w:pPr>
        <w:jc w:val="center"/>
        <w:rPr>
          <w:rFonts w:ascii="Arial" w:hAnsi="Arial" w:cs="Arial"/>
          <w:b/>
          <w:bCs/>
          <w:sz w:val="28"/>
          <w:szCs w:val="28"/>
          <w:u w:val="single"/>
        </w:rPr>
      </w:pPr>
    </w:p>
    <w:p w14:paraId="43F3512C" w14:textId="77777777" w:rsidR="002E62F6" w:rsidRDefault="002E62F6" w:rsidP="002E62F6">
      <w:pPr>
        <w:jc w:val="center"/>
        <w:rPr>
          <w:rFonts w:ascii="Arial" w:hAnsi="Arial" w:cs="Arial"/>
          <w:b/>
          <w:bCs/>
          <w:sz w:val="28"/>
          <w:szCs w:val="28"/>
          <w:u w:val="single"/>
        </w:rPr>
      </w:pPr>
    </w:p>
    <w:p w14:paraId="687DDA67" w14:textId="77777777" w:rsidR="002E62F6" w:rsidRDefault="002E62F6" w:rsidP="002E62F6">
      <w:pPr>
        <w:jc w:val="center"/>
        <w:rPr>
          <w:rFonts w:ascii="Arial" w:hAnsi="Arial" w:cs="Arial"/>
          <w:b/>
          <w:bCs/>
          <w:sz w:val="28"/>
          <w:szCs w:val="28"/>
          <w:u w:val="single"/>
        </w:rPr>
      </w:pPr>
    </w:p>
    <w:p w14:paraId="3F307DF4" w14:textId="77777777" w:rsidR="002E62F6" w:rsidRDefault="002E62F6" w:rsidP="002E62F6">
      <w:pPr>
        <w:jc w:val="center"/>
        <w:rPr>
          <w:rFonts w:ascii="Arial" w:hAnsi="Arial" w:cs="Arial"/>
          <w:b/>
          <w:bCs/>
          <w:sz w:val="28"/>
          <w:szCs w:val="28"/>
          <w:u w:val="single"/>
        </w:rPr>
      </w:pPr>
    </w:p>
    <w:p w14:paraId="425CDFFE" w14:textId="77777777" w:rsidR="002E62F6" w:rsidRDefault="002E62F6" w:rsidP="002E62F6">
      <w:pPr>
        <w:jc w:val="center"/>
        <w:rPr>
          <w:rFonts w:ascii="Arial" w:hAnsi="Arial" w:cs="Arial"/>
          <w:b/>
          <w:bCs/>
          <w:sz w:val="28"/>
          <w:szCs w:val="28"/>
          <w:u w:val="single"/>
        </w:rPr>
      </w:pPr>
    </w:p>
    <w:p w14:paraId="0009F1C3" w14:textId="77777777" w:rsidR="002E62F6" w:rsidRDefault="002E62F6" w:rsidP="002E62F6">
      <w:pPr>
        <w:jc w:val="center"/>
        <w:rPr>
          <w:rFonts w:ascii="Arial" w:hAnsi="Arial" w:cs="Arial"/>
          <w:b/>
          <w:bCs/>
          <w:sz w:val="28"/>
          <w:szCs w:val="28"/>
          <w:u w:val="single"/>
        </w:rPr>
      </w:pPr>
    </w:p>
    <w:p w14:paraId="188C7B31" w14:textId="77777777" w:rsidR="002E62F6" w:rsidRDefault="002E62F6" w:rsidP="002E62F6">
      <w:pPr>
        <w:jc w:val="center"/>
        <w:rPr>
          <w:rFonts w:ascii="Arial" w:hAnsi="Arial" w:cs="Arial"/>
          <w:b/>
          <w:bCs/>
          <w:sz w:val="28"/>
          <w:szCs w:val="28"/>
          <w:u w:val="single"/>
        </w:rPr>
      </w:pPr>
    </w:p>
    <w:p w14:paraId="605EC6DD" w14:textId="77777777" w:rsidR="002E62F6" w:rsidRDefault="002E62F6" w:rsidP="002E62F6">
      <w:pPr>
        <w:jc w:val="center"/>
        <w:rPr>
          <w:rFonts w:ascii="Arial" w:hAnsi="Arial" w:cs="Arial"/>
          <w:b/>
          <w:bCs/>
          <w:sz w:val="28"/>
          <w:szCs w:val="28"/>
          <w:u w:val="single"/>
        </w:rPr>
      </w:pPr>
    </w:p>
    <w:p w14:paraId="2EFFFF65" w14:textId="77777777" w:rsidR="002E62F6" w:rsidRDefault="002E62F6" w:rsidP="002E62F6">
      <w:pPr>
        <w:jc w:val="center"/>
        <w:rPr>
          <w:rFonts w:ascii="Arial" w:hAnsi="Arial" w:cs="Arial"/>
          <w:b/>
          <w:bCs/>
          <w:sz w:val="28"/>
          <w:szCs w:val="28"/>
          <w:u w:val="single"/>
        </w:rPr>
      </w:pPr>
    </w:p>
    <w:p w14:paraId="2DF597AA" w14:textId="77777777" w:rsidR="002E62F6" w:rsidRDefault="002E62F6" w:rsidP="002E62F6">
      <w:pPr>
        <w:jc w:val="center"/>
        <w:rPr>
          <w:rFonts w:ascii="Arial" w:hAnsi="Arial" w:cs="Arial"/>
          <w:b/>
          <w:bCs/>
          <w:sz w:val="28"/>
          <w:szCs w:val="28"/>
          <w:u w:val="single"/>
        </w:rPr>
      </w:pPr>
    </w:p>
    <w:p w14:paraId="41C823A8" w14:textId="77777777" w:rsidR="002E62F6" w:rsidRDefault="002E62F6" w:rsidP="002E62F6">
      <w:pPr>
        <w:jc w:val="center"/>
        <w:rPr>
          <w:rFonts w:ascii="Arial" w:hAnsi="Arial" w:cs="Arial"/>
          <w:b/>
          <w:bCs/>
          <w:sz w:val="28"/>
          <w:szCs w:val="28"/>
          <w:u w:val="single"/>
        </w:rPr>
      </w:pPr>
    </w:p>
    <w:p w14:paraId="360CC823" w14:textId="77777777" w:rsidR="002E62F6" w:rsidRDefault="002E62F6" w:rsidP="002E62F6">
      <w:pPr>
        <w:jc w:val="center"/>
        <w:rPr>
          <w:rFonts w:ascii="Arial" w:hAnsi="Arial" w:cs="Arial"/>
          <w:b/>
          <w:bCs/>
          <w:sz w:val="28"/>
          <w:szCs w:val="28"/>
          <w:u w:val="single"/>
        </w:rPr>
      </w:pPr>
    </w:p>
    <w:p w14:paraId="2366B3F8" w14:textId="77777777" w:rsidR="002E62F6" w:rsidRDefault="002E62F6" w:rsidP="002E62F6">
      <w:pPr>
        <w:jc w:val="center"/>
        <w:rPr>
          <w:rFonts w:ascii="Arial" w:hAnsi="Arial" w:cs="Arial"/>
          <w:b/>
          <w:bCs/>
          <w:sz w:val="28"/>
          <w:szCs w:val="28"/>
          <w:u w:val="single"/>
        </w:rPr>
      </w:pPr>
    </w:p>
    <w:p w14:paraId="3612EEFC" w14:textId="77777777" w:rsidR="002E62F6" w:rsidRDefault="002E62F6" w:rsidP="002E62F6">
      <w:pPr>
        <w:jc w:val="center"/>
        <w:rPr>
          <w:rFonts w:ascii="Arial" w:hAnsi="Arial" w:cs="Arial"/>
          <w:b/>
          <w:bCs/>
          <w:sz w:val="28"/>
          <w:szCs w:val="28"/>
          <w:u w:val="single"/>
        </w:rPr>
      </w:pPr>
    </w:p>
    <w:p w14:paraId="0F6714BD" w14:textId="77777777" w:rsidR="002E62F6" w:rsidRDefault="002E62F6" w:rsidP="002E62F6">
      <w:pPr>
        <w:jc w:val="center"/>
        <w:rPr>
          <w:rFonts w:ascii="Arial" w:hAnsi="Arial" w:cs="Arial"/>
          <w:b/>
          <w:bCs/>
          <w:sz w:val="28"/>
          <w:szCs w:val="28"/>
          <w:u w:val="single"/>
        </w:rPr>
      </w:pPr>
    </w:p>
    <w:p w14:paraId="00934C50" w14:textId="77777777" w:rsidR="002E62F6" w:rsidRDefault="002E62F6" w:rsidP="002E62F6">
      <w:pPr>
        <w:jc w:val="center"/>
        <w:rPr>
          <w:rFonts w:ascii="Arial" w:hAnsi="Arial" w:cs="Arial"/>
          <w:b/>
          <w:bCs/>
          <w:sz w:val="28"/>
          <w:szCs w:val="28"/>
          <w:u w:val="single"/>
        </w:rPr>
      </w:pPr>
    </w:p>
    <w:p w14:paraId="2DE34EA3" w14:textId="77777777" w:rsidR="002E62F6" w:rsidRPr="00080445" w:rsidRDefault="002E62F6" w:rsidP="002E62F6">
      <w:pPr>
        <w:jc w:val="center"/>
        <w:rPr>
          <w:rFonts w:ascii="Arial" w:hAnsi="Arial" w:cs="Arial"/>
          <w:b/>
          <w:bCs/>
          <w:sz w:val="28"/>
          <w:szCs w:val="28"/>
          <w:u w:val="single"/>
        </w:rPr>
      </w:pPr>
      <w:r w:rsidRPr="00080445">
        <w:rPr>
          <w:rFonts w:ascii="Arial" w:hAnsi="Arial" w:cs="Arial"/>
          <w:b/>
          <w:bCs/>
          <w:sz w:val="28"/>
          <w:szCs w:val="28"/>
          <w:u w:val="single"/>
        </w:rPr>
        <w:lastRenderedPageBreak/>
        <w:t>Moderation and Cross Moderation</w:t>
      </w:r>
    </w:p>
    <w:p w14:paraId="044C9830" w14:textId="77777777" w:rsidR="002E62F6" w:rsidRDefault="002E62F6" w:rsidP="002E62F6">
      <w:pPr>
        <w:rPr>
          <w:rFonts w:ascii="Arial" w:hAnsi="Arial" w:cs="Arial"/>
        </w:rPr>
      </w:pPr>
      <w:r>
        <w:rPr>
          <w:rFonts w:ascii="Arial" w:hAnsi="Arial" w:cs="Arial"/>
        </w:rPr>
        <w:t>As you will be assessed by a Clinical and academic member of staff this will ensure that your mark is moderated internally across the department. The presentation and the VIVA will be recorded to ensure the assessment can be moderated externally.</w:t>
      </w:r>
    </w:p>
    <w:p w14:paraId="097727AB" w14:textId="77777777" w:rsidR="002E62F6" w:rsidRPr="00080445" w:rsidRDefault="002E62F6" w:rsidP="002E62F6">
      <w:pPr>
        <w:rPr>
          <w:rFonts w:ascii="Arial" w:hAnsi="Arial" w:cs="Arial"/>
        </w:rPr>
      </w:pPr>
      <w:r w:rsidRPr="00FB565B">
        <w:rPr>
          <w:rFonts w:ascii="Arial" w:hAnsi="Arial" w:cs="Arial"/>
          <w:b/>
          <w:bCs/>
        </w:rPr>
        <w:t xml:space="preserve">Do not compare yourself to other students and other departments. Unless you are present in someone else's </w:t>
      </w:r>
      <w:r>
        <w:rPr>
          <w:rFonts w:ascii="Arial" w:hAnsi="Arial" w:cs="Arial"/>
          <w:b/>
          <w:bCs/>
        </w:rPr>
        <w:t>VIVA</w:t>
      </w:r>
      <w:r w:rsidRPr="00FB565B">
        <w:rPr>
          <w:rFonts w:ascii="Arial" w:hAnsi="Arial" w:cs="Arial"/>
          <w:b/>
          <w:bCs/>
        </w:rPr>
        <w:t xml:space="preserve"> you are not able to draw conclusions or comparisons about the equity of a </w:t>
      </w:r>
      <w:r>
        <w:rPr>
          <w:rFonts w:ascii="Arial" w:hAnsi="Arial" w:cs="Arial"/>
          <w:b/>
          <w:bCs/>
        </w:rPr>
        <w:t>VIVA.</w:t>
      </w:r>
    </w:p>
    <w:p w14:paraId="3B398C1F" w14:textId="77777777" w:rsidR="002E62F6" w:rsidRPr="00080445" w:rsidRDefault="002E62F6" w:rsidP="002E62F6">
      <w:pPr>
        <w:rPr>
          <w:rFonts w:ascii="Arial" w:hAnsi="Arial" w:cs="Arial"/>
          <w:b/>
          <w:bCs/>
          <w:u w:val="single"/>
        </w:rPr>
      </w:pPr>
      <w:r>
        <w:rPr>
          <w:rFonts w:ascii="Arial" w:hAnsi="Arial" w:cs="Arial"/>
          <w:b/>
          <w:bCs/>
          <w:u w:val="single"/>
        </w:rPr>
        <w:t xml:space="preserve">Clincial </w:t>
      </w:r>
      <w:r w:rsidRPr="00080445">
        <w:rPr>
          <w:rFonts w:ascii="Arial" w:hAnsi="Arial" w:cs="Arial"/>
          <w:b/>
          <w:bCs/>
          <w:u w:val="single"/>
        </w:rPr>
        <w:t xml:space="preserve">Assessor </w:t>
      </w:r>
      <w:r>
        <w:rPr>
          <w:rFonts w:ascii="Arial" w:hAnsi="Arial" w:cs="Arial"/>
          <w:b/>
          <w:bCs/>
          <w:u w:val="single"/>
        </w:rPr>
        <w:t xml:space="preserve">Training and </w:t>
      </w:r>
      <w:r w:rsidRPr="00080445">
        <w:rPr>
          <w:rFonts w:ascii="Arial" w:hAnsi="Arial" w:cs="Arial"/>
          <w:b/>
          <w:bCs/>
          <w:u w:val="single"/>
        </w:rPr>
        <w:t>Updates</w:t>
      </w:r>
    </w:p>
    <w:p w14:paraId="29C15DEA" w14:textId="77777777" w:rsidR="002E62F6" w:rsidRDefault="002E62F6" w:rsidP="002E62F6">
      <w:pPr>
        <w:rPr>
          <w:rFonts w:ascii="Arial" w:hAnsi="Arial" w:cs="Arial"/>
        </w:rPr>
      </w:pPr>
      <w:r>
        <w:rPr>
          <w:rFonts w:ascii="Arial" w:hAnsi="Arial" w:cs="Arial"/>
        </w:rPr>
        <w:t>All clincial assessors will have attended a training session before commencing any VIVA’s. From then on clincial</w:t>
      </w:r>
      <w:r w:rsidRPr="00080445">
        <w:rPr>
          <w:rFonts w:ascii="Arial" w:hAnsi="Arial" w:cs="Arial"/>
        </w:rPr>
        <w:t xml:space="preserve"> assessors </w:t>
      </w:r>
      <w:r>
        <w:rPr>
          <w:rFonts w:ascii="Arial" w:hAnsi="Arial" w:cs="Arial"/>
        </w:rPr>
        <w:t xml:space="preserve">will </w:t>
      </w:r>
      <w:r w:rsidRPr="00080445">
        <w:rPr>
          <w:rFonts w:ascii="Arial" w:hAnsi="Arial" w:cs="Arial"/>
        </w:rPr>
        <w:t xml:space="preserve">engage </w:t>
      </w:r>
      <w:r>
        <w:rPr>
          <w:rFonts w:ascii="Arial" w:hAnsi="Arial" w:cs="Arial"/>
        </w:rPr>
        <w:t>with</w:t>
      </w:r>
      <w:r w:rsidRPr="00080445">
        <w:rPr>
          <w:rFonts w:ascii="Arial" w:hAnsi="Arial" w:cs="Arial"/>
        </w:rPr>
        <w:t xml:space="preserve"> assessor training</w:t>
      </w:r>
      <w:r>
        <w:rPr>
          <w:rFonts w:ascii="Arial" w:hAnsi="Arial" w:cs="Arial"/>
        </w:rPr>
        <w:t xml:space="preserve"> every year to ensure their consistency</w:t>
      </w:r>
      <w:r w:rsidRPr="00080445">
        <w:rPr>
          <w:rFonts w:ascii="Arial" w:hAnsi="Arial" w:cs="Arial"/>
        </w:rPr>
        <w:t xml:space="preserve">. </w:t>
      </w:r>
      <w:r>
        <w:rPr>
          <w:rFonts w:ascii="Arial" w:hAnsi="Arial" w:cs="Arial"/>
        </w:rPr>
        <w:t xml:space="preserve">Every two years they must reapply for the assessment role to ensure they have engaged with the training and peer review. This will ensure a consistent and equitable approach to your assessment. </w:t>
      </w:r>
    </w:p>
    <w:p w14:paraId="7A3C914D" w14:textId="77777777" w:rsidR="002E62F6" w:rsidRDefault="002E62F6" w:rsidP="002E62F6">
      <w:pPr>
        <w:rPr>
          <w:rFonts w:ascii="Arial" w:hAnsi="Arial" w:cs="Arial"/>
        </w:rPr>
      </w:pPr>
    </w:p>
    <w:p w14:paraId="009F3921" w14:textId="77777777" w:rsidR="002E62F6" w:rsidRDefault="002E62F6" w:rsidP="002E62F6">
      <w:pPr>
        <w:rPr>
          <w:rFonts w:ascii="Arial" w:hAnsi="Arial" w:cs="Arial"/>
        </w:rPr>
      </w:pPr>
    </w:p>
    <w:p w14:paraId="775F47BB" w14:textId="77777777" w:rsidR="002E62F6" w:rsidRDefault="002E62F6" w:rsidP="002E62F6">
      <w:pPr>
        <w:rPr>
          <w:rFonts w:ascii="Arial" w:hAnsi="Arial" w:cs="Arial"/>
        </w:rPr>
      </w:pPr>
    </w:p>
    <w:p w14:paraId="1D4FB93D" w14:textId="77777777" w:rsidR="002E62F6" w:rsidRDefault="002E62F6" w:rsidP="002E62F6">
      <w:pPr>
        <w:rPr>
          <w:rFonts w:ascii="Arial" w:hAnsi="Arial" w:cs="Arial"/>
        </w:rPr>
      </w:pPr>
    </w:p>
    <w:p w14:paraId="1682122F" w14:textId="77777777" w:rsidR="002E62F6" w:rsidRDefault="002E62F6" w:rsidP="002E62F6">
      <w:pPr>
        <w:rPr>
          <w:rFonts w:ascii="Arial" w:hAnsi="Arial" w:cs="Arial"/>
        </w:rPr>
      </w:pPr>
    </w:p>
    <w:p w14:paraId="17005152" w14:textId="77777777" w:rsidR="002E62F6" w:rsidRDefault="002E62F6" w:rsidP="002E62F6">
      <w:pPr>
        <w:rPr>
          <w:rFonts w:ascii="Arial" w:hAnsi="Arial" w:cs="Arial"/>
        </w:rPr>
      </w:pPr>
    </w:p>
    <w:p w14:paraId="023C6BC4" w14:textId="77777777" w:rsidR="002E62F6" w:rsidRDefault="002E62F6" w:rsidP="002E62F6">
      <w:pPr>
        <w:rPr>
          <w:rFonts w:ascii="Arial" w:hAnsi="Arial" w:cs="Arial"/>
        </w:rPr>
      </w:pPr>
    </w:p>
    <w:p w14:paraId="62FF01C9" w14:textId="77777777" w:rsidR="002E62F6" w:rsidRDefault="002E62F6" w:rsidP="002E62F6">
      <w:pPr>
        <w:rPr>
          <w:rFonts w:ascii="Arial" w:hAnsi="Arial" w:cs="Arial"/>
        </w:rPr>
      </w:pPr>
    </w:p>
    <w:p w14:paraId="6BF47614" w14:textId="77777777" w:rsidR="002E62F6" w:rsidRDefault="002E62F6" w:rsidP="002E62F6">
      <w:pPr>
        <w:rPr>
          <w:rFonts w:ascii="Arial" w:hAnsi="Arial" w:cs="Arial"/>
        </w:rPr>
      </w:pPr>
    </w:p>
    <w:p w14:paraId="1C62C9FD" w14:textId="77777777" w:rsidR="002E62F6" w:rsidRDefault="002E62F6" w:rsidP="002E62F6">
      <w:pPr>
        <w:rPr>
          <w:rFonts w:ascii="Arial" w:hAnsi="Arial" w:cs="Arial"/>
        </w:rPr>
      </w:pPr>
    </w:p>
    <w:p w14:paraId="14EBB7F8" w14:textId="77777777" w:rsidR="002E62F6" w:rsidRDefault="002E62F6" w:rsidP="002E62F6">
      <w:pPr>
        <w:rPr>
          <w:rFonts w:ascii="Arial" w:hAnsi="Arial" w:cs="Arial"/>
        </w:rPr>
      </w:pPr>
    </w:p>
    <w:p w14:paraId="31FD5C64" w14:textId="77777777" w:rsidR="002E62F6" w:rsidRDefault="002E62F6" w:rsidP="002E62F6">
      <w:pPr>
        <w:rPr>
          <w:rFonts w:ascii="Arial" w:hAnsi="Arial" w:cs="Arial"/>
        </w:rPr>
      </w:pPr>
    </w:p>
    <w:p w14:paraId="5FCE441D" w14:textId="77777777" w:rsidR="002E62F6" w:rsidRDefault="002E62F6" w:rsidP="002E62F6">
      <w:pPr>
        <w:rPr>
          <w:rFonts w:ascii="Arial" w:hAnsi="Arial" w:cs="Arial"/>
        </w:rPr>
      </w:pPr>
    </w:p>
    <w:p w14:paraId="0717F9EF" w14:textId="77777777" w:rsidR="002E62F6" w:rsidRDefault="002E62F6" w:rsidP="002E62F6">
      <w:pPr>
        <w:rPr>
          <w:rFonts w:ascii="Arial" w:hAnsi="Arial" w:cs="Arial"/>
        </w:rPr>
      </w:pPr>
    </w:p>
    <w:p w14:paraId="3DDC00CB" w14:textId="77777777" w:rsidR="002E62F6" w:rsidRDefault="002E62F6" w:rsidP="002E62F6">
      <w:pPr>
        <w:rPr>
          <w:rFonts w:ascii="Arial" w:hAnsi="Arial" w:cs="Arial"/>
        </w:rPr>
      </w:pPr>
    </w:p>
    <w:p w14:paraId="3C1743B6" w14:textId="77777777" w:rsidR="002E62F6" w:rsidRDefault="002E62F6" w:rsidP="002E62F6">
      <w:pPr>
        <w:rPr>
          <w:rFonts w:ascii="Arial" w:hAnsi="Arial" w:cs="Arial"/>
        </w:rPr>
      </w:pPr>
    </w:p>
    <w:p w14:paraId="638D8065" w14:textId="77777777" w:rsidR="002E62F6" w:rsidRDefault="002E62F6" w:rsidP="002E62F6">
      <w:pPr>
        <w:rPr>
          <w:rFonts w:ascii="Arial" w:hAnsi="Arial" w:cs="Arial"/>
        </w:rPr>
      </w:pPr>
    </w:p>
    <w:p w14:paraId="46839661" w14:textId="77777777" w:rsidR="002E62F6" w:rsidRDefault="002E62F6" w:rsidP="002E62F6">
      <w:pPr>
        <w:rPr>
          <w:rFonts w:ascii="Arial" w:hAnsi="Arial" w:cs="Arial"/>
        </w:rPr>
      </w:pPr>
    </w:p>
    <w:p w14:paraId="412CF276" w14:textId="77777777" w:rsidR="002E62F6" w:rsidRDefault="002E62F6" w:rsidP="002E62F6">
      <w:pPr>
        <w:jc w:val="center"/>
        <w:rPr>
          <w:rFonts w:ascii="Arial" w:hAnsi="Arial"/>
          <w:b/>
          <w:bCs/>
          <w:sz w:val="24"/>
          <w:szCs w:val="24"/>
          <w:u w:val="single"/>
        </w:rPr>
      </w:pPr>
      <w:r>
        <w:rPr>
          <w:rFonts w:ascii="Arial" w:hAnsi="Arial"/>
          <w:b/>
          <w:bCs/>
          <w:sz w:val="24"/>
          <w:szCs w:val="24"/>
          <w:u w:val="single"/>
        </w:rPr>
        <w:lastRenderedPageBreak/>
        <w:t>Support</w:t>
      </w:r>
    </w:p>
    <w:p w14:paraId="745E6FEE" w14:textId="77777777" w:rsidR="002E62F6" w:rsidRDefault="002E62F6" w:rsidP="002E62F6">
      <w:pPr>
        <w:rPr>
          <w:rFonts w:ascii="Arial" w:hAnsi="Arial"/>
          <w:sz w:val="24"/>
          <w:szCs w:val="24"/>
        </w:rPr>
      </w:pPr>
      <w:r>
        <w:rPr>
          <w:rFonts w:ascii="Arial" w:hAnsi="Arial"/>
          <w:sz w:val="24"/>
          <w:szCs w:val="24"/>
        </w:rPr>
        <w:t>The whole of the SHU RONC team and our clinical partners are here to support you throughout your clinical practice. Further information on the roles of Placement Learning Tutors (PLTs), Practice Educators (PE’s), Mentors and assessors can be found in the practice placement handbook.</w:t>
      </w:r>
    </w:p>
    <w:p w14:paraId="65F90035" w14:textId="77777777" w:rsidR="002E62F6" w:rsidRDefault="002E62F6" w:rsidP="002E62F6">
      <w:pPr>
        <w:rPr>
          <w:rFonts w:ascii="Arial" w:hAnsi="Arial"/>
          <w:sz w:val="24"/>
          <w:szCs w:val="24"/>
        </w:rPr>
      </w:pPr>
      <w:r>
        <w:rPr>
          <w:rFonts w:ascii="Arial" w:hAnsi="Arial"/>
          <w:sz w:val="24"/>
          <w:szCs w:val="24"/>
        </w:rPr>
        <w:t xml:space="preserve">Should you require RESD or RRAA then please contact your module leader and Hallam help </w:t>
      </w:r>
      <w:hyperlink r:id="rId27" w:history="1">
        <w:r>
          <w:rPr>
            <w:rStyle w:val="Hyperlink"/>
          </w:rPr>
          <w:t>https://www.shu.ac.uk/myhallam/help-and-support</w:t>
        </w:r>
      </w:hyperlink>
      <w:r>
        <w:t xml:space="preserve"> </w:t>
      </w:r>
      <w:r>
        <w:rPr>
          <w:rFonts w:ascii="Arial" w:hAnsi="Arial"/>
          <w:sz w:val="24"/>
          <w:szCs w:val="24"/>
        </w:rPr>
        <w:t>in a timely manner.</w:t>
      </w:r>
    </w:p>
    <w:p w14:paraId="1C89F01C" w14:textId="77777777" w:rsidR="002E62F6" w:rsidRDefault="002E62F6" w:rsidP="002E62F6">
      <w:pPr>
        <w:rPr>
          <w:rFonts w:ascii="Arial" w:hAnsi="Arial"/>
          <w:sz w:val="24"/>
          <w:szCs w:val="24"/>
        </w:rPr>
      </w:pPr>
      <w:r>
        <w:rPr>
          <w:rFonts w:ascii="Arial" w:hAnsi="Arial"/>
          <w:sz w:val="24"/>
          <w:szCs w:val="24"/>
        </w:rPr>
        <w:t>We wish you the best of luck with the programme and your clinical practice.</w:t>
      </w:r>
    </w:p>
    <w:p w14:paraId="72CD2980" w14:textId="77777777" w:rsidR="002E62F6" w:rsidRDefault="002E62F6" w:rsidP="002E62F6">
      <w:pPr>
        <w:rPr>
          <w:rFonts w:ascii="Arial" w:hAnsi="Arial"/>
          <w:sz w:val="24"/>
          <w:szCs w:val="24"/>
        </w:rPr>
      </w:pPr>
    </w:p>
    <w:p w14:paraId="43BE10B5" w14:textId="77777777" w:rsidR="002E62F6" w:rsidRDefault="002E62F6" w:rsidP="002E62F6">
      <w:pPr>
        <w:rPr>
          <w:rFonts w:ascii="Arial" w:hAnsi="Arial"/>
          <w:sz w:val="24"/>
          <w:szCs w:val="24"/>
        </w:rPr>
      </w:pPr>
    </w:p>
    <w:p w14:paraId="6D93B74F" w14:textId="77777777" w:rsidR="002E62F6" w:rsidRDefault="002E62F6" w:rsidP="002E62F6">
      <w:pPr>
        <w:rPr>
          <w:rFonts w:ascii="Arial" w:hAnsi="Arial"/>
          <w:sz w:val="24"/>
          <w:szCs w:val="24"/>
        </w:rPr>
      </w:pPr>
    </w:p>
    <w:p w14:paraId="56EC3D72" w14:textId="77777777" w:rsidR="002E62F6" w:rsidRDefault="002E62F6" w:rsidP="002E62F6">
      <w:pPr>
        <w:rPr>
          <w:rFonts w:ascii="Arial" w:hAnsi="Arial"/>
          <w:sz w:val="24"/>
          <w:szCs w:val="24"/>
        </w:rPr>
      </w:pPr>
    </w:p>
    <w:p w14:paraId="3FFE200C" w14:textId="77777777" w:rsidR="002E62F6" w:rsidRDefault="002E62F6" w:rsidP="002E62F6">
      <w:pPr>
        <w:rPr>
          <w:rFonts w:ascii="Arial" w:hAnsi="Arial"/>
          <w:sz w:val="24"/>
          <w:szCs w:val="24"/>
        </w:rPr>
      </w:pPr>
    </w:p>
    <w:p w14:paraId="132039D7" w14:textId="77777777" w:rsidR="002E62F6" w:rsidRDefault="002E62F6" w:rsidP="002E62F6">
      <w:pPr>
        <w:rPr>
          <w:rFonts w:ascii="Arial" w:hAnsi="Arial"/>
          <w:sz w:val="24"/>
          <w:szCs w:val="24"/>
        </w:rPr>
      </w:pPr>
    </w:p>
    <w:p w14:paraId="56579989" w14:textId="77777777" w:rsidR="002E62F6" w:rsidRDefault="002E62F6" w:rsidP="002E62F6">
      <w:pPr>
        <w:rPr>
          <w:rFonts w:ascii="Arial" w:hAnsi="Arial"/>
          <w:sz w:val="24"/>
          <w:szCs w:val="24"/>
        </w:rPr>
      </w:pPr>
    </w:p>
    <w:p w14:paraId="79AA11F4" w14:textId="77777777" w:rsidR="002E62F6" w:rsidRDefault="002E62F6" w:rsidP="002E62F6">
      <w:pPr>
        <w:rPr>
          <w:rFonts w:ascii="Arial" w:hAnsi="Arial"/>
          <w:sz w:val="24"/>
          <w:szCs w:val="24"/>
        </w:rPr>
      </w:pPr>
    </w:p>
    <w:p w14:paraId="0C7FC125" w14:textId="77777777" w:rsidR="002E62F6" w:rsidRDefault="002E62F6" w:rsidP="002E62F6">
      <w:pPr>
        <w:rPr>
          <w:rFonts w:ascii="Arial" w:hAnsi="Arial"/>
          <w:sz w:val="24"/>
          <w:szCs w:val="24"/>
        </w:rPr>
      </w:pPr>
    </w:p>
    <w:p w14:paraId="1C215387" w14:textId="77777777" w:rsidR="002E62F6" w:rsidRDefault="002E62F6" w:rsidP="002E62F6">
      <w:pPr>
        <w:rPr>
          <w:rFonts w:ascii="Arial" w:hAnsi="Arial"/>
          <w:sz w:val="24"/>
          <w:szCs w:val="24"/>
        </w:rPr>
      </w:pPr>
    </w:p>
    <w:p w14:paraId="458E2687" w14:textId="77777777" w:rsidR="002E62F6" w:rsidRDefault="002E62F6" w:rsidP="002E62F6">
      <w:pPr>
        <w:rPr>
          <w:rFonts w:ascii="Arial" w:hAnsi="Arial"/>
          <w:sz w:val="24"/>
          <w:szCs w:val="24"/>
        </w:rPr>
      </w:pPr>
    </w:p>
    <w:p w14:paraId="7968E3A1" w14:textId="77777777" w:rsidR="002E62F6" w:rsidRDefault="002E62F6" w:rsidP="002E62F6">
      <w:pPr>
        <w:rPr>
          <w:rFonts w:ascii="Arial" w:hAnsi="Arial"/>
          <w:sz w:val="24"/>
          <w:szCs w:val="24"/>
        </w:rPr>
      </w:pPr>
    </w:p>
    <w:p w14:paraId="47F1887B" w14:textId="77777777" w:rsidR="002E62F6" w:rsidRDefault="002E62F6" w:rsidP="002E62F6">
      <w:pPr>
        <w:rPr>
          <w:rFonts w:ascii="Arial" w:hAnsi="Arial"/>
          <w:sz w:val="24"/>
          <w:szCs w:val="24"/>
        </w:rPr>
      </w:pPr>
    </w:p>
    <w:p w14:paraId="180DAD3B" w14:textId="77777777" w:rsidR="002E62F6" w:rsidRDefault="002E62F6" w:rsidP="002E62F6">
      <w:pPr>
        <w:rPr>
          <w:rFonts w:ascii="Arial" w:hAnsi="Arial"/>
          <w:sz w:val="24"/>
          <w:szCs w:val="24"/>
        </w:rPr>
      </w:pPr>
    </w:p>
    <w:p w14:paraId="5FBB5C0A" w14:textId="77777777" w:rsidR="002E62F6" w:rsidRDefault="002E62F6" w:rsidP="002E62F6">
      <w:pPr>
        <w:rPr>
          <w:rFonts w:ascii="Arial" w:hAnsi="Arial"/>
          <w:sz w:val="24"/>
          <w:szCs w:val="24"/>
        </w:rPr>
      </w:pPr>
    </w:p>
    <w:p w14:paraId="31C6E0E6" w14:textId="77777777" w:rsidR="002E62F6" w:rsidRDefault="002E62F6" w:rsidP="002E62F6">
      <w:pPr>
        <w:rPr>
          <w:rFonts w:ascii="Arial" w:hAnsi="Arial"/>
          <w:sz w:val="24"/>
          <w:szCs w:val="24"/>
        </w:rPr>
      </w:pPr>
    </w:p>
    <w:p w14:paraId="35AE954C" w14:textId="77777777" w:rsidR="002E62F6" w:rsidRDefault="002E62F6" w:rsidP="002E62F6">
      <w:pPr>
        <w:rPr>
          <w:rFonts w:ascii="Arial" w:hAnsi="Arial"/>
          <w:sz w:val="24"/>
          <w:szCs w:val="24"/>
        </w:rPr>
      </w:pPr>
    </w:p>
    <w:p w14:paraId="05A251DD" w14:textId="77777777" w:rsidR="002E62F6" w:rsidRDefault="002E62F6" w:rsidP="002E62F6">
      <w:pPr>
        <w:rPr>
          <w:rFonts w:ascii="Arial" w:hAnsi="Arial"/>
          <w:sz w:val="24"/>
          <w:szCs w:val="24"/>
        </w:rPr>
      </w:pPr>
    </w:p>
    <w:p w14:paraId="3F2B492D" w14:textId="77777777" w:rsidR="002E62F6" w:rsidRDefault="002E62F6" w:rsidP="002E62F6">
      <w:pPr>
        <w:rPr>
          <w:rFonts w:ascii="Arial" w:hAnsi="Arial"/>
          <w:sz w:val="24"/>
          <w:szCs w:val="24"/>
        </w:rPr>
      </w:pPr>
    </w:p>
    <w:p w14:paraId="7AA31E88" w14:textId="77777777" w:rsidR="002E62F6" w:rsidRDefault="002E62F6" w:rsidP="002E62F6">
      <w:pPr>
        <w:rPr>
          <w:rFonts w:ascii="Arial" w:hAnsi="Arial"/>
          <w:sz w:val="24"/>
          <w:szCs w:val="24"/>
        </w:rPr>
      </w:pPr>
    </w:p>
    <w:p w14:paraId="5ED749C8" w14:textId="77777777" w:rsidR="002E62F6" w:rsidRDefault="002E62F6" w:rsidP="002E62F6">
      <w:pPr>
        <w:jc w:val="center"/>
        <w:rPr>
          <w:rFonts w:ascii="Arial" w:hAnsi="Arial"/>
          <w:b/>
          <w:sz w:val="24"/>
          <w:szCs w:val="24"/>
        </w:rPr>
      </w:pPr>
      <w:r>
        <w:rPr>
          <w:rFonts w:ascii="Arial" w:hAnsi="Arial"/>
          <w:b/>
          <w:sz w:val="24"/>
          <w:szCs w:val="24"/>
        </w:rPr>
        <w:lastRenderedPageBreak/>
        <w:t>Glossary</w:t>
      </w:r>
    </w:p>
    <w:p w14:paraId="04365999" w14:textId="77777777" w:rsidR="002E62F6" w:rsidRDefault="002E62F6" w:rsidP="002E62F6">
      <w:pPr>
        <w:rPr>
          <w:rFonts w:ascii="Arial" w:hAnsi="Arial"/>
          <w:bCs/>
          <w:sz w:val="24"/>
          <w:szCs w:val="24"/>
        </w:rPr>
      </w:pPr>
      <w:r>
        <w:rPr>
          <w:rFonts w:ascii="Arial" w:hAnsi="Arial"/>
          <w:bCs/>
          <w:sz w:val="24"/>
          <w:szCs w:val="24"/>
        </w:rPr>
        <w:t>RONC- Radiotherapy and Oncology</w:t>
      </w:r>
    </w:p>
    <w:p w14:paraId="3417F130" w14:textId="77777777" w:rsidR="002E62F6" w:rsidRDefault="002E62F6" w:rsidP="002E62F6">
      <w:pPr>
        <w:rPr>
          <w:rFonts w:ascii="Arial" w:hAnsi="Arial"/>
          <w:bCs/>
          <w:sz w:val="24"/>
          <w:szCs w:val="24"/>
        </w:rPr>
      </w:pPr>
      <w:r>
        <w:rPr>
          <w:rFonts w:ascii="Arial" w:hAnsi="Arial"/>
          <w:bCs/>
          <w:sz w:val="24"/>
          <w:szCs w:val="24"/>
        </w:rPr>
        <w:t>PLT- Placement Learning Tutor (academic staff)</w:t>
      </w:r>
    </w:p>
    <w:p w14:paraId="158C9788" w14:textId="77777777" w:rsidR="002E62F6" w:rsidRDefault="002E62F6" w:rsidP="002E62F6">
      <w:pPr>
        <w:rPr>
          <w:rFonts w:ascii="Arial" w:hAnsi="Arial"/>
          <w:bCs/>
          <w:sz w:val="24"/>
          <w:szCs w:val="24"/>
        </w:rPr>
      </w:pPr>
      <w:r>
        <w:rPr>
          <w:rFonts w:ascii="Arial" w:hAnsi="Arial"/>
          <w:bCs/>
          <w:sz w:val="24"/>
          <w:szCs w:val="24"/>
        </w:rPr>
        <w:t>PE- Practice Educator (clinical staff)</w:t>
      </w:r>
    </w:p>
    <w:p w14:paraId="4D9DEEC2" w14:textId="77777777" w:rsidR="002E62F6" w:rsidRDefault="002E62F6" w:rsidP="002E62F6">
      <w:pPr>
        <w:rPr>
          <w:rFonts w:ascii="Arial" w:hAnsi="Arial"/>
          <w:bCs/>
          <w:sz w:val="24"/>
          <w:szCs w:val="24"/>
        </w:rPr>
      </w:pPr>
      <w:r>
        <w:rPr>
          <w:rFonts w:ascii="Arial" w:hAnsi="Arial"/>
          <w:bCs/>
          <w:sz w:val="24"/>
          <w:szCs w:val="24"/>
        </w:rPr>
        <w:t>Mentor- Trained clinical staff member who will support your learning experiences and complete your placement report book and review your competency book.</w:t>
      </w:r>
    </w:p>
    <w:p w14:paraId="3EDD64B7" w14:textId="77777777" w:rsidR="002E62F6" w:rsidRPr="002E62F6" w:rsidRDefault="002E62F6" w:rsidP="002E62F6">
      <w:pPr>
        <w:rPr>
          <w:rFonts w:ascii="Arial" w:hAnsi="Arial"/>
          <w:bCs/>
          <w:sz w:val="24"/>
          <w:szCs w:val="24"/>
        </w:rPr>
      </w:pPr>
      <w:r>
        <w:rPr>
          <w:rFonts w:ascii="Arial" w:hAnsi="Arial"/>
          <w:bCs/>
          <w:sz w:val="24"/>
          <w:szCs w:val="24"/>
        </w:rPr>
        <w:t>VIVA (Viva voce)- A professional discussion for assessment</w:t>
      </w:r>
    </w:p>
    <w:p w14:paraId="4E6D8AF5" w14:textId="77777777" w:rsidR="002E62F6" w:rsidRPr="00080445" w:rsidRDefault="002E62F6" w:rsidP="002E62F6">
      <w:pPr>
        <w:rPr>
          <w:rFonts w:ascii="Arial" w:hAnsi="Arial" w:cs="Arial"/>
        </w:rPr>
      </w:pPr>
    </w:p>
    <w:p w14:paraId="5B78C7F9" w14:textId="77777777" w:rsidR="002E62F6" w:rsidRPr="00E374F6" w:rsidRDefault="002E62F6" w:rsidP="00E374F6">
      <w:pPr>
        <w:rPr>
          <w:rFonts w:ascii="Arial" w:hAnsi="Arial"/>
          <w:sz w:val="24"/>
          <w:szCs w:val="24"/>
        </w:rPr>
      </w:pPr>
    </w:p>
    <w:p w14:paraId="439C75AC" w14:textId="77777777" w:rsidR="00D13DC2" w:rsidRDefault="00D13DC2" w:rsidP="00152240">
      <w:pPr>
        <w:rPr>
          <w:rFonts w:ascii="Arial" w:hAnsi="Arial"/>
        </w:rPr>
      </w:pPr>
    </w:p>
    <w:p w14:paraId="645B15A2" w14:textId="77777777" w:rsidR="00D13DC2" w:rsidRDefault="00D13DC2" w:rsidP="00EB5D9D">
      <w:pPr>
        <w:jc w:val="center"/>
        <w:rPr>
          <w:rFonts w:ascii="Arial" w:hAnsi="Arial" w:cs="Arial"/>
          <w:b/>
          <w:bCs/>
          <w:sz w:val="28"/>
          <w:szCs w:val="28"/>
          <w:u w:val="single"/>
        </w:rPr>
      </w:pPr>
    </w:p>
    <w:p w14:paraId="1559D300" w14:textId="77777777" w:rsidR="00D13DC2" w:rsidRDefault="00D13DC2" w:rsidP="00EB5D9D">
      <w:pPr>
        <w:jc w:val="center"/>
        <w:rPr>
          <w:rFonts w:ascii="Arial" w:hAnsi="Arial" w:cs="Arial"/>
          <w:b/>
          <w:bCs/>
          <w:sz w:val="28"/>
          <w:szCs w:val="28"/>
          <w:u w:val="single"/>
        </w:rPr>
      </w:pPr>
    </w:p>
    <w:p w14:paraId="32007719" w14:textId="77777777" w:rsidR="00D13DC2" w:rsidRDefault="00D13DC2" w:rsidP="00EB5D9D">
      <w:pPr>
        <w:jc w:val="center"/>
        <w:rPr>
          <w:rFonts w:ascii="Arial" w:hAnsi="Arial" w:cs="Arial"/>
          <w:b/>
          <w:bCs/>
          <w:sz w:val="28"/>
          <w:szCs w:val="28"/>
          <w:u w:val="single"/>
        </w:rPr>
      </w:pPr>
    </w:p>
    <w:p w14:paraId="56E5DA97" w14:textId="77777777" w:rsidR="00D13DC2" w:rsidRDefault="00D13DC2" w:rsidP="00EB5D9D">
      <w:pPr>
        <w:jc w:val="center"/>
        <w:rPr>
          <w:rFonts w:ascii="Arial" w:hAnsi="Arial" w:cs="Arial"/>
          <w:b/>
          <w:bCs/>
          <w:sz w:val="28"/>
          <w:szCs w:val="28"/>
          <w:u w:val="single"/>
        </w:rPr>
      </w:pPr>
    </w:p>
    <w:p w14:paraId="4AFFAAE5" w14:textId="77777777" w:rsidR="00D13DC2" w:rsidRDefault="00D13DC2" w:rsidP="00EB5D9D">
      <w:pPr>
        <w:jc w:val="center"/>
        <w:rPr>
          <w:rFonts w:ascii="Arial" w:hAnsi="Arial" w:cs="Arial"/>
          <w:b/>
          <w:bCs/>
          <w:sz w:val="28"/>
          <w:szCs w:val="28"/>
          <w:u w:val="single"/>
        </w:rPr>
      </w:pPr>
    </w:p>
    <w:p w14:paraId="4D4BFD70" w14:textId="77777777" w:rsidR="00D13DC2" w:rsidRDefault="00D13DC2" w:rsidP="00EB5D9D">
      <w:pPr>
        <w:jc w:val="center"/>
        <w:rPr>
          <w:rFonts w:ascii="Arial" w:hAnsi="Arial" w:cs="Arial"/>
          <w:b/>
          <w:bCs/>
          <w:sz w:val="28"/>
          <w:szCs w:val="28"/>
          <w:u w:val="single"/>
        </w:rPr>
      </w:pPr>
    </w:p>
    <w:p w14:paraId="7746A141" w14:textId="77777777" w:rsidR="00D13DC2" w:rsidRDefault="00D13DC2" w:rsidP="00EB5D9D">
      <w:pPr>
        <w:jc w:val="center"/>
        <w:rPr>
          <w:rFonts w:ascii="Arial" w:hAnsi="Arial" w:cs="Arial"/>
          <w:b/>
          <w:bCs/>
          <w:sz w:val="28"/>
          <w:szCs w:val="28"/>
          <w:u w:val="single"/>
        </w:rPr>
      </w:pPr>
    </w:p>
    <w:p w14:paraId="6BA52635" w14:textId="77777777" w:rsidR="00D13DC2" w:rsidRDefault="00D13DC2" w:rsidP="00EB5D9D">
      <w:pPr>
        <w:jc w:val="center"/>
        <w:rPr>
          <w:rFonts w:ascii="Arial" w:hAnsi="Arial" w:cs="Arial"/>
          <w:b/>
          <w:bCs/>
          <w:sz w:val="28"/>
          <w:szCs w:val="28"/>
          <w:u w:val="single"/>
        </w:rPr>
      </w:pPr>
    </w:p>
    <w:p w14:paraId="39B7B92A" w14:textId="77777777" w:rsidR="00D13DC2" w:rsidRDefault="00D13DC2" w:rsidP="00EB5D9D">
      <w:pPr>
        <w:jc w:val="center"/>
        <w:rPr>
          <w:rFonts w:ascii="Arial" w:hAnsi="Arial" w:cs="Arial"/>
          <w:b/>
          <w:bCs/>
          <w:sz w:val="28"/>
          <w:szCs w:val="28"/>
          <w:u w:val="single"/>
        </w:rPr>
      </w:pPr>
    </w:p>
    <w:p w14:paraId="5847481D" w14:textId="77777777" w:rsidR="001844C0" w:rsidRDefault="001844C0" w:rsidP="00EB5D9D">
      <w:pPr>
        <w:jc w:val="center"/>
        <w:rPr>
          <w:rFonts w:ascii="Arial" w:hAnsi="Arial" w:cs="Arial"/>
          <w:b/>
          <w:bCs/>
          <w:sz w:val="28"/>
          <w:szCs w:val="28"/>
          <w:u w:val="single"/>
        </w:rPr>
      </w:pPr>
    </w:p>
    <w:p w14:paraId="41A661CB" w14:textId="77777777" w:rsidR="000761AB" w:rsidRDefault="000761AB" w:rsidP="00EB5D9D">
      <w:pPr>
        <w:jc w:val="center"/>
        <w:rPr>
          <w:rFonts w:ascii="Arial" w:hAnsi="Arial" w:cs="Arial"/>
          <w:b/>
          <w:bCs/>
          <w:sz w:val="28"/>
          <w:szCs w:val="28"/>
          <w:u w:val="single"/>
        </w:rPr>
      </w:pPr>
    </w:p>
    <w:p w14:paraId="270279BF" w14:textId="77777777" w:rsidR="001844C0" w:rsidRDefault="001844C0" w:rsidP="00EB5D9D">
      <w:pPr>
        <w:jc w:val="center"/>
        <w:rPr>
          <w:rFonts w:ascii="Arial" w:hAnsi="Arial" w:cs="Arial"/>
          <w:b/>
          <w:bCs/>
          <w:sz w:val="28"/>
          <w:szCs w:val="28"/>
          <w:u w:val="single"/>
        </w:rPr>
      </w:pPr>
    </w:p>
    <w:sectPr w:rsidR="001844C0" w:rsidSect="00E37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1889D" w14:textId="77777777" w:rsidR="007127A2" w:rsidRDefault="007127A2" w:rsidP="00CC3567">
      <w:pPr>
        <w:spacing w:after="0" w:line="240" w:lineRule="auto"/>
      </w:pPr>
      <w:r>
        <w:separator/>
      </w:r>
    </w:p>
  </w:endnote>
  <w:endnote w:type="continuationSeparator" w:id="0">
    <w:p w14:paraId="700435A2" w14:textId="77777777" w:rsidR="007127A2" w:rsidRDefault="007127A2" w:rsidP="00CC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1064" w14:textId="77777777" w:rsidR="00E374F6" w:rsidRDefault="00E374F6">
    <w:pPr>
      <w:pStyle w:val="Footer"/>
      <w:jc w:val="center"/>
    </w:pPr>
    <w:r>
      <w:fldChar w:fldCharType="begin"/>
    </w:r>
    <w:r>
      <w:instrText xml:space="preserve"> PAGE   \* MERGEFORMAT </w:instrText>
    </w:r>
    <w:r>
      <w:fldChar w:fldCharType="separate"/>
    </w:r>
    <w:r>
      <w:rPr>
        <w:noProof/>
      </w:rPr>
      <w:t>9</w:t>
    </w:r>
    <w:r>
      <w:fldChar w:fldCharType="end"/>
    </w:r>
  </w:p>
  <w:p w14:paraId="4887B05B" w14:textId="77777777" w:rsidR="00E374F6" w:rsidRDefault="00E374F6">
    <w:pPr>
      <w:pStyle w:val="Footer"/>
    </w:pPr>
    <w:r>
      <w:t>Version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7FF9F" w14:textId="77777777" w:rsidR="007127A2" w:rsidRDefault="007127A2" w:rsidP="00CC3567">
      <w:pPr>
        <w:spacing w:after="0" w:line="240" w:lineRule="auto"/>
      </w:pPr>
      <w:r>
        <w:separator/>
      </w:r>
    </w:p>
  </w:footnote>
  <w:footnote w:type="continuationSeparator" w:id="0">
    <w:p w14:paraId="298916AB" w14:textId="77777777" w:rsidR="007127A2" w:rsidRDefault="007127A2" w:rsidP="00CC3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8BDF" w14:textId="77777777" w:rsidR="00E374F6" w:rsidRPr="00241016" w:rsidRDefault="00E374F6" w:rsidP="00027C0E">
    <w:pPr>
      <w:pStyle w:val="Header"/>
      <w:rPr>
        <w:rFonts w:eastAsia="MS Mincho"/>
        <w:lang w:eastAsia="ja-JP"/>
      </w:rPr>
    </w:pPr>
    <w:r>
      <w:t xml:space="preserve">Student Clinical Assessment Guidelines </w:t>
    </w:r>
    <w:r>
      <w:rPr>
        <w:rFonts w:eastAsia="MS Mincho" w:hint="eastAsia"/>
        <w:lang w:eastAsia="ja-JP"/>
      </w:rPr>
      <w:t>and Competency Profiles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F75"/>
    <w:multiLevelType w:val="hybridMultilevel"/>
    <w:tmpl w:val="EBF2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E6852"/>
    <w:multiLevelType w:val="multilevel"/>
    <w:tmpl w:val="FA925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235E0"/>
    <w:multiLevelType w:val="hybridMultilevel"/>
    <w:tmpl w:val="3346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F252E"/>
    <w:multiLevelType w:val="hybridMultilevel"/>
    <w:tmpl w:val="F862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F4875"/>
    <w:multiLevelType w:val="hybridMultilevel"/>
    <w:tmpl w:val="0A86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C2232"/>
    <w:multiLevelType w:val="hybridMultilevel"/>
    <w:tmpl w:val="79706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E462D"/>
    <w:multiLevelType w:val="hybridMultilevel"/>
    <w:tmpl w:val="1990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923FE"/>
    <w:multiLevelType w:val="hybridMultilevel"/>
    <w:tmpl w:val="212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4043B"/>
    <w:multiLevelType w:val="hybridMultilevel"/>
    <w:tmpl w:val="DD7A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6500C"/>
    <w:multiLevelType w:val="multilevel"/>
    <w:tmpl w:val="22F0A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132F5"/>
    <w:multiLevelType w:val="multilevel"/>
    <w:tmpl w:val="402E8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05D23"/>
    <w:multiLevelType w:val="hybridMultilevel"/>
    <w:tmpl w:val="7ED8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10738"/>
    <w:multiLevelType w:val="hybridMultilevel"/>
    <w:tmpl w:val="22CE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477B4"/>
    <w:multiLevelType w:val="hybridMultilevel"/>
    <w:tmpl w:val="F478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4262B"/>
    <w:multiLevelType w:val="hybridMultilevel"/>
    <w:tmpl w:val="E01E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B39F6"/>
    <w:multiLevelType w:val="hybridMultilevel"/>
    <w:tmpl w:val="8A6491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657ADB"/>
    <w:multiLevelType w:val="hybridMultilevel"/>
    <w:tmpl w:val="E1E4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25FCC"/>
    <w:multiLevelType w:val="hybridMultilevel"/>
    <w:tmpl w:val="DF04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C5ED3"/>
    <w:multiLevelType w:val="hybridMultilevel"/>
    <w:tmpl w:val="2866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D12374"/>
    <w:multiLevelType w:val="hybridMultilevel"/>
    <w:tmpl w:val="9066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C30BA"/>
    <w:multiLevelType w:val="hybridMultilevel"/>
    <w:tmpl w:val="F36E4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D34AB6"/>
    <w:multiLevelType w:val="hybridMultilevel"/>
    <w:tmpl w:val="D2BC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56016"/>
    <w:multiLevelType w:val="hybridMultilevel"/>
    <w:tmpl w:val="052C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454B8"/>
    <w:multiLevelType w:val="hybridMultilevel"/>
    <w:tmpl w:val="C324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AA3760"/>
    <w:multiLevelType w:val="hybridMultilevel"/>
    <w:tmpl w:val="9516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50809"/>
    <w:multiLevelType w:val="hybridMultilevel"/>
    <w:tmpl w:val="885A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F467F0"/>
    <w:multiLevelType w:val="hybridMultilevel"/>
    <w:tmpl w:val="7B04B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6"/>
  </w:num>
  <w:num w:numId="4">
    <w:abstractNumId w:val="0"/>
  </w:num>
  <w:num w:numId="5">
    <w:abstractNumId w:val="22"/>
  </w:num>
  <w:num w:numId="6">
    <w:abstractNumId w:val="7"/>
  </w:num>
  <w:num w:numId="7">
    <w:abstractNumId w:val="23"/>
  </w:num>
  <w:num w:numId="8">
    <w:abstractNumId w:val="24"/>
  </w:num>
  <w:num w:numId="9">
    <w:abstractNumId w:val="18"/>
  </w:num>
  <w:num w:numId="10">
    <w:abstractNumId w:val="11"/>
  </w:num>
  <w:num w:numId="11">
    <w:abstractNumId w:val="19"/>
  </w:num>
  <w:num w:numId="12">
    <w:abstractNumId w:val="2"/>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5"/>
  </w:num>
  <w:num w:numId="17">
    <w:abstractNumId w:val="9"/>
  </w:num>
  <w:num w:numId="18">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1"/>
  </w:num>
  <w:num w:numId="20">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10"/>
  </w:num>
  <w:num w:numId="22">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3">
    <w:abstractNumId w:val="4"/>
  </w:num>
  <w:num w:numId="24">
    <w:abstractNumId w:val="25"/>
  </w:num>
  <w:num w:numId="25">
    <w:abstractNumId w:val="12"/>
  </w:num>
  <w:num w:numId="26">
    <w:abstractNumId w:val="21"/>
  </w:num>
  <w:num w:numId="27">
    <w:abstractNumId w:val="13"/>
  </w:num>
  <w:num w:numId="28">
    <w:abstractNumId w:val="17"/>
  </w:num>
  <w:num w:numId="29">
    <w:abstractNumId w:val="26"/>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64"/>
    <w:rsid w:val="00007B78"/>
    <w:rsid w:val="00011DC2"/>
    <w:rsid w:val="000207A8"/>
    <w:rsid w:val="00027C0E"/>
    <w:rsid w:val="00047282"/>
    <w:rsid w:val="000665D0"/>
    <w:rsid w:val="000761AB"/>
    <w:rsid w:val="000B57F6"/>
    <w:rsid w:val="000B6374"/>
    <w:rsid w:val="000C283E"/>
    <w:rsid w:val="000F2E03"/>
    <w:rsid w:val="0010396A"/>
    <w:rsid w:val="00152240"/>
    <w:rsid w:val="00160C01"/>
    <w:rsid w:val="00161998"/>
    <w:rsid w:val="00163CE8"/>
    <w:rsid w:val="001844C0"/>
    <w:rsid w:val="00194CCB"/>
    <w:rsid w:val="001B588B"/>
    <w:rsid w:val="001C77D9"/>
    <w:rsid w:val="001D2AE2"/>
    <w:rsid w:val="001D7B06"/>
    <w:rsid w:val="001E2322"/>
    <w:rsid w:val="001E2A68"/>
    <w:rsid w:val="001F462E"/>
    <w:rsid w:val="002144B7"/>
    <w:rsid w:val="00221E67"/>
    <w:rsid w:val="00225B51"/>
    <w:rsid w:val="00241016"/>
    <w:rsid w:val="002652AB"/>
    <w:rsid w:val="0027137D"/>
    <w:rsid w:val="002733EB"/>
    <w:rsid w:val="002740AE"/>
    <w:rsid w:val="002E62F6"/>
    <w:rsid w:val="003031BA"/>
    <w:rsid w:val="0033781C"/>
    <w:rsid w:val="0039129A"/>
    <w:rsid w:val="00395EFC"/>
    <w:rsid w:val="003A5C50"/>
    <w:rsid w:val="003B0AB1"/>
    <w:rsid w:val="003B7D18"/>
    <w:rsid w:val="003D7098"/>
    <w:rsid w:val="003D74D6"/>
    <w:rsid w:val="0040386F"/>
    <w:rsid w:val="00416939"/>
    <w:rsid w:val="0045366B"/>
    <w:rsid w:val="00484D4D"/>
    <w:rsid w:val="004C5CEB"/>
    <w:rsid w:val="004F5532"/>
    <w:rsid w:val="00516D77"/>
    <w:rsid w:val="005279BB"/>
    <w:rsid w:val="00541E1C"/>
    <w:rsid w:val="00542E7A"/>
    <w:rsid w:val="00561A3B"/>
    <w:rsid w:val="0057429A"/>
    <w:rsid w:val="00586354"/>
    <w:rsid w:val="005918FC"/>
    <w:rsid w:val="00597C5A"/>
    <w:rsid w:val="005A7F75"/>
    <w:rsid w:val="005D5987"/>
    <w:rsid w:val="0061501F"/>
    <w:rsid w:val="0062431E"/>
    <w:rsid w:val="0063622C"/>
    <w:rsid w:val="006524F5"/>
    <w:rsid w:val="00671603"/>
    <w:rsid w:val="0067615A"/>
    <w:rsid w:val="00695856"/>
    <w:rsid w:val="006F48FD"/>
    <w:rsid w:val="007127A2"/>
    <w:rsid w:val="00725D86"/>
    <w:rsid w:val="0072651E"/>
    <w:rsid w:val="00726E51"/>
    <w:rsid w:val="007658A1"/>
    <w:rsid w:val="0079331D"/>
    <w:rsid w:val="007B7F56"/>
    <w:rsid w:val="007D7AF1"/>
    <w:rsid w:val="007F1DD0"/>
    <w:rsid w:val="007F3469"/>
    <w:rsid w:val="007F56A9"/>
    <w:rsid w:val="00800434"/>
    <w:rsid w:val="008027AF"/>
    <w:rsid w:val="0082010F"/>
    <w:rsid w:val="00833AE5"/>
    <w:rsid w:val="0087170F"/>
    <w:rsid w:val="008722DD"/>
    <w:rsid w:val="008732DB"/>
    <w:rsid w:val="008829C0"/>
    <w:rsid w:val="008A2DF2"/>
    <w:rsid w:val="008B4016"/>
    <w:rsid w:val="008B7404"/>
    <w:rsid w:val="008C5DBF"/>
    <w:rsid w:val="008D335D"/>
    <w:rsid w:val="008E0834"/>
    <w:rsid w:val="008E3611"/>
    <w:rsid w:val="008E5524"/>
    <w:rsid w:val="00916BFB"/>
    <w:rsid w:val="00935164"/>
    <w:rsid w:val="00976EE9"/>
    <w:rsid w:val="00994CC7"/>
    <w:rsid w:val="009A2224"/>
    <w:rsid w:val="009A53BE"/>
    <w:rsid w:val="009B16B5"/>
    <w:rsid w:val="009C3265"/>
    <w:rsid w:val="00A12BA6"/>
    <w:rsid w:val="00A4005D"/>
    <w:rsid w:val="00A43A23"/>
    <w:rsid w:val="00A44A61"/>
    <w:rsid w:val="00A57B65"/>
    <w:rsid w:val="00A66036"/>
    <w:rsid w:val="00A835F4"/>
    <w:rsid w:val="00A922C1"/>
    <w:rsid w:val="00AA1FE9"/>
    <w:rsid w:val="00AA4276"/>
    <w:rsid w:val="00AD0CAD"/>
    <w:rsid w:val="00AD3310"/>
    <w:rsid w:val="00AE1814"/>
    <w:rsid w:val="00B10100"/>
    <w:rsid w:val="00B13893"/>
    <w:rsid w:val="00B1542B"/>
    <w:rsid w:val="00B31279"/>
    <w:rsid w:val="00B51F5E"/>
    <w:rsid w:val="00B67BA8"/>
    <w:rsid w:val="00B77A91"/>
    <w:rsid w:val="00B90909"/>
    <w:rsid w:val="00B9426D"/>
    <w:rsid w:val="00BA042F"/>
    <w:rsid w:val="00BC448C"/>
    <w:rsid w:val="00BE2B99"/>
    <w:rsid w:val="00C06050"/>
    <w:rsid w:val="00C447F0"/>
    <w:rsid w:val="00CA0EA0"/>
    <w:rsid w:val="00CC3567"/>
    <w:rsid w:val="00CE3A4A"/>
    <w:rsid w:val="00CF3299"/>
    <w:rsid w:val="00D1095B"/>
    <w:rsid w:val="00D13DC2"/>
    <w:rsid w:val="00D22485"/>
    <w:rsid w:val="00D2654C"/>
    <w:rsid w:val="00D44C68"/>
    <w:rsid w:val="00D54342"/>
    <w:rsid w:val="00D76FC1"/>
    <w:rsid w:val="00D8517F"/>
    <w:rsid w:val="00D9488B"/>
    <w:rsid w:val="00DA23B4"/>
    <w:rsid w:val="00DA561B"/>
    <w:rsid w:val="00E060E2"/>
    <w:rsid w:val="00E23B86"/>
    <w:rsid w:val="00E374F6"/>
    <w:rsid w:val="00E71634"/>
    <w:rsid w:val="00E942AC"/>
    <w:rsid w:val="00EA0306"/>
    <w:rsid w:val="00EA5D2A"/>
    <w:rsid w:val="00EB2796"/>
    <w:rsid w:val="00EB5D9D"/>
    <w:rsid w:val="00EE0102"/>
    <w:rsid w:val="00EE4414"/>
    <w:rsid w:val="00EF36FA"/>
    <w:rsid w:val="00F278D4"/>
    <w:rsid w:val="00F4691D"/>
    <w:rsid w:val="00F51F97"/>
    <w:rsid w:val="00F70903"/>
    <w:rsid w:val="00F7324C"/>
    <w:rsid w:val="00F73CFA"/>
    <w:rsid w:val="00F81905"/>
    <w:rsid w:val="00F860AA"/>
    <w:rsid w:val="00F9018F"/>
    <w:rsid w:val="00FB565B"/>
    <w:rsid w:val="00FC0BF7"/>
    <w:rsid w:val="00FC184B"/>
    <w:rsid w:val="00FC60BD"/>
    <w:rsid w:val="00FD32B1"/>
    <w:rsid w:val="00FE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725B83"/>
  <w15:chartTrackingRefBased/>
  <w15:docId w15:val="{35DA07D1-7784-44DE-B39D-B5A2F154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4C0"/>
    <w:pPr>
      <w:spacing w:after="200" w:line="276" w:lineRule="auto"/>
    </w:pPr>
    <w:rPr>
      <w:rFonts w:eastAsia="Calibri" w:cs="Times New Roman"/>
      <w:sz w:val="22"/>
      <w:szCs w:val="22"/>
      <w:lang w:eastAsia="en-US"/>
    </w:rPr>
  </w:style>
  <w:style w:type="paragraph" w:styleId="Heading1">
    <w:name w:val="heading 1"/>
    <w:basedOn w:val="Normal"/>
    <w:next w:val="Normal"/>
    <w:link w:val="Heading1Char"/>
    <w:qFormat/>
    <w:rsid w:val="00935164"/>
    <w:pPr>
      <w:keepNext/>
      <w:spacing w:after="0" w:line="240" w:lineRule="auto"/>
      <w:outlineLvl w:val="0"/>
    </w:pPr>
    <w:rPr>
      <w:rFonts w:ascii="Comic Sans MS" w:eastAsia="Times New Roman" w:hAnsi="Comic Sans MS"/>
      <w:b/>
      <w:bCs/>
      <w:sz w:val="24"/>
      <w:szCs w:val="24"/>
    </w:rPr>
  </w:style>
  <w:style w:type="paragraph" w:styleId="Heading2">
    <w:name w:val="heading 2"/>
    <w:basedOn w:val="Normal"/>
    <w:next w:val="Normal"/>
    <w:link w:val="Heading2Char"/>
    <w:uiPriority w:val="9"/>
    <w:semiHidden/>
    <w:unhideWhenUsed/>
    <w:qFormat/>
    <w:rsid w:val="00935164"/>
    <w:pPr>
      <w:keepNext/>
      <w:spacing w:before="240" w:after="60"/>
      <w:outlineLvl w:val="1"/>
    </w:pPr>
    <w:rPr>
      <w:rFonts w:ascii="Cambria" w:eastAsia="SimSun" w:hAnsi="Cambria"/>
      <w:b/>
      <w:bCs/>
      <w:i/>
      <w:iCs/>
      <w:sz w:val="28"/>
      <w:szCs w:val="28"/>
    </w:rPr>
  </w:style>
  <w:style w:type="paragraph" w:styleId="Heading7">
    <w:name w:val="heading 7"/>
    <w:basedOn w:val="Normal"/>
    <w:next w:val="Normal"/>
    <w:link w:val="Heading7Char"/>
    <w:uiPriority w:val="9"/>
    <w:semiHidden/>
    <w:unhideWhenUsed/>
    <w:qFormat/>
    <w:rsid w:val="00935164"/>
    <w:pPr>
      <w:spacing w:before="240" w:after="60"/>
      <w:outlineLvl w:val="6"/>
    </w:pPr>
    <w:rPr>
      <w:rFonts w:eastAsia="SimSu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5164"/>
    <w:rPr>
      <w:rFonts w:ascii="Comic Sans MS" w:eastAsia="Times New Roman" w:hAnsi="Comic Sans MS" w:cs="Times New Roman"/>
      <w:b/>
      <w:bCs/>
      <w:sz w:val="24"/>
      <w:szCs w:val="24"/>
      <w:lang w:eastAsia="en-US"/>
    </w:rPr>
  </w:style>
  <w:style w:type="character" w:customStyle="1" w:styleId="Heading2Char">
    <w:name w:val="Heading 2 Char"/>
    <w:link w:val="Heading2"/>
    <w:uiPriority w:val="9"/>
    <w:semiHidden/>
    <w:rsid w:val="00935164"/>
    <w:rPr>
      <w:rFonts w:ascii="Cambria" w:eastAsia="SimSun" w:hAnsi="Cambria" w:cs="Times New Roman"/>
      <w:b/>
      <w:bCs/>
      <w:i/>
      <w:iCs/>
      <w:sz w:val="28"/>
      <w:szCs w:val="28"/>
      <w:lang w:eastAsia="en-US"/>
    </w:rPr>
  </w:style>
  <w:style w:type="character" w:customStyle="1" w:styleId="Heading7Char">
    <w:name w:val="Heading 7 Char"/>
    <w:link w:val="Heading7"/>
    <w:uiPriority w:val="9"/>
    <w:semiHidden/>
    <w:rsid w:val="00935164"/>
    <w:rPr>
      <w:rFonts w:ascii="Calibri" w:eastAsia="SimSun" w:hAnsi="Calibri" w:cs="Arial"/>
      <w:sz w:val="24"/>
      <w:szCs w:val="24"/>
      <w:lang w:eastAsia="en-US"/>
    </w:rPr>
  </w:style>
  <w:style w:type="character" w:styleId="Hyperlink">
    <w:name w:val="Hyperlink"/>
    <w:uiPriority w:val="99"/>
    <w:unhideWhenUsed/>
    <w:rsid w:val="00935164"/>
    <w:rPr>
      <w:color w:val="0000FF"/>
      <w:u w:val="single"/>
    </w:rPr>
  </w:style>
  <w:style w:type="table" w:styleId="TableGrid">
    <w:name w:val="Table Grid"/>
    <w:basedOn w:val="TableNormal"/>
    <w:uiPriority w:val="59"/>
    <w:rsid w:val="0093516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164"/>
    <w:pPr>
      <w:tabs>
        <w:tab w:val="center" w:pos="4513"/>
        <w:tab w:val="right" w:pos="9026"/>
      </w:tabs>
    </w:pPr>
  </w:style>
  <w:style w:type="character" w:customStyle="1" w:styleId="HeaderChar">
    <w:name w:val="Header Char"/>
    <w:link w:val="Header"/>
    <w:uiPriority w:val="99"/>
    <w:rsid w:val="00935164"/>
    <w:rPr>
      <w:rFonts w:ascii="Calibri" w:eastAsia="Calibri" w:hAnsi="Calibri" w:cs="Times New Roman"/>
      <w:lang w:eastAsia="en-US"/>
    </w:rPr>
  </w:style>
  <w:style w:type="paragraph" w:styleId="Footer">
    <w:name w:val="footer"/>
    <w:basedOn w:val="Normal"/>
    <w:link w:val="FooterChar"/>
    <w:uiPriority w:val="99"/>
    <w:unhideWhenUsed/>
    <w:rsid w:val="00935164"/>
    <w:pPr>
      <w:tabs>
        <w:tab w:val="center" w:pos="4513"/>
        <w:tab w:val="right" w:pos="9026"/>
      </w:tabs>
    </w:pPr>
  </w:style>
  <w:style w:type="character" w:customStyle="1" w:styleId="FooterChar">
    <w:name w:val="Footer Char"/>
    <w:link w:val="Footer"/>
    <w:uiPriority w:val="99"/>
    <w:rsid w:val="00935164"/>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9351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5164"/>
    <w:rPr>
      <w:rFonts w:ascii="Tahoma" w:eastAsia="Calibri" w:hAnsi="Tahoma" w:cs="Tahoma"/>
      <w:sz w:val="16"/>
      <w:szCs w:val="16"/>
      <w:lang w:eastAsia="en-US"/>
    </w:rPr>
  </w:style>
  <w:style w:type="character" w:styleId="Strong">
    <w:name w:val="Strong"/>
    <w:uiPriority w:val="22"/>
    <w:qFormat/>
    <w:rsid w:val="00935164"/>
    <w:rPr>
      <w:b/>
      <w:bCs/>
    </w:rPr>
  </w:style>
  <w:style w:type="paragraph" w:styleId="ListParagraph">
    <w:name w:val="List Paragraph"/>
    <w:basedOn w:val="Normal"/>
    <w:link w:val="ListParagraphChar"/>
    <w:uiPriority w:val="34"/>
    <w:qFormat/>
    <w:rsid w:val="00935164"/>
    <w:pPr>
      <w:ind w:left="720"/>
      <w:contextualSpacing/>
    </w:pPr>
    <w:rPr>
      <w:rFonts w:ascii="Arial" w:eastAsia="SimSun" w:hAnsi="Arial" w:cs="Arial"/>
      <w:sz w:val="24"/>
      <w:szCs w:val="24"/>
      <w:lang w:eastAsia="zh-CN"/>
    </w:rPr>
  </w:style>
  <w:style w:type="paragraph" w:styleId="Date">
    <w:name w:val="Date"/>
    <w:basedOn w:val="Normal"/>
    <w:next w:val="Normal"/>
    <w:link w:val="DateChar"/>
    <w:uiPriority w:val="99"/>
    <w:semiHidden/>
    <w:unhideWhenUsed/>
    <w:rsid w:val="00935164"/>
  </w:style>
  <w:style w:type="character" w:customStyle="1" w:styleId="DateChar">
    <w:name w:val="Date Char"/>
    <w:link w:val="Date"/>
    <w:uiPriority w:val="99"/>
    <w:semiHidden/>
    <w:rsid w:val="00935164"/>
    <w:rPr>
      <w:rFonts w:ascii="Calibri" w:eastAsia="Calibri" w:hAnsi="Calibri" w:cs="Times New Roman"/>
      <w:lang w:eastAsia="en-US"/>
    </w:rPr>
  </w:style>
  <w:style w:type="character" w:styleId="FollowedHyperlink">
    <w:name w:val="FollowedHyperlink"/>
    <w:uiPriority w:val="99"/>
    <w:semiHidden/>
    <w:unhideWhenUsed/>
    <w:rsid w:val="00935164"/>
    <w:rPr>
      <w:color w:val="800080"/>
      <w:u w:val="single"/>
    </w:rPr>
  </w:style>
  <w:style w:type="table" w:customStyle="1" w:styleId="TableGrid1">
    <w:name w:val="Table Grid1"/>
    <w:basedOn w:val="TableNormal"/>
    <w:next w:val="TableGrid"/>
    <w:uiPriority w:val="59"/>
    <w:rsid w:val="00AE181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3CFA"/>
    <w:rPr>
      <w:rFonts w:eastAsia="Calibri" w:cs="Times New Roman"/>
      <w:sz w:val="22"/>
      <w:szCs w:val="22"/>
      <w:lang w:eastAsia="en-US"/>
    </w:rPr>
  </w:style>
  <w:style w:type="paragraph" w:styleId="Title">
    <w:name w:val="Title"/>
    <w:basedOn w:val="Normal"/>
    <w:next w:val="Normal"/>
    <w:link w:val="TitleChar"/>
    <w:uiPriority w:val="10"/>
    <w:qFormat/>
    <w:rsid w:val="00F73CF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F73CFA"/>
    <w:rPr>
      <w:rFonts w:ascii="Calibri Light" w:eastAsia="Times New Roman" w:hAnsi="Calibri Light" w:cs="Times New Roman"/>
      <w:b/>
      <w:bCs/>
      <w:kern w:val="28"/>
      <w:sz w:val="32"/>
      <w:szCs w:val="32"/>
      <w:lang w:eastAsia="en-US"/>
    </w:rPr>
  </w:style>
  <w:style w:type="character" w:styleId="UnresolvedMention">
    <w:name w:val="Unresolved Mention"/>
    <w:uiPriority w:val="99"/>
    <w:semiHidden/>
    <w:unhideWhenUsed/>
    <w:rsid w:val="002652AB"/>
    <w:rPr>
      <w:color w:val="605E5C"/>
      <w:shd w:val="clear" w:color="auto" w:fill="E1DFDD"/>
    </w:rPr>
  </w:style>
  <w:style w:type="paragraph" w:styleId="NormalWeb">
    <w:name w:val="Normal (Web)"/>
    <w:basedOn w:val="Normal"/>
    <w:uiPriority w:val="99"/>
    <w:semiHidden/>
    <w:unhideWhenUsed/>
    <w:rsid w:val="000761A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link w:val="ListParagraph"/>
    <w:uiPriority w:val="34"/>
    <w:locked/>
    <w:rsid w:val="00F278D4"/>
    <w:rPr>
      <w:rFonts w:ascii="Arial" w:hAnsi="Arial"/>
      <w:sz w:val="24"/>
      <w:szCs w:val="24"/>
      <w:lang w:eastAsia="zh-CN"/>
    </w:rPr>
  </w:style>
  <w:style w:type="table" w:styleId="GridTable2-Accent2">
    <w:name w:val="Grid Table 2 Accent 2"/>
    <w:basedOn w:val="TableNormal"/>
    <w:uiPriority w:val="47"/>
    <w:rsid w:val="008B401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6995">
      <w:bodyDiv w:val="1"/>
      <w:marLeft w:val="0"/>
      <w:marRight w:val="0"/>
      <w:marTop w:val="0"/>
      <w:marBottom w:val="0"/>
      <w:divBdr>
        <w:top w:val="none" w:sz="0" w:space="0" w:color="auto"/>
        <w:left w:val="none" w:sz="0" w:space="0" w:color="auto"/>
        <w:bottom w:val="none" w:sz="0" w:space="0" w:color="auto"/>
        <w:right w:val="none" w:sz="0" w:space="0" w:color="auto"/>
      </w:divBdr>
    </w:div>
    <w:div w:id="291520578">
      <w:bodyDiv w:val="1"/>
      <w:marLeft w:val="0"/>
      <w:marRight w:val="0"/>
      <w:marTop w:val="0"/>
      <w:marBottom w:val="0"/>
      <w:divBdr>
        <w:top w:val="none" w:sz="0" w:space="0" w:color="auto"/>
        <w:left w:val="none" w:sz="0" w:space="0" w:color="auto"/>
        <w:bottom w:val="none" w:sz="0" w:space="0" w:color="auto"/>
        <w:right w:val="none" w:sz="0" w:space="0" w:color="auto"/>
      </w:divBdr>
    </w:div>
    <w:div w:id="521744397">
      <w:bodyDiv w:val="1"/>
      <w:marLeft w:val="0"/>
      <w:marRight w:val="0"/>
      <w:marTop w:val="0"/>
      <w:marBottom w:val="0"/>
      <w:divBdr>
        <w:top w:val="none" w:sz="0" w:space="0" w:color="auto"/>
        <w:left w:val="none" w:sz="0" w:space="0" w:color="auto"/>
        <w:bottom w:val="none" w:sz="0" w:space="0" w:color="auto"/>
        <w:right w:val="none" w:sz="0" w:space="0" w:color="auto"/>
      </w:divBdr>
    </w:div>
    <w:div w:id="1323510369">
      <w:bodyDiv w:val="1"/>
      <w:marLeft w:val="0"/>
      <w:marRight w:val="0"/>
      <w:marTop w:val="0"/>
      <w:marBottom w:val="0"/>
      <w:divBdr>
        <w:top w:val="none" w:sz="0" w:space="0" w:color="auto"/>
        <w:left w:val="none" w:sz="0" w:space="0" w:color="auto"/>
        <w:bottom w:val="none" w:sz="0" w:space="0" w:color="auto"/>
        <w:right w:val="none" w:sz="0" w:space="0" w:color="auto"/>
      </w:divBdr>
    </w:div>
    <w:div w:id="1832327817">
      <w:bodyDiv w:val="1"/>
      <w:marLeft w:val="0"/>
      <w:marRight w:val="0"/>
      <w:marTop w:val="0"/>
      <w:marBottom w:val="0"/>
      <w:divBdr>
        <w:top w:val="none" w:sz="0" w:space="0" w:color="auto"/>
        <w:left w:val="none" w:sz="0" w:space="0" w:color="auto"/>
        <w:bottom w:val="none" w:sz="0" w:space="0" w:color="auto"/>
        <w:right w:val="none" w:sz="0" w:space="0" w:color="auto"/>
      </w:divBdr>
    </w:div>
    <w:div w:id="18843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pattinson@shu.ac.uk" TargetMode="External"/><Relationship Id="rId18" Type="http://schemas.openxmlformats.org/officeDocument/2006/relationships/hyperlink" Target="mailto:c.holborn@shu.ac.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robinson@shu.ac.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m.macwan@shu.ac.uk" TargetMode="External"/><Relationship Id="rId20" Type="http://schemas.openxmlformats.org/officeDocument/2006/relationships/hyperlink" Target="https://www.shu.ac.uk/health-social-placements/profession-information/radiotherapy-and-oncolog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0.jpeg"/><Relationship Id="rId5" Type="http://schemas.openxmlformats.org/officeDocument/2006/relationships/numbering" Target="numbering.xml"/><Relationship Id="rId15" Type="http://schemas.openxmlformats.org/officeDocument/2006/relationships/hyperlink" Target="mailto:Joanna.mcnamara@shu.ac.uk"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binks@sh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larkson@shu.ac.uk" TargetMode="External"/><Relationship Id="rId22" Type="http://schemas.openxmlformats.org/officeDocument/2006/relationships/oleObject" Target="embeddings/Microsoft_Visio_2003-2010_Drawing.vsd"/><Relationship Id="rId27" Type="http://schemas.openxmlformats.org/officeDocument/2006/relationships/hyperlink" Target="https://www.shu.ac.uk/myhallam/help-an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6E95245FF93143A0F09FAB6C0AB1C1" ma:contentTypeVersion="10" ma:contentTypeDescription="Create a new document." ma:contentTypeScope="" ma:versionID="bf7737efd9cbade8c085c18f4eb7a32f">
  <xsd:schema xmlns:xsd="http://www.w3.org/2001/XMLSchema" xmlns:xs="http://www.w3.org/2001/XMLSchema" xmlns:p="http://schemas.microsoft.com/office/2006/metadata/properties" xmlns:ns3="16138d0f-f4af-4058-8a39-df843d1453b0" targetNamespace="http://schemas.microsoft.com/office/2006/metadata/properties" ma:root="true" ma:fieldsID="2572dc34d572e61c73039e0e531cfd61" ns3:_="">
    <xsd:import namespace="16138d0f-f4af-4058-8a39-df843d1453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38d0f-f4af-4058-8a39-df843d145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0F383-C698-4099-A24F-EC3A3A9B95D0}">
  <ds:schemaRefs>
    <ds:schemaRef ds:uri="http://schemas.openxmlformats.org/officeDocument/2006/bibliography"/>
  </ds:schemaRefs>
</ds:datastoreItem>
</file>

<file path=customXml/itemProps2.xml><?xml version="1.0" encoding="utf-8"?>
<ds:datastoreItem xmlns:ds="http://schemas.openxmlformats.org/officeDocument/2006/customXml" ds:itemID="{C498B6D7-22EB-437A-BC87-C332B4EEECB8}">
  <ds:schemaRefs>
    <ds:schemaRef ds:uri="http://purl.org/dc/terms/"/>
    <ds:schemaRef ds:uri="http://schemas.openxmlformats.org/package/2006/metadata/core-properties"/>
    <ds:schemaRef ds:uri="16138d0f-f4af-4058-8a39-df843d1453b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FBE9694-A622-417F-8DC9-9B4587DA8FF4}">
  <ds:schemaRefs>
    <ds:schemaRef ds:uri="http://schemas.microsoft.com/sharepoint/v3/contenttype/forms"/>
  </ds:schemaRefs>
</ds:datastoreItem>
</file>

<file path=customXml/itemProps4.xml><?xml version="1.0" encoding="utf-8"?>
<ds:datastoreItem xmlns:ds="http://schemas.openxmlformats.org/officeDocument/2006/customXml" ds:itemID="{04F0D716-1573-4C03-B5EE-B72806905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38d0f-f4af-4058-8a39-df843d145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4614</Words>
  <Characters>26304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30857</CharactersWithSpaces>
  <SharedDoc>false</SharedDoc>
  <HLinks>
    <vt:vector size="54" baseType="variant">
      <vt:variant>
        <vt:i4>3342393</vt:i4>
      </vt:variant>
      <vt:variant>
        <vt:i4>27</vt:i4>
      </vt:variant>
      <vt:variant>
        <vt:i4>0</vt:i4>
      </vt:variant>
      <vt:variant>
        <vt:i4>5</vt:i4>
      </vt:variant>
      <vt:variant>
        <vt:lpwstr>https://www.shu.ac.uk/myhallam/help-and-support</vt:lpwstr>
      </vt:variant>
      <vt:variant>
        <vt:lpwstr/>
      </vt:variant>
      <vt:variant>
        <vt:i4>6619258</vt:i4>
      </vt:variant>
      <vt:variant>
        <vt:i4>21</vt:i4>
      </vt:variant>
      <vt:variant>
        <vt:i4>0</vt:i4>
      </vt:variant>
      <vt:variant>
        <vt:i4>5</vt:i4>
      </vt:variant>
      <vt:variant>
        <vt:lpwstr>https://www.shu.ac.uk/health-social-placements/profession-information/radiotherapy-and-oncology</vt:lpwstr>
      </vt:variant>
      <vt:variant>
        <vt:lpwstr/>
      </vt:variant>
      <vt:variant>
        <vt:i4>5439606</vt:i4>
      </vt:variant>
      <vt:variant>
        <vt:i4>18</vt:i4>
      </vt:variant>
      <vt:variant>
        <vt:i4>0</vt:i4>
      </vt:variant>
      <vt:variant>
        <vt:i4>5</vt:i4>
      </vt:variant>
      <vt:variant>
        <vt:lpwstr>mailto:l.binks@shu.ac.uk</vt:lpwstr>
      </vt:variant>
      <vt:variant>
        <vt:lpwstr/>
      </vt:variant>
      <vt:variant>
        <vt:i4>2490379</vt:i4>
      </vt:variant>
      <vt:variant>
        <vt:i4>15</vt:i4>
      </vt:variant>
      <vt:variant>
        <vt:i4>0</vt:i4>
      </vt:variant>
      <vt:variant>
        <vt:i4>5</vt:i4>
      </vt:variant>
      <vt:variant>
        <vt:lpwstr>mailto:c.holborn@shu.ac.uk</vt:lpwstr>
      </vt:variant>
      <vt:variant>
        <vt:lpwstr/>
      </vt:variant>
      <vt:variant>
        <vt:i4>131126</vt:i4>
      </vt:variant>
      <vt:variant>
        <vt:i4>12</vt:i4>
      </vt:variant>
      <vt:variant>
        <vt:i4>0</vt:i4>
      </vt:variant>
      <vt:variant>
        <vt:i4>5</vt:i4>
      </vt:variant>
      <vt:variant>
        <vt:lpwstr>mailto:a.robinson@shu.ac.uk</vt:lpwstr>
      </vt:variant>
      <vt:variant>
        <vt:lpwstr/>
      </vt:variant>
      <vt:variant>
        <vt:i4>196731</vt:i4>
      </vt:variant>
      <vt:variant>
        <vt:i4>9</vt:i4>
      </vt:variant>
      <vt:variant>
        <vt:i4>0</vt:i4>
      </vt:variant>
      <vt:variant>
        <vt:i4>5</vt:i4>
      </vt:variant>
      <vt:variant>
        <vt:lpwstr>mailto:s.m.macwan@shu.ac.uk</vt:lpwstr>
      </vt:variant>
      <vt:variant>
        <vt:lpwstr/>
      </vt:variant>
      <vt:variant>
        <vt:i4>589862</vt:i4>
      </vt:variant>
      <vt:variant>
        <vt:i4>6</vt:i4>
      </vt:variant>
      <vt:variant>
        <vt:i4>0</vt:i4>
      </vt:variant>
      <vt:variant>
        <vt:i4>5</vt:i4>
      </vt:variant>
      <vt:variant>
        <vt:lpwstr>mailto:Joanna.mcnamara@shu.ac.uk</vt:lpwstr>
      </vt:variant>
      <vt:variant>
        <vt:lpwstr/>
      </vt:variant>
      <vt:variant>
        <vt:i4>1638446</vt:i4>
      </vt:variant>
      <vt:variant>
        <vt:i4>3</vt:i4>
      </vt:variant>
      <vt:variant>
        <vt:i4>0</vt:i4>
      </vt:variant>
      <vt:variant>
        <vt:i4>5</vt:i4>
      </vt:variant>
      <vt:variant>
        <vt:lpwstr>mailto:m.clarkson@shu.ac.uk</vt:lpwstr>
      </vt:variant>
      <vt:variant>
        <vt:lpwstr/>
      </vt:variant>
      <vt:variant>
        <vt:i4>6029408</vt:i4>
      </vt:variant>
      <vt:variant>
        <vt:i4>0</vt:i4>
      </vt:variant>
      <vt:variant>
        <vt:i4>0</vt:i4>
      </vt:variant>
      <vt:variant>
        <vt:i4>5</vt:i4>
      </vt:variant>
      <vt:variant>
        <vt:lpwstr>mailto:l.pattinson@shu.ac.uk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&amp; IT Services</dc:creator>
  <cp:keywords/>
  <cp:lastModifiedBy>Judy Redman</cp:lastModifiedBy>
  <cp:revision>4</cp:revision>
  <cp:lastPrinted>2014-09-18T14:45:00Z</cp:lastPrinted>
  <dcterms:created xsi:type="dcterms:W3CDTF">2020-11-18T09:50:00Z</dcterms:created>
  <dcterms:modified xsi:type="dcterms:W3CDTF">2020-11-18T09:59:00Z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0x010100096E95245FF93143A0F09FAB6C0AB1C1</vt:lpwstr>
  </property>
  <property fmtid="{D5CDD505-2E9C-101B-9397-08002B2CF9AE}" pid="3" name="_MarkAsFinal">
    <vt:bool>true</vt:bool>
  </property>
</Properties>
</file>