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E214" w14:textId="77777777" w:rsidR="003165AD" w:rsidRPr="006700A2" w:rsidRDefault="006700A2">
      <w:pPr>
        <w:rPr>
          <w:rFonts w:ascii="Arial" w:hAnsi="Arial" w:cs="Arial"/>
          <w:b/>
          <w:sz w:val="24"/>
          <w:szCs w:val="24"/>
        </w:rPr>
      </w:pPr>
      <w:r w:rsidRPr="006700A2">
        <w:rPr>
          <w:rFonts w:ascii="Arial" w:hAnsi="Arial" w:cs="Arial"/>
          <w:b/>
          <w:sz w:val="24"/>
          <w:szCs w:val="24"/>
        </w:rPr>
        <w:t xml:space="preserve">STUDENT FEEDBACK </w:t>
      </w:r>
    </w:p>
    <w:p w14:paraId="243F083D" w14:textId="77777777" w:rsidR="006700A2" w:rsidRDefault="006700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was helpful about the Practice Educator’s work with you?</w:t>
      </w:r>
    </w:p>
    <w:p w14:paraId="212BC003" w14:textId="29901877" w:rsidR="006700A2" w:rsidRDefault="0031466E">
      <w:pPr>
        <w:rPr>
          <w:rFonts w:ascii="Arial" w:hAnsi="Arial" w:cs="Arial"/>
          <w:sz w:val="24"/>
          <w:szCs w:val="24"/>
        </w:rPr>
      </w:pPr>
      <w:r w:rsidRPr="005211B1">
        <w:rPr>
          <w:rFonts w:ascii="Arial" w:hAnsi="Arial" w:cs="Arial"/>
          <w:sz w:val="19"/>
          <w:szCs w:val="19"/>
          <w:highlight w:val="lightGray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211B1">
        <w:rPr>
          <w:rFonts w:ascii="Arial" w:hAnsi="Arial" w:cs="Arial"/>
          <w:sz w:val="19"/>
          <w:szCs w:val="19"/>
          <w:highlight w:val="lightGray"/>
        </w:rPr>
        <w:instrText xml:space="preserve"> FORMTEXT </w:instrText>
      </w:r>
      <w:r w:rsidRPr="005211B1">
        <w:rPr>
          <w:rFonts w:ascii="Arial" w:hAnsi="Arial" w:cs="Arial"/>
          <w:sz w:val="19"/>
          <w:szCs w:val="19"/>
          <w:highlight w:val="lightGray"/>
        </w:rPr>
      </w:r>
      <w:r w:rsidRPr="005211B1">
        <w:rPr>
          <w:rFonts w:ascii="Arial" w:hAnsi="Arial" w:cs="Arial"/>
          <w:sz w:val="19"/>
          <w:szCs w:val="19"/>
          <w:highlight w:val="lightGray"/>
        </w:rPr>
        <w:fldChar w:fldCharType="separate"/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sz w:val="19"/>
          <w:szCs w:val="19"/>
          <w:highlight w:val="lightGray"/>
        </w:rPr>
        <w:fldChar w:fldCharType="end"/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"/>
            </w:textInput>
          </w:ffData>
        </w:fldChar>
      </w:r>
      <w:r w:rsidRPr="005211B1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5211B1">
        <w:rPr>
          <w:rFonts w:ascii="Arial" w:hAnsi="Arial" w:cs="Arial"/>
          <w:sz w:val="20"/>
          <w:szCs w:val="20"/>
          <w:highlight w:val="lightGray"/>
        </w:rPr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2672013E" w14:textId="77777777" w:rsidR="006700A2" w:rsidRDefault="006700A2">
      <w:pPr>
        <w:rPr>
          <w:rFonts w:ascii="Arial" w:hAnsi="Arial" w:cs="Arial"/>
          <w:sz w:val="24"/>
          <w:szCs w:val="24"/>
        </w:rPr>
      </w:pPr>
    </w:p>
    <w:p w14:paraId="7EA66C4E" w14:textId="77777777" w:rsidR="006700A2" w:rsidRDefault="006700A2">
      <w:pPr>
        <w:rPr>
          <w:rFonts w:ascii="Arial" w:hAnsi="Arial" w:cs="Arial"/>
          <w:sz w:val="24"/>
          <w:szCs w:val="24"/>
        </w:rPr>
      </w:pPr>
    </w:p>
    <w:p w14:paraId="5195E2CC" w14:textId="77777777" w:rsidR="006700A2" w:rsidRDefault="006700A2">
      <w:pPr>
        <w:rPr>
          <w:rFonts w:ascii="Arial" w:hAnsi="Arial" w:cs="Arial"/>
          <w:sz w:val="24"/>
          <w:szCs w:val="24"/>
        </w:rPr>
      </w:pPr>
    </w:p>
    <w:p w14:paraId="7E2A8CB0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4164414F" w14:textId="77777777" w:rsidR="006700A2" w:rsidRDefault="006700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was unhelpful?</w:t>
      </w:r>
    </w:p>
    <w:p w14:paraId="3E2A59D4" w14:textId="180752FE" w:rsidR="006700A2" w:rsidRDefault="0031466E">
      <w:pPr>
        <w:rPr>
          <w:rFonts w:ascii="Arial" w:hAnsi="Arial" w:cs="Arial"/>
          <w:sz w:val="24"/>
          <w:szCs w:val="24"/>
        </w:rPr>
      </w:pPr>
      <w:r w:rsidRPr="005211B1">
        <w:rPr>
          <w:rFonts w:ascii="Arial" w:hAnsi="Arial" w:cs="Arial"/>
          <w:sz w:val="19"/>
          <w:szCs w:val="19"/>
          <w:highlight w:val="lightGray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211B1">
        <w:rPr>
          <w:rFonts w:ascii="Arial" w:hAnsi="Arial" w:cs="Arial"/>
          <w:sz w:val="19"/>
          <w:szCs w:val="19"/>
          <w:highlight w:val="lightGray"/>
        </w:rPr>
        <w:instrText xml:space="preserve"> FORMTEXT </w:instrText>
      </w:r>
      <w:r w:rsidRPr="005211B1">
        <w:rPr>
          <w:rFonts w:ascii="Arial" w:hAnsi="Arial" w:cs="Arial"/>
          <w:sz w:val="19"/>
          <w:szCs w:val="19"/>
          <w:highlight w:val="lightGray"/>
        </w:rPr>
      </w:r>
      <w:r w:rsidRPr="005211B1">
        <w:rPr>
          <w:rFonts w:ascii="Arial" w:hAnsi="Arial" w:cs="Arial"/>
          <w:sz w:val="19"/>
          <w:szCs w:val="19"/>
          <w:highlight w:val="lightGray"/>
        </w:rPr>
        <w:fldChar w:fldCharType="separate"/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sz w:val="19"/>
          <w:szCs w:val="19"/>
          <w:highlight w:val="lightGray"/>
        </w:rPr>
        <w:fldChar w:fldCharType="end"/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"/>
            </w:textInput>
          </w:ffData>
        </w:fldChar>
      </w:r>
      <w:r w:rsidRPr="005211B1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5211B1">
        <w:rPr>
          <w:rFonts w:ascii="Arial" w:hAnsi="Arial" w:cs="Arial"/>
          <w:sz w:val="20"/>
          <w:szCs w:val="20"/>
          <w:highlight w:val="lightGray"/>
        </w:rPr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79C4E398" w14:textId="77777777" w:rsidR="006700A2" w:rsidRDefault="006700A2">
      <w:pPr>
        <w:rPr>
          <w:rFonts w:ascii="Arial" w:hAnsi="Arial" w:cs="Arial"/>
          <w:sz w:val="24"/>
          <w:szCs w:val="24"/>
        </w:rPr>
      </w:pPr>
    </w:p>
    <w:p w14:paraId="115C264C" w14:textId="77777777" w:rsidR="006700A2" w:rsidRDefault="006700A2">
      <w:pPr>
        <w:rPr>
          <w:rFonts w:ascii="Arial" w:hAnsi="Arial" w:cs="Arial"/>
          <w:sz w:val="24"/>
          <w:szCs w:val="24"/>
        </w:rPr>
      </w:pPr>
    </w:p>
    <w:p w14:paraId="1735F0A0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0B5CFAC0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090C5C50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3A3E2442" w14:textId="77777777" w:rsidR="006700A2" w:rsidRDefault="006700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improvements might your PE make?</w:t>
      </w:r>
    </w:p>
    <w:p w14:paraId="7D01BE7B" w14:textId="6C0791DE" w:rsidR="006700A2" w:rsidRDefault="0031466E">
      <w:pPr>
        <w:rPr>
          <w:rFonts w:ascii="Arial" w:hAnsi="Arial" w:cs="Arial"/>
          <w:sz w:val="24"/>
          <w:szCs w:val="24"/>
        </w:rPr>
      </w:pPr>
      <w:r w:rsidRPr="005211B1">
        <w:rPr>
          <w:rFonts w:ascii="Arial" w:hAnsi="Arial" w:cs="Arial"/>
          <w:sz w:val="19"/>
          <w:szCs w:val="19"/>
          <w:highlight w:val="lightGray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211B1">
        <w:rPr>
          <w:rFonts w:ascii="Arial" w:hAnsi="Arial" w:cs="Arial"/>
          <w:sz w:val="19"/>
          <w:szCs w:val="19"/>
          <w:highlight w:val="lightGray"/>
        </w:rPr>
        <w:instrText xml:space="preserve"> FORMTEXT </w:instrText>
      </w:r>
      <w:r w:rsidRPr="005211B1">
        <w:rPr>
          <w:rFonts w:ascii="Arial" w:hAnsi="Arial" w:cs="Arial"/>
          <w:sz w:val="19"/>
          <w:szCs w:val="19"/>
          <w:highlight w:val="lightGray"/>
        </w:rPr>
      </w:r>
      <w:r w:rsidRPr="005211B1">
        <w:rPr>
          <w:rFonts w:ascii="Arial" w:hAnsi="Arial" w:cs="Arial"/>
          <w:sz w:val="19"/>
          <w:szCs w:val="19"/>
          <w:highlight w:val="lightGray"/>
        </w:rPr>
        <w:fldChar w:fldCharType="separate"/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sz w:val="19"/>
          <w:szCs w:val="19"/>
          <w:highlight w:val="lightGray"/>
        </w:rPr>
        <w:fldChar w:fldCharType="end"/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"/>
            </w:textInput>
          </w:ffData>
        </w:fldChar>
      </w:r>
      <w:r w:rsidRPr="005211B1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5211B1">
        <w:rPr>
          <w:rFonts w:ascii="Arial" w:hAnsi="Arial" w:cs="Arial"/>
          <w:sz w:val="20"/>
          <w:szCs w:val="20"/>
          <w:highlight w:val="lightGray"/>
        </w:rPr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46F571F7" w14:textId="77777777" w:rsidR="006700A2" w:rsidRDefault="006700A2">
      <w:pPr>
        <w:rPr>
          <w:rFonts w:ascii="Arial" w:hAnsi="Arial" w:cs="Arial"/>
          <w:sz w:val="24"/>
          <w:szCs w:val="24"/>
        </w:rPr>
      </w:pPr>
    </w:p>
    <w:p w14:paraId="5121DF2E" w14:textId="77777777" w:rsidR="006700A2" w:rsidRDefault="006700A2">
      <w:pPr>
        <w:rPr>
          <w:rFonts w:ascii="Arial" w:hAnsi="Arial" w:cs="Arial"/>
          <w:sz w:val="24"/>
          <w:szCs w:val="24"/>
        </w:rPr>
      </w:pPr>
    </w:p>
    <w:p w14:paraId="1B7BC85F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76C2A41F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241F41A2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5E25ADCE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66899C63" w14:textId="77777777" w:rsidR="006700A2" w:rsidRDefault="006700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was helpful about your Workplace Supervisor’s work with you?</w:t>
      </w:r>
    </w:p>
    <w:p w14:paraId="48417907" w14:textId="7973E94E" w:rsidR="006700A2" w:rsidRDefault="0031466E">
      <w:pPr>
        <w:rPr>
          <w:rFonts w:ascii="Arial" w:hAnsi="Arial" w:cs="Arial"/>
          <w:sz w:val="24"/>
          <w:szCs w:val="24"/>
        </w:rPr>
      </w:pPr>
      <w:r w:rsidRPr="005211B1">
        <w:rPr>
          <w:rFonts w:ascii="Arial" w:hAnsi="Arial" w:cs="Arial"/>
          <w:sz w:val="19"/>
          <w:szCs w:val="19"/>
          <w:highlight w:val="lightGray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211B1">
        <w:rPr>
          <w:rFonts w:ascii="Arial" w:hAnsi="Arial" w:cs="Arial"/>
          <w:sz w:val="19"/>
          <w:szCs w:val="19"/>
          <w:highlight w:val="lightGray"/>
        </w:rPr>
        <w:instrText xml:space="preserve"> FORMTEXT </w:instrText>
      </w:r>
      <w:r w:rsidRPr="005211B1">
        <w:rPr>
          <w:rFonts w:ascii="Arial" w:hAnsi="Arial" w:cs="Arial"/>
          <w:sz w:val="19"/>
          <w:szCs w:val="19"/>
          <w:highlight w:val="lightGray"/>
        </w:rPr>
      </w:r>
      <w:r w:rsidRPr="005211B1">
        <w:rPr>
          <w:rFonts w:ascii="Arial" w:hAnsi="Arial" w:cs="Arial"/>
          <w:sz w:val="19"/>
          <w:szCs w:val="19"/>
          <w:highlight w:val="lightGray"/>
        </w:rPr>
        <w:fldChar w:fldCharType="separate"/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sz w:val="19"/>
          <w:szCs w:val="19"/>
          <w:highlight w:val="lightGray"/>
        </w:rPr>
        <w:fldChar w:fldCharType="end"/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"/>
            </w:textInput>
          </w:ffData>
        </w:fldChar>
      </w:r>
      <w:r w:rsidRPr="005211B1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5211B1">
        <w:rPr>
          <w:rFonts w:ascii="Arial" w:hAnsi="Arial" w:cs="Arial"/>
          <w:sz w:val="20"/>
          <w:szCs w:val="20"/>
          <w:highlight w:val="lightGray"/>
        </w:rPr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12CCCD13" w14:textId="77777777" w:rsidR="006700A2" w:rsidRDefault="006700A2">
      <w:pPr>
        <w:rPr>
          <w:rFonts w:ascii="Arial" w:hAnsi="Arial" w:cs="Arial"/>
          <w:sz w:val="24"/>
          <w:szCs w:val="24"/>
        </w:rPr>
      </w:pPr>
    </w:p>
    <w:p w14:paraId="55E408F9" w14:textId="77777777" w:rsidR="006700A2" w:rsidRDefault="006700A2">
      <w:pPr>
        <w:rPr>
          <w:rFonts w:ascii="Arial" w:hAnsi="Arial" w:cs="Arial"/>
          <w:sz w:val="24"/>
          <w:szCs w:val="24"/>
        </w:rPr>
      </w:pPr>
    </w:p>
    <w:p w14:paraId="283925B4" w14:textId="77777777" w:rsidR="006700A2" w:rsidRDefault="006700A2">
      <w:pPr>
        <w:rPr>
          <w:rFonts w:ascii="Arial" w:hAnsi="Arial" w:cs="Arial"/>
          <w:sz w:val="24"/>
          <w:szCs w:val="24"/>
        </w:rPr>
      </w:pPr>
    </w:p>
    <w:p w14:paraId="306F1B9A" w14:textId="77777777" w:rsidR="006700A2" w:rsidRDefault="006700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What was unhelpful?</w:t>
      </w:r>
    </w:p>
    <w:p w14:paraId="3182B751" w14:textId="6ECA58AF" w:rsidR="006700A2" w:rsidRDefault="0031466E">
      <w:pPr>
        <w:rPr>
          <w:rFonts w:ascii="Arial" w:hAnsi="Arial" w:cs="Arial"/>
          <w:sz w:val="24"/>
          <w:szCs w:val="24"/>
        </w:rPr>
      </w:pPr>
      <w:r w:rsidRPr="005211B1">
        <w:rPr>
          <w:rFonts w:ascii="Arial" w:hAnsi="Arial" w:cs="Arial"/>
          <w:sz w:val="19"/>
          <w:szCs w:val="19"/>
          <w:highlight w:val="lightGray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211B1">
        <w:rPr>
          <w:rFonts w:ascii="Arial" w:hAnsi="Arial" w:cs="Arial"/>
          <w:sz w:val="19"/>
          <w:szCs w:val="19"/>
          <w:highlight w:val="lightGray"/>
        </w:rPr>
        <w:instrText xml:space="preserve"> FORMTEXT </w:instrText>
      </w:r>
      <w:r w:rsidRPr="005211B1">
        <w:rPr>
          <w:rFonts w:ascii="Arial" w:hAnsi="Arial" w:cs="Arial"/>
          <w:sz w:val="19"/>
          <w:szCs w:val="19"/>
          <w:highlight w:val="lightGray"/>
        </w:rPr>
      </w:r>
      <w:r w:rsidRPr="005211B1">
        <w:rPr>
          <w:rFonts w:ascii="Arial" w:hAnsi="Arial" w:cs="Arial"/>
          <w:sz w:val="19"/>
          <w:szCs w:val="19"/>
          <w:highlight w:val="lightGray"/>
        </w:rPr>
        <w:fldChar w:fldCharType="separate"/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sz w:val="19"/>
          <w:szCs w:val="19"/>
          <w:highlight w:val="lightGray"/>
        </w:rPr>
        <w:fldChar w:fldCharType="end"/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"/>
            </w:textInput>
          </w:ffData>
        </w:fldChar>
      </w:r>
      <w:r w:rsidRPr="005211B1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5211B1">
        <w:rPr>
          <w:rFonts w:ascii="Arial" w:hAnsi="Arial" w:cs="Arial"/>
          <w:sz w:val="20"/>
          <w:szCs w:val="20"/>
          <w:highlight w:val="lightGray"/>
        </w:rPr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7EBF6621" w14:textId="77777777" w:rsidR="006700A2" w:rsidRDefault="006700A2">
      <w:pPr>
        <w:rPr>
          <w:rFonts w:ascii="Arial" w:hAnsi="Arial" w:cs="Arial"/>
          <w:sz w:val="24"/>
          <w:szCs w:val="24"/>
        </w:rPr>
      </w:pPr>
    </w:p>
    <w:p w14:paraId="0FBDF9AD" w14:textId="77777777" w:rsidR="006700A2" w:rsidRDefault="006700A2">
      <w:pPr>
        <w:rPr>
          <w:rFonts w:ascii="Arial" w:hAnsi="Arial" w:cs="Arial"/>
          <w:sz w:val="24"/>
          <w:szCs w:val="24"/>
        </w:rPr>
      </w:pPr>
    </w:p>
    <w:p w14:paraId="062014BA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17C7E3DD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6A7D42EA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627CFC99" w14:textId="77777777" w:rsidR="006700A2" w:rsidRDefault="006700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improvements might your WS make?</w:t>
      </w:r>
    </w:p>
    <w:p w14:paraId="6FF36181" w14:textId="63B91B72" w:rsidR="006700A2" w:rsidRDefault="0031466E">
      <w:pPr>
        <w:rPr>
          <w:rFonts w:ascii="Arial" w:hAnsi="Arial" w:cs="Arial"/>
          <w:sz w:val="24"/>
          <w:szCs w:val="24"/>
        </w:rPr>
      </w:pPr>
      <w:r w:rsidRPr="005211B1">
        <w:rPr>
          <w:rFonts w:ascii="Arial" w:hAnsi="Arial" w:cs="Arial"/>
          <w:sz w:val="19"/>
          <w:szCs w:val="19"/>
          <w:highlight w:val="lightGray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211B1">
        <w:rPr>
          <w:rFonts w:ascii="Arial" w:hAnsi="Arial" w:cs="Arial"/>
          <w:sz w:val="19"/>
          <w:szCs w:val="19"/>
          <w:highlight w:val="lightGray"/>
        </w:rPr>
        <w:instrText xml:space="preserve"> FORMTEXT </w:instrText>
      </w:r>
      <w:r w:rsidRPr="005211B1">
        <w:rPr>
          <w:rFonts w:ascii="Arial" w:hAnsi="Arial" w:cs="Arial"/>
          <w:sz w:val="19"/>
          <w:szCs w:val="19"/>
          <w:highlight w:val="lightGray"/>
        </w:rPr>
      </w:r>
      <w:r w:rsidRPr="005211B1">
        <w:rPr>
          <w:rFonts w:ascii="Arial" w:hAnsi="Arial" w:cs="Arial"/>
          <w:sz w:val="19"/>
          <w:szCs w:val="19"/>
          <w:highlight w:val="lightGray"/>
        </w:rPr>
        <w:fldChar w:fldCharType="separate"/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sz w:val="19"/>
          <w:szCs w:val="19"/>
          <w:highlight w:val="lightGray"/>
        </w:rPr>
        <w:fldChar w:fldCharType="end"/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"/>
            </w:textInput>
          </w:ffData>
        </w:fldChar>
      </w:r>
      <w:r w:rsidRPr="005211B1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5211B1">
        <w:rPr>
          <w:rFonts w:ascii="Arial" w:hAnsi="Arial" w:cs="Arial"/>
          <w:sz w:val="20"/>
          <w:szCs w:val="20"/>
          <w:highlight w:val="lightGray"/>
        </w:rPr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66F08F97" w14:textId="77777777" w:rsidR="006700A2" w:rsidRDefault="006700A2">
      <w:pPr>
        <w:rPr>
          <w:rFonts w:ascii="Arial" w:hAnsi="Arial" w:cs="Arial"/>
          <w:sz w:val="24"/>
          <w:szCs w:val="24"/>
        </w:rPr>
      </w:pPr>
    </w:p>
    <w:p w14:paraId="35C18C44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5D2EE292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6AB6DB05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03FD42CF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25F8B992" w14:textId="77777777" w:rsidR="00722748" w:rsidRDefault="00722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comments including about the setting/ managers/ team/etc?</w:t>
      </w:r>
    </w:p>
    <w:p w14:paraId="51F3DC9F" w14:textId="4F5ED794" w:rsidR="00722748" w:rsidRDefault="0031466E">
      <w:pPr>
        <w:rPr>
          <w:rFonts w:ascii="Arial" w:hAnsi="Arial" w:cs="Arial"/>
          <w:sz w:val="24"/>
          <w:szCs w:val="24"/>
        </w:rPr>
      </w:pPr>
      <w:r w:rsidRPr="005211B1">
        <w:rPr>
          <w:rFonts w:ascii="Arial" w:hAnsi="Arial" w:cs="Arial"/>
          <w:sz w:val="19"/>
          <w:szCs w:val="19"/>
          <w:highlight w:val="lightGray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211B1">
        <w:rPr>
          <w:rFonts w:ascii="Arial" w:hAnsi="Arial" w:cs="Arial"/>
          <w:sz w:val="19"/>
          <w:szCs w:val="19"/>
          <w:highlight w:val="lightGray"/>
        </w:rPr>
        <w:instrText xml:space="preserve"> FORMTEXT </w:instrText>
      </w:r>
      <w:r w:rsidRPr="005211B1">
        <w:rPr>
          <w:rFonts w:ascii="Arial" w:hAnsi="Arial" w:cs="Arial"/>
          <w:sz w:val="19"/>
          <w:szCs w:val="19"/>
          <w:highlight w:val="lightGray"/>
        </w:rPr>
      </w:r>
      <w:r w:rsidRPr="005211B1">
        <w:rPr>
          <w:rFonts w:ascii="Arial" w:hAnsi="Arial" w:cs="Arial"/>
          <w:sz w:val="19"/>
          <w:szCs w:val="19"/>
          <w:highlight w:val="lightGray"/>
        </w:rPr>
        <w:fldChar w:fldCharType="separate"/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noProof/>
          <w:sz w:val="19"/>
          <w:szCs w:val="19"/>
          <w:highlight w:val="lightGray"/>
        </w:rPr>
        <w:t> </w:t>
      </w:r>
      <w:r w:rsidRPr="005211B1">
        <w:rPr>
          <w:rFonts w:ascii="Arial" w:hAnsi="Arial" w:cs="Arial"/>
          <w:sz w:val="19"/>
          <w:szCs w:val="19"/>
          <w:highlight w:val="lightGray"/>
        </w:rPr>
        <w:fldChar w:fldCharType="end"/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"/>
            </w:textInput>
          </w:ffData>
        </w:fldChar>
      </w:r>
      <w:r w:rsidRPr="005211B1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5211B1">
        <w:rPr>
          <w:rFonts w:ascii="Arial" w:hAnsi="Arial" w:cs="Arial"/>
          <w:sz w:val="20"/>
          <w:szCs w:val="20"/>
          <w:highlight w:val="lightGray"/>
        </w:rPr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t> </w:t>
      </w:r>
      <w:r w:rsidRPr="005211B1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13639DA6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6FA3B3A2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762F2EE1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0B2676A3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5DA1F94B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29E5A749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6A4F6AB7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03BDEE76" w14:textId="77777777" w:rsidR="00722748" w:rsidRDefault="00722748">
      <w:pPr>
        <w:rPr>
          <w:rFonts w:ascii="Arial" w:hAnsi="Arial" w:cs="Arial"/>
          <w:sz w:val="24"/>
          <w:szCs w:val="24"/>
        </w:rPr>
      </w:pPr>
    </w:p>
    <w:p w14:paraId="2871E1A3" w14:textId="77777777" w:rsidR="006700A2" w:rsidRPr="006A6AF6" w:rsidRDefault="006700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you.</w:t>
      </w:r>
    </w:p>
    <w:sectPr w:rsidR="006700A2" w:rsidRPr="006A6AF6" w:rsidSect="0031466E">
      <w:headerReference w:type="default" r:id="rId6"/>
      <w:footerReference w:type="default" r:id="rId7"/>
      <w:pgSz w:w="11906" w:h="16838"/>
      <w:pgMar w:top="1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AE37" w14:textId="77777777" w:rsidR="0031466E" w:rsidRDefault="0031466E" w:rsidP="0031466E">
      <w:pPr>
        <w:spacing w:after="0" w:line="240" w:lineRule="auto"/>
      </w:pPr>
      <w:r>
        <w:separator/>
      </w:r>
    </w:p>
  </w:endnote>
  <w:endnote w:type="continuationSeparator" w:id="0">
    <w:p w14:paraId="2E142A91" w14:textId="77777777" w:rsidR="0031466E" w:rsidRDefault="0031466E" w:rsidP="0031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5205" w14:textId="77777777" w:rsidR="0031466E" w:rsidRPr="005211B1" w:rsidRDefault="0031466E" w:rsidP="0031466E">
    <w:pPr>
      <w:pStyle w:val="Footer"/>
    </w:pPr>
    <w:r>
      <w:t>Developed in partnership with South Yorkshire Teaching Partnership (SYTP).  Adapted for use by Sheffield Hallam University with kind permission of SYTP.</w:t>
    </w:r>
  </w:p>
  <w:p w14:paraId="20C8FC21" w14:textId="77777777" w:rsidR="0031466E" w:rsidRDefault="00314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8DF0C" w14:textId="77777777" w:rsidR="0031466E" w:rsidRDefault="0031466E" w:rsidP="0031466E">
      <w:pPr>
        <w:spacing w:after="0" w:line="240" w:lineRule="auto"/>
      </w:pPr>
      <w:r>
        <w:separator/>
      </w:r>
    </w:p>
  </w:footnote>
  <w:footnote w:type="continuationSeparator" w:id="0">
    <w:p w14:paraId="418C8443" w14:textId="77777777" w:rsidR="0031466E" w:rsidRDefault="0031466E" w:rsidP="0031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5371" w14:textId="1AF2542B" w:rsidR="0031466E" w:rsidRDefault="0031466E">
    <w:pPr>
      <w:pStyle w:val="Header"/>
    </w:pPr>
    <w:r w:rsidRPr="00343EA1">
      <w:rPr>
        <w:rFonts w:ascii="Calibri" w:hAnsi="Calibri"/>
        <w:noProof/>
        <w:sz w:val="24"/>
        <w:szCs w:val="24"/>
      </w:rPr>
      <w:drawing>
        <wp:inline distT="0" distB="0" distL="0" distR="0" wp14:anchorId="2690E298" wp14:editId="2690C56B">
          <wp:extent cx="3397250" cy="488950"/>
          <wp:effectExtent l="0" t="0" r="0" b="0"/>
          <wp:docPr id="1196171301" name="Picture 1196171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BQ4nZGJd3CLbqMNGbCKAGsK8vpMTbDFq0AocEFF1atMwZXDzTm8DGYraYU6MN9nFL3wCUafyrVo0SnPrlC3Eg==" w:salt="ZkMCGjx7xDwp/0kENw7eP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0A2"/>
    <w:rsid w:val="0031466E"/>
    <w:rsid w:val="003165AD"/>
    <w:rsid w:val="004566EE"/>
    <w:rsid w:val="006700A2"/>
    <w:rsid w:val="006A6AF6"/>
    <w:rsid w:val="00722748"/>
    <w:rsid w:val="0095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3AC69"/>
  <w15:docId w15:val="{AC59FFFC-7DA4-42D1-BDA8-436B85BC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66E"/>
  </w:style>
  <w:style w:type="paragraph" w:styleId="Footer">
    <w:name w:val="footer"/>
    <w:basedOn w:val="Normal"/>
    <w:link w:val="FooterChar"/>
    <w:unhideWhenUsed/>
    <w:rsid w:val="00314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1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Fiona (NCC)</dc:creator>
  <cp:lastModifiedBy>Redman, Judy H</cp:lastModifiedBy>
  <cp:revision>4</cp:revision>
  <dcterms:created xsi:type="dcterms:W3CDTF">2019-09-16T08:56:00Z</dcterms:created>
  <dcterms:modified xsi:type="dcterms:W3CDTF">2023-08-11T14:44:00Z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2022-10-25T10:47:31Z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6e23586d-908c-44dd-adba-2d867b78c731</vt:lpwstr>
  </property>
  <property fmtid="{D5CDD505-2E9C-101B-9397-08002B2CF9AE}" pid="8" name="MSIP_Label_c8588358-c3f1-4695-a290-e2f70d15689d_ContentBits">
    <vt:lpwstr>0</vt:lpwstr>
  </property>
</Properties>
</file>