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B2E1A" w:rsidP="4D49A90F" w:rsidRDefault="00655516" w14:paraId="1976BC34" w14:textId="40F2197A">
      <w:pPr>
        <w:pStyle w:val="Heading1"/>
        <w:rPr>
          <w:rFonts w:eastAsia="Yu Gothic Light" w:cs="Times New Roman"/>
        </w:rPr>
      </w:pPr>
      <w:r>
        <w:t xml:space="preserve">Student </w:t>
      </w:r>
      <w:r w:rsidR="004B2E1A">
        <w:t>Examination Guidance</w:t>
      </w:r>
      <w:r w:rsidR="00151000">
        <w:t xml:space="preserve"> 2022/23</w:t>
      </w:r>
      <w:r>
        <w:br/>
      </w:r>
      <w:r w:rsidRPr="4D49A90F" w:rsidR="004B2E1A">
        <w:rPr>
          <w:sz w:val="24"/>
          <w:szCs w:val="24"/>
        </w:rPr>
        <w:t xml:space="preserve">(Updated </w:t>
      </w:r>
      <w:r w:rsidR="007A31AF">
        <w:rPr>
          <w:sz w:val="24"/>
          <w:szCs w:val="24"/>
        </w:rPr>
        <w:t>October</w:t>
      </w:r>
      <w:r w:rsidR="00051BB3">
        <w:rPr>
          <w:sz w:val="24"/>
          <w:szCs w:val="24"/>
        </w:rPr>
        <w:t xml:space="preserve"> 2</w:t>
      </w:r>
      <w:r w:rsidRPr="4D49A90F" w:rsidR="004B2E1A">
        <w:rPr>
          <w:sz w:val="24"/>
          <w:szCs w:val="24"/>
        </w:rPr>
        <w:t>022)</w:t>
      </w:r>
    </w:p>
    <w:p w:rsidR="00B359B2" w:rsidP="4428DFA9" w:rsidRDefault="00B359B2" w14:paraId="4D93D455" w14:textId="77777777">
      <w:pPr>
        <w:rPr>
          <w:rFonts w:asciiTheme="minorHAnsi" w:hAnsiTheme="minorHAnsi" w:eastAsiaTheme="minorEastAsia" w:cstheme="minorBidi"/>
          <w:sz w:val="20"/>
          <w:szCs w:val="20"/>
        </w:rPr>
      </w:pPr>
    </w:p>
    <w:p w:rsidR="00151000" w:rsidP="5FB66D42" w:rsidRDefault="00151000" w14:paraId="31F69970" w14:textId="276EF608">
      <w:pPr>
        <w:rPr>
          <w:rFonts w:asciiTheme="minorHAnsi" w:hAnsiTheme="minorHAnsi" w:eastAsiaTheme="minorEastAsia" w:cstheme="minorBidi"/>
          <w:sz w:val="22"/>
        </w:rPr>
      </w:pPr>
      <w:r>
        <w:rPr>
          <w:rFonts w:asciiTheme="minorHAnsi" w:hAnsiTheme="minorHAnsi" w:eastAsiaTheme="minorEastAsia" w:cstheme="minorBidi"/>
          <w:sz w:val="22"/>
        </w:rPr>
        <w:t xml:space="preserve">Exams will be delivered either on campus or online via Blackboard. All on campus exams will be </w:t>
      </w:r>
      <w:r w:rsidR="001774BC">
        <w:rPr>
          <w:rFonts w:asciiTheme="minorHAnsi" w:hAnsiTheme="minorHAnsi" w:eastAsiaTheme="minorEastAsia" w:cstheme="minorBidi"/>
          <w:sz w:val="22"/>
        </w:rPr>
        <w:t>paper based</w:t>
      </w:r>
      <w:r>
        <w:rPr>
          <w:rFonts w:asciiTheme="minorHAnsi" w:hAnsiTheme="minorHAnsi" w:eastAsiaTheme="minorEastAsia" w:cstheme="minorBidi"/>
          <w:sz w:val="22"/>
        </w:rPr>
        <w:t xml:space="preserve">, with </w:t>
      </w:r>
      <w:r w:rsidR="00C80C97">
        <w:rPr>
          <w:rFonts w:asciiTheme="minorHAnsi" w:hAnsiTheme="minorHAnsi" w:eastAsiaTheme="minorEastAsia" w:cstheme="minorBidi"/>
          <w:sz w:val="22"/>
        </w:rPr>
        <w:t>limited</w:t>
      </w:r>
      <w:r>
        <w:rPr>
          <w:rFonts w:asciiTheme="minorHAnsi" w:hAnsiTheme="minorHAnsi" w:eastAsiaTheme="minorEastAsia" w:cstheme="minorBidi"/>
          <w:sz w:val="22"/>
        </w:rPr>
        <w:t xml:space="preserve"> exceptions</w:t>
      </w:r>
      <w:r w:rsidR="00B544AB">
        <w:rPr>
          <w:rFonts w:asciiTheme="minorHAnsi" w:hAnsiTheme="minorHAnsi" w:eastAsiaTheme="minorEastAsia" w:cstheme="minorBidi"/>
          <w:sz w:val="22"/>
        </w:rPr>
        <w:t>.</w:t>
      </w:r>
      <w:r w:rsidR="009037AA">
        <w:rPr>
          <w:rFonts w:asciiTheme="minorHAnsi" w:hAnsiTheme="minorHAnsi" w:eastAsiaTheme="minorEastAsia" w:cstheme="minorBidi"/>
          <w:sz w:val="22"/>
        </w:rPr>
        <w:t xml:space="preserve"> </w:t>
      </w:r>
      <w:r w:rsidR="00A07C1C">
        <w:rPr>
          <w:rFonts w:asciiTheme="minorHAnsi" w:hAnsiTheme="minorHAnsi" w:eastAsiaTheme="minorEastAsia" w:cstheme="minorBidi"/>
          <w:sz w:val="22"/>
        </w:rPr>
        <w:t>Once</w:t>
      </w:r>
      <w:r w:rsidR="009037AA">
        <w:rPr>
          <w:rFonts w:asciiTheme="minorHAnsi" w:hAnsiTheme="minorHAnsi" w:eastAsiaTheme="minorEastAsia" w:cstheme="minorBidi"/>
          <w:sz w:val="22"/>
        </w:rPr>
        <w:t xml:space="preserve"> the exam timetable is released, your personal timetable will display your exam</w:t>
      </w:r>
      <w:r w:rsidR="00A07C1C">
        <w:rPr>
          <w:rFonts w:asciiTheme="minorHAnsi" w:hAnsiTheme="minorHAnsi" w:eastAsiaTheme="minorEastAsia" w:cstheme="minorBidi"/>
          <w:sz w:val="22"/>
        </w:rPr>
        <w:t xml:space="preserve"> schedule</w:t>
      </w:r>
      <w:r w:rsidR="00EA6A4F">
        <w:rPr>
          <w:rFonts w:asciiTheme="minorHAnsi" w:hAnsiTheme="minorHAnsi" w:eastAsiaTheme="minorEastAsia" w:cstheme="minorBidi"/>
          <w:sz w:val="22"/>
        </w:rPr>
        <w:t>. Your module leader will inform you about the type of exam you will be taking, and other details about your exam.</w:t>
      </w:r>
    </w:p>
    <w:p w:rsidR="4428DFA9" w:rsidP="4428DFA9" w:rsidRDefault="4428DFA9" w14:paraId="00772AB9" w14:textId="3BE0FB89">
      <w:pPr>
        <w:rPr>
          <w:rFonts w:asciiTheme="minorHAnsi" w:hAnsiTheme="minorHAnsi" w:eastAsiaTheme="minorEastAsia" w:cstheme="minorBidi"/>
          <w:szCs w:val="24"/>
        </w:rPr>
      </w:pPr>
    </w:p>
    <w:p w:rsidRPr="00476CB1" w:rsidR="4428DFA9" w:rsidP="00476CB1" w:rsidRDefault="4428DFA9" w14:paraId="5FE0E5B1" w14:textId="1CB8FA26">
      <w:pPr>
        <w:pStyle w:val="Heading2"/>
      </w:pPr>
      <w:r w:rsidRPr="00476CB1">
        <w:t>Scheduling</w:t>
      </w:r>
    </w:p>
    <w:p w:rsidR="006F0C44" w:rsidP="5FB66D42" w:rsidRDefault="001C7F26" w14:paraId="570C5658" w14:textId="779D5BD1">
      <w:pPr>
        <w:rPr>
          <w:rFonts w:asciiTheme="minorHAnsi" w:hAnsiTheme="minorHAnsi" w:eastAsiaTheme="minorEastAsia" w:cstheme="minorBidi"/>
          <w:sz w:val="22"/>
        </w:rPr>
      </w:pPr>
      <w:r w:rsidRPr="5FB66D42">
        <w:rPr>
          <w:rFonts w:asciiTheme="minorHAnsi" w:hAnsiTheme="minorHAnsi" w:eastAsiaTheme="minorEastAsia" w:cstheme="minorBidi"/>
          <w:sz w:val="22"/>
        </w:rPr>
        <w:t>Exam</w:t>
      </w:r>
      <w:r w:rsidRPr="5FB66D42" w:rsidR="0071704E">
        <w:rPr>
          <w:rFonts w:asciiTheme="minorHAnsi" w:hAnsiTheme="minorHAnsi" w:eastAsiaTheme="minorEastAsia" w:cstheme="minorBidi"/>
          <w:sz w:val="22"/>
        </w:rPr>
        <w:t>inations</w:t>
      </w:r>
      <w:r w:rsidRPr="5FB66D42">
        <w:rPr>
          <w:rFonts w:asciiTheme="minorHAnsi" w:hAnsiTheme="minorHAnsi" w:eastAsiaTheme="minorEastAsia" w:cstheme="minorBidi"/>
          <w:sz w:val="22"/>
        </w:rPr>
        <w:t xml:space="preserve"> will </w:t>
      </w:r>
      <w:r w:rsidR="006B4609">
        <w:rPr>
          <w:rFonts w:asciiTheme="minorHAnsi" w:hAnsiTheme="minorHAnsi" w:eastAsiaTheme="minorEastAsia" w:cstheme="minorBidi"/>
          <w:sz w:val="22"/>
        </w:rPr>
        <w:t xml:space="preserve">typically </w:t>
      </w:r>
      <w:r w:rsidRPr="5FB66D42">
        <w:rPr>
          <w:rFonts w:asciiTheme="minorHAnsi" w:hAnsiTheme="minorHAnsi" w:eastAsiaTheme="minorEastAsia" w:cstheme="minorBidi"/>
          <w:sz w:val="22"/>
        </w:rPr>
        <w:t xml:space="preserve">be scheduled </w:t>
      </w:r>
      <w:r w:rsidR="001E07C1">
        <w:rPr>
          <w:rFonts w:asciiTheme="minorHAnsi" w:hAnsiTheme="minorHAnsi" w:eastAsiaTheme="minorEastAsia" w:cstheme="minorBidi"/>
          <w:sz w:val="22"/>
        </w:rPr>
        <w:t xml:space="preserve">either </w:t>
      </w:r>
      <w:r w:rsidRPr="5FB66D42">
        <w:rPr>
          <w:rFonts w:asciiTheme="minorHAnsi" w:hAnsiTheme="minorHAnsi" w:eastAsiaTheme="minorEastAsia" w:cstheme="minorBidi"/>
          <w:sz w:val="22"/>
        </w:rPr>
        <w:t>in the morning with a</w:t>
      </w:r>
      <w:r w:rsidR="001E07C1">
        <w:rPr>
          <w:rFonts w:asciiTheme="minorHAnsi" w:hAnsiTheme="minorHAnsi" w:eastAsiaTheme="minorEastAsia" w:cstheme="minorBidi"/>
          <w:sz w:val="22"/>
        </w:rPr>
        <w:t xml:space="preserve"> standard</w:t>
      </w:r>
      <w:r w:rsidRPr="5FB66D42">
        <w:rPr>
          <w:rFonts w:asciiTheme="minorHAnsi" w:hAnsiTheme="minorHAnsi" w:eastAsiaTheme="minorEastAsia" w:cstheme="minorBidi"/>
          <w:sz w:val="22"/>
        </w:rPr>
        <w:t> start time of 9:30</w:t>
      </w:r>
      <w:r w:rsidR="001E07C1">
        <w:rPr>
          <w:rFonts w:asciiTheme="minorHAnsi" w:hAnsiTheme="minorHAnsi" w:eastAsiaTheme="minorEastAsia" w:cstheme="minorBidi"/>
          <w:sz w:val="22"/>
        </w:rPr>
        <w:t>am, or the afternoon with a standard start time of 2:00pm</w:t>
      </w:r>
      <w:r w:rsidRPr="5FB66D42">
        <w:rPr>
          <w:rFonts w:asciiTheme="minorHAnsi" w:hAnsiTheme="minorHAnsi" w:eastAsiaTheme="minorEastAsia" w:cstheme="minorBidi"/>
          <w:sz w:val="22"/>
        </w:rPr>
        <w:t>.</w:t>
      </w:r>
      <w:r w:rsidRPr="5FB66D42" w:rsidR="4428DFA9">
        <w:rPr>
          <w:rFonts w:asciiTheme="minorHAnsi" w:hAnsiTheme="minorHAnsi" w:eastAsiaTheme="minorEastAsia" w:cstheme="minorBidi"/>
          <w:sz w:val="22"/>
        </w:rPr>
        <w:t xml:space="preserve"> </w:t>
      </w:r>
      <w:r w:rsidRPr="5FB66D42" w:rsidR="4428DFA9">
        <w:rPr>
          <w:rFonts w:asciiTheme="minorHAnsi" w:hAnsiTheme="minorHAnsi" w:eastAsiaTheme="minorEastAsia" w:cstheme="minorBidi"/>
          <w:b/>
          <w:bCs/>
          <w:sz w:val="22"/>
        </w:rPr>
        <w:t>You must be ready to start the exam at this time</w:t>
      </w:r>
      <w:r w:rsidR="00B30AFB">
        <w:rPr>
          <w:rFonts w:asciiTheme="minorHAnsi" w:hAnsiTheme="minorHAnsi" w:eastAsiaTheme="minorEastAsia" w:cstheme="minorBidi"/>
          <w:b/>
          <w:bCs/>
          <w:sz w:val="22"/>
        </w:rPr>
        <w:t xml:space="preserve">. </w:t>
      </w:r>
      <w:r w:rsidRPr="00826E96" w:rsidR="00B30AFB">
        <w:rPr>
          <w:rFonts w:asciiTheme="minorHAnsi" w:hAnsiTheme="minorHAnsi" w:eastAsiaTheme="minorEastAsia" w:cstheme="minorBidi"/>
          <w:sz w:val="22"/>
        </w:rPr>
        <w:t>Please arrive 30 minutes early for on campus exams</w:t>
      </w:r>
      <w:r w:rsidRPr="00826E96" w:rsidR="4428DFA9">
        <w:rPr>
          <w:rFonts w:asciiTheme="minorHAnsi" w:hAnsiTheme="minorHAnsi" w:eastAsiaTheme="minorEastAsia" w:cstheme="minorBidi"/>
          <w:sz w:val="22"/>
        </w:rPr>
        <w:t>.</w:t>
      </w:r>
    </w:p>
    <w:p w:rsidR="006F0C44" w:rsidP="5FB66D42" w:rsidRDefault="006F0C44" w14:paraId="2466C8E0" w14:textId="77777777">
      <w:pPr>
        <w:rPr>
          <w:rFonts w:asciiTheme="minorHAnsi" w:hAnsiTheme="minorHAnsi" w:eastAsiaTheme="minorEastAsia" w:cstheme="minorBidi"/>
          <w:sz w:val="22"/>
        </w:rPr>
      </w:pPr>
    </w:p>
    <w:p w:rsidR="00D86631" w:rsidP="5FB66D42" w:rsidRDefault="001C7F26" w14:paraId="3608B2F5" w14:textId="032E5B07">
      <w:pPr>
        <w:rPr>
          <w:rFonts w:asciiTheme="minorHAnsi" w:hAnsiTheme="minorHAnsi" w:eastAsiaTheme="minorEastAsia" w:cstheme="minorBidi"/>
          <w:b/>
          <w:bCs/>
          <w:color w:val="242424"/>
          <w:sz w:val="22"/>
        </w:rPr>
      </w:pPr>
      <w:r w:rsidRPr="5FB66D42">
        <w:rPr>
          <w:rFonts w:asciiTheme="minorHAnsi" w:hAnsiTheme="minorHAnsi" w:eastAsiaTheme="minorEastAsia" w:cstheme="minorBidi"/>
          <w:sz w:val="22"/>
        </w:rPr>
        <w:t>Academic staff will be available</w:t>
      </w:r>
      <w:r w:rsidR="00230F81">
        <w:rPr>
          <w:rFonts w:asciiTheme="minorHAnsi" w:hAnsiTheme="minorHAnsi" w:eastAsiaTheme="minorEastAsia" w:cstheme="minorBidi"/>
          <w:sz w:val="22"/>
        </w:rPr>
        <w:t xml:space="preserve"> </w:t>
      </w:r>
      <w:r w:rsidRPr="5FB66D42">
        <w:rPr>
          <w:rFonts w:asciiTheme="minorHAnsi" w:hAnsiTheme="minorHAnsi" w:eastAsiaTheme="minorEastAsia" w:cstheme="minorBidi"/>
          <w:sz w:val="22"/>
        </w:rPr>
        <w:t>for the first 15 minutes</w:t>
      </w:r>
      <w:r w:rsidRPr="5FB66D42" w:rsidR="00160AD9">
        <w:rPr>
          <w:rFonts w:asciiTheme="minorHAnsi" w:hAnsiTheme="minorHAnsi" w:eastAsiaTheme="minorEastAsia" w:cstheme="minorBidi"/>
          <w:sz w:val="22"/>
        </w:rPr>
        <w:t xml:space="preserve"> (</w:t>
      </w:r>
      <w:r w:rsidRPr="5FB66D42">
        <w:rPr>
          <w:rFonts w:asciiTheme="minorHAnsi" w:hAnsiTheme="minorHAnsi" w:eastAsiaTheme="minorEastAsia" w:cstheme="minorBidi"/>
          <w:sz w:val="22"/>
        </w:rPr>
        <w:t>reading time</w:t>
      </w:r>
      <w:r w:rsidRPr="5FB66D42" w:rsidR="00160AD9">
        <w:rPr>
          <w:rFonts w:asciiTheme="minorHAnsi" w:hAnsiTheme="minorHAnsi" w:eastAsiaTheme="minorEastAsia" w:cstheme="minorBidi"/>
          <w:sz w:val="22"/>
        </w:rPr>
        <w:t>)</w:t>
      </w:r>
      <w:r w:rsidRPr="5FB66D42">
        <w:rPr>
          <w:rFonts w:asciiTheme="minorHAnsi" w:hAnsiTheme="minorHAnsi" w:eastAsiaTheme="minorEastAsia" w:cstheme="minorBidi"/>
          <w:sz w:val="22"/>
        </w:rPr>
        <w:t xml:space="preserve"> of </w:t>
      </w:r>
      <w:r w:rsidR="001E07C1">
        <w:rPr>
          <w:rFonts w:asciiTheme="minorHAnsi" w:hAnsiTheme="minorHAnsi" w:eastAsiaTheme="minorEastAsia" w:cstheme="minorBidi"/>
          <w:sz w:val="22"/>
        </w:rPr>
        <w:t>your</w:t>
      </w:r>
      <w:r w:rsidRPr="5FB66D42" w:rsidR="001E07C1">
        <w:rPr>
          <w:rFonts w:asciiTheme="minorHAnsi" w:hAnsiTheme="minorHAnsi" w:eastAsiaTheme="minorEastAsia" w:cstheme="minorBidi"/>
          <w:sz w:val="22"/>
        </w:rPr>
        <w:t xml:space="preserve"> </w:t>
      </w:r>
      <w:r w:rsidRPr="5FB66D42">
        <w:rPr>
          <w:rFonts w:asciiTheme="minorHAnsi" w:hAnsiTheme="minorHAnsi" w:eastAsiaTheme="minorEastAsia" w:cstheme="minorBidi"/>
          <w:sz w:val="22"/>
        </w:rPr>
        <w:t>exams to answer questions</w:t>
      </w:r>
      <w:r w:rsidR="001E07C1">
        <w:rPr>
          <w:rFonts w:asciiTheme="minorHAnsi" w:hAnsiTheme="minorHAnsi" w:eastAsiaTheme="minorEastAsia" w:cstheme="minorBidi"/>
          <w:sz w:val="22"/>
        </w:rPr>
        <w:t xml:space="preserve">. If your exam is online via Blackboard, </w:t>
      </w:r>
      <w:r w:rsidR="000E2918">
        <w:rPr>
          <w:rFonts w:asciiTheme="minorHAnsi" w:hAnsiTheme="minorHAnsi" w:eastAsiaTheme="minorEastAsia" w:cstheme="minorBidi"/>
          <w:sz w:val="22"/>
        </w:rPr>
        <w:t xml:space="preserve">please check </w:t>
      </w:r>
      <w:r w:rsidR="004E4225">
        <w:rPr>
          <w:rFonts w:asciiTheme="minorHAnsi" w:hAnsiTheme="minorHAnsi" w:eastAsiaTheme="minorEastAsia" w:cstheme="minorBidi"/>
          <w:sz w:val="22"/>
        </w:rPr>
        <w:t>the</w:t>
      </w:r>
      <w:r w:rsidR="000E2918">
        <w:rPr>
          <w:rFonts w:asciiTheme="minorHAnsi" w:hAnsiTheme="minorHAnsi" w:eastAsiaTheme="minorEastAsia" w:cstheme="minorBidi"/>
          <w:sz w:val="22"/>
        </w:rPr>
        <w:t xml:space="preserve"> exam instructions provided by </w:t>
      </w:r>
      <w:r w:rsidR="004E4225">
        <w:rPr>
          <w:rFonts w:asciiTheme="minorHAnsi" w:hAnsiTheme="minorHAnsi" w:eastAsiaTheme="minorEastAsia" w:cstheme="minorBidi"/>
          <w:sz w:val="22"/>
        </w:rPr>
        <w:t>your</w:t>
      </w:r>
      <w:r w:rsidR="000E2918">
        <w:rPr>
          <w:rFonts w:asciiTheme="minorHAnsi" w:hAnsiTheme="minorHAnsi" w:eastAsiaTheme="minorEastAsia" w:cstheme="minorBidi"/>
          <w:sz w:val="22"/>
        </w:rPr>
        <w:t xml:space="preserve"> module leader for more details</w:t>
      </w:r>
      <w:r w:rsidR="00656F75">
        <w:rPr>
          <w:rFonts w:asciiTheme="minorHAnsi" w:hAnsiTheme="minorHAnsi" w:eastAsiaTheme="minorEastAsia" w:cstheme="minorBidi"/>
          <w:sz w:val="22"/>
        </w:rPr>
        <w:t xml:space="preserve"> of how they will make themself availabl</w:t>
      </w:r>
      <w:r w:rsidR="00CC6379">
        <w:rPr>
          <w:rFonts w:asciiTheme="minorHAnsi" w:hAnsiTheme="minorHAnsi" w:eastAsiaTheme="minorEastAsia" w:cstheme="minorBidi"/>
          <w:sz w:val="22"/>
        </w:rPr>
        <w:t>e onlin</w:t>
      </w:r>
      <w:r w:rsidR="00656F75">
        <w:rPr>
          <w:rFonts w:asciiTheme="minorHAnsi" w:hAnsiTheme="minorHAnsi" w:eastAsiaTheme="minorEastAsia" w:cstheme="minorBidi"/>
          <w:sz w:val="22"/>
        </w:rPr>
        <w:t>e</w:t>
      </w:r>
      <w:r w:rsidRPr="5FB66D42">
        <w:rPr>
          <w:rFonts w:asciiTheme="minorHAnsi" w:hAnsiTheme="minorHAnsi" w:eastAsiaTheme="minorEastAsia" w:cstheme="minorBidi"/>
          <w:sz w:val="22"/>
        </w:rPr>
        <w:t xml:space="preserve">. The </w:t>
      </w:r>
      <w:r w:rsidR="00656F75">
        <w:rPr>
          <w:rFonts w:asciiTheme="minorHAnsi" w:hAnsiTheme="minorHAnsi" w:eastAsiaTheme="minorEastAsia" w:cstheme="minorBidi"/>
          <w:sz w:val="22"/>
        </w:rPr>
        <w:t xml:space="preserve">duration of </w:t>
      </w:r>
      <w:r w:rsidRPr="5FB66D42">
        <w:rPr>
          <w:rFonts w:asciiTheme="minorHAnsi" w:hAnsiTheme="minorHAnsi" w:eastAsiaTheme="minorEastAsia" w:cstheme="minorBidi"/>
          <w:sz w:val="22"/>
        </w:rPr>
        <w:t>exam</w:t>
      </w:r>
      <w:r w:rsidRPr="5FB66D42" w:rsidR="000419FD">
        <w:rPr>
          <w:rFonts w:asciiTheme="minorHAnsi" w:hAnsiTheme="minorHAnsi" w:eastAsiaTheme="minorEastAsia" w:cstheme="minorBidi"/>
          <w:sz w:val="22"/>
        </w:rPr>
        <w:t>inations</w:t>
      </w:r>
      <w:r w:rsidRPr="5FB66D42">
        <w:rPr>
          <w:rFonts w:asciiTheme="minorHAnsi" w:hAnsiTheme="minorHAnsi" w:eastAsiaTheme="minorEastAsia" w:cstheme="minorBidi"/>
          <w:sz w:val="22"/>
        </w:rPr>
        <w:t xml:space="preserve"> includes</w:t>
      </w:r>
      <w:r w:rsidRPr="5FB66D42" w:rsidR="00B067B5">
        <w:rPr>
          <w:rFonts w:asciiTheme="minorHAnsi" w:hAnsiTheme="minorHAnsi" w:eastAsiaTheme="minorEastAsia" w:cstheme="minorBidi"/>
          <w:sz w:val="22"/>
        </w:rPr>
        <w:t xml:space="preserve"> </w:t>
      </w:r>
      <w:r w:rsidRPr="5FB66D42">
        <w:rPr>
          <w:rFonts w:asciiTheme="minorHAnsi" w:hAnsiTheme="minorHAnsi" w:eastAsiaTheme="minorEastAsia" w:cstheme="minorBidi"/>
          <w:sz w:val="22"/>
        </w:rPr>
        <w:t xml:space="preserve">15 minutes to cover this reading time. </w:t>
      </w:r>
    </w:p>
    <w:p w:rsidR="00D86631" w:rsidP="4428DFA9" w:rsidRDefault="00D86631" w14:paraId="0899B64C" w14:textId="77777777">
      <w:pPr>
        <w:rPr>
          <w:rFonts w:asciiTheme="minorHAnsi" w:hAnsiTheme="minorHAnsi" w:eastAsiaTheme="minorEastAsia" w:cstheme="minorBidi"/>
          <w:sz w:val="20"/>
          <w:szCs w:val="20"/>
        </w:rPr>
      </w:pPr>
    </w:p>
    <w:p w:rsidR="00B359B2" w:rsidP="5FB66D42" w:rsidRDefault="001C7F26" w14:paraId="78DD100C" w14:textId="23690220">
      <w:p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As Sheffield Hallam University is committed to building an inclusive teaching and learning community, all examinations will now have 15 minutes per hour extra time included for all students with or without a learning contract in case they require extra time. </w:t>
      </w:r>
      <w:r w:rsidR="00D409A7">
        <w:rPr>
          <w:rFonts w:asciiTheme="minorHAnsi" w:hAnsiTheme="minorHAnsi" w:eastAsiaTheme="minorEastAsia" w:cstheme="minorBidi"/>
          <w:sz w:val="22"/>
        </w:rPr>
        <w:t>Students who require additional reasonable adjustments (e.g. rest breaks, or a different start time) must have a Learning Contract in place. You should contact Disabled Student Support if you need a Learning Contract assessment.</w:t>
      </w:r>
    </w:p>
    <w:p w:rsidR="00CA0D2F" w:rsidP="5FB66D42" w:rsidRDefault="00CA0D2F" w14:paraId="6A1E0FC4" w14:textId="77777777">
      <w:pPr>
        <w:rPr>
          <w:rFonts w:asciiTheme="minorHAnsi" w:hAnsiTheme="minorHAnsi" w:eastAsiaTheme="minorEastAsia" w:cstheme="minorBidi"/>
          <w:sz w:val="22"/>
        </w:rPr>
      </w:pPr>
    </w:p>
    <w:p w:rsidRPr="007E03B5" w:rsidR="00D409A7" w:rsidP="5FB66D42" w:rsidRDefault="00656F75" w14:paraId="60A7C18B" w14:textId="319281A9">
      <w:pPr>
        <w:rPr>
          <w:rFonts w:asciiTheme="minorHAnsi" w:hAnsiTheme="minorHAnsi" w:eastAsiaTheme="minorEastAsia" w:cstheme="minorBidi"/>
          <w:sz w:val="22"/>
        </w:rPr>
      </w:pPr>
      <w:r>
        <w:rPr>
          <w:rFonts w:asciiTheme="minorHAnsi" w:hAnsiTheme="minorHAnsi" w:eastAsiaTheme="minorEastAsia" w:cstheme="minorBidi"/>
          <w:sz w:val="22"/>
        </w:rPr>
        <w:t>If your exam is</w:t>
      </w:r>
      <w:r w:rsidR="002D753B">
        <w:rPr>
          <w:rFonts w:asciiTheme="minorHAnsi" w:hAnsiTheme="minorHAnsi" w:eastAsiaTheme="minorEastAsia" w:cstheme="minorBidi"/>
          <w:sz w:val="22"/>
        </w:rPr>
        <w:t xml:space="preserve"> computer-based</w:t>
      </w:r>
      <w:r>
        <w:rPr>
          <w:rFonts w:asciiTheme="minorHAnsi" w:hAnsiTheme="minorHAnsi" w:eastAsiaTheme="minorEastAsia" w:cstheme="minorBidi"/>
          <w:sz w:val="22"/>
        </w:rPr>
        <w:t xml:space="preserve">, </w:t>
      </w:r>
      <w:r w:rsidR="00541F3F">
        <w:rPr>
          <w:rFonts w:asciiTheme="minorHAnsi" w:hAnsiTheme="minorHAnsi" w:eastAsiaTheme="minorEastAsia" w:cstheme="minorBidi"/>
          <w:sz w:val="22"/>
        </w:rPr>
        <w:t>t</w:t>
      </w:r>
      <w:r w:rsidRPr="5FB66D42" w:rsidR="00CA0D2F">
        <w:rPr>
          <w:rFonts w:asciiTheme="minorHAnsi" w:hAnsiTheme="minorHAnsi" w:eastAsiaTheme="minorEastAsia" w:cstheme="minorBidi"/>
          <w:sz w:val="22"/>
        </w:rPr>
        <w:t xml:space="preserve">here is an additional 15 minutes after the end of the exam working time to submit </w:t>
      </w:r>
      <w:r w:rsidR="00EC0290">
        <w:rPr>
          <w:rFonts w:asciiTheme="minorHAnsi" w:hAnsiTheme="minorHAnsi" w:eastAsiaTheme="minorEastAsia" w:cstheme="minorBidi"/>
          <w:sz w:val="22"/>
        </w:rPr>
        <w:t>your exam</w:t>
      </w:r>
      <w:r w:rsidRPr="5FB66D42" w:rsidR="00CA0D2F">
        <w:rPr>
          <w:rFonts w:asciiTheme="minorHAnsi" w:hAnsiTheme="minorHAnsi" w:eastAsiaTheme="minorEastAsia" w:cstheme="minorBidi"/>
          <w:sz w:val="22"/>
        </w:rPr>
        <w:t>.</w:t>
      </w:r>
      <w:r w:rsidR="00D409A7">
        <w:rPr>
          <w:rFonts w:asciiTheme="minorHAnsi" w:hAnsiTheme="minorHAnsi" w:eastAsiaTheme="minorEastAsia" w:cstheme="minorBidi"/>
          <w:sz w:val="22"/>
        </w:rPr>
        <w:t xml:space="preserve"> This is not working time and has been introduced to allow for slow submissions or IT issues. </w:t>
      </w:r>
      <w:r w:rsidRPr="008D2C3D" w:rsidR="00D409A7">
        <w:rPr>
          <w:rFonts w:asciiTheme="minorHAnsi" w:hAnsiTheme="minorHAnsi" w:eastAsiaTheme="minorEastAsia" w:cstheme="minorBidi"/>
          <w:b/>
          <w:bCs/>
          <w:sz w:val="22"/>
        </w:rPr>
        <w:t>An exam submitted after the</w:t>
      </w:r>
      <w:r w:rsidRPr="008D2C3D" w:rsidR="00C50FE6">
        <w:rPr>
          <w:rFonts w:asciiTheme="minorHAnsi" w:hAnsiTheme="minorHAnsi" w:eastAsiaTheme="minorEastAsia" w:cstheme="minorBidi"/>
          <w:b/>
          <w:bCs/>
          <w:sz w:val="22"/>
        </w:rPr>
        <w:t xml:space="preserve"> </w:t>
      </w:r>
      <w:r w:rsidRPr="008D2C3D" w:rsidR="00AB73AD">
        <w:rPr>
          <w:rFonts w:asciiTheme="minorHAnsi" w:hAnsiTheme="minorHAnsi" w:eastAsiaTheme="minorEastAsia" w:cstheme="minorBidi"/>
          <w:b/>
          <w:bCs/>
          <w:sz w:val="22"/>
        </w:rPr>
        <w:t>15-minute</w:t>
      </w:r>
      <w:r w:rsidRPr="008D2C3D" w:rsidR="00C50FE6">
        <w:rPr>
          <w:rFonts w:asciiTheme="minorHAnsi" w:hAnsiTheme="minorHAnsi" w:eastAsiaTheme="minorEastAsia" w:cstheme="minorBidi"/>
          <w:b/>
          <w:bCs/>
          <w:sz w:val="22"/>
        </w:rPr>
        <w:t xml:space="preserve"> submission time </w:t>
      </w:r>
      <w:r w:rsidRPr="008D2C3D" w:rsidR="00D409A7">
        <w:rPr>
          <w:rFonts w:asciiTheme="minorHAnsi" w:hAnsiTheme="minorHAnsi" w:eastAsiaTheme="minorEastAsia" w:cstheme="minorBidi"/>
          <w:b/>
          <w:bCs/>
          <w:sz w:val="22"/>
        </w:rPr>
        <w:t>will not be marked</w:t>
      </w:r>
      <w:r w:rsidR="00D409A7">
        <w:rPr>
          <w:rFonts w:asciiTheme="minorHAnsi" w:hAnsiTheme="minorHAnsi" w:eastAsiaTheme="minorEastAsia" w:cstheme="minorBidi"/>
          <w:sz w:val="22"/>
        </w:rPr>
        <w:t>, and you will receive zero marks.</w:t>
      </w:r>
    </w:p>
    <w:p w:rsidR="004B2E1A" w:rsidP="4428DFA9" w:rsidRDefault="004B2E1A" w14:paraId="41DA988F" w14:textId="5254B9F4">
      <w:pPr>
        <w:rPr>
          <w:rFonts w:asciiTheme="minorHAnsi" w:hAnsiTheme="minorHAnsi" w:eastAsiaTheme="minorEastAsia" w:cstheme="minorBidi"/>
          <w:b/>
          <w:bCs/>
        </w:rPr>
      </w:pPr>
    </w:p>
    <w:p w:rsidR="4428DFA9" w:rsidP="00E21227" w:rsidRDefault="4428DFA9" w14:paraId="1450FB6C" w14:textId="34AEA104">
      <w:pPr>
        <w:pStyle w:val="Heading2"/>
      </w:pPr>
      <w:r w:rsidRPr="4428DFA9">
        <w:t>Get exam-ready</w:t>
      </w:r>
    </w:p>
    <w:p w:rsidR="4428DFA9" w:rsidP="4428DFA9" w:rsidRDefault="4428DFA9" w14:paraId="24C09A6E" w14:textId="374FAB7C">
      <w:pPr>
        <w:spacing w:line="257" w:lineRule="auto"/>
        <w:rPr>
          <w:rFonts w:asciiTheme="minorHAnsi" w:hAnsiTheme="minorHAnsi" w:eastAsiaTheme="minorEastAsia" w:cstheme="minorBidi"/>
          <w:color w:val="1D1D1D"/>
          <w:sz w:val="22"/>
        </w:rPr>
      </w:pPr>
      <w:r w:rsidRPr="4428DFA9">
        <w:rPr>
          <w:rFonts w:asciiTheme="minorHAnsi" w:hAnsiTheme="minorHAnsi" w:eastAsiaTheme="minorEastAsia" w:cstheme="minorBidi"/>
          <w:color w:val="1D1D1D"/>
          <w:sz w:val="22"/>
        </w:rPr>
        <w:t xml:space="preserve">Leading up to your exam you </w:t>
      </w:r>
      <w:r w:rsidRPr="4428DFA9" w:rsidR="00056923">
        <w:rPr>
          <w:rFonts w:asciiTheme="minorHAnsi" w:hAnsiTheme="minorHAnsi" w:eastAsiaTheme="minorEastAsia" w:cstheme="minorBidi"/>
          <w:color w:val="1D1D1D"/>
          <w:sz w:val="22"/>
        </w:rPr>
        <w:t>can</w:t>
      </w:r>
      <w:r w:rsidRPr="4428DFA9">
        <w:rPr>
          <w:rFonts w:asciiTheme="minorHAnsi" w:hAnsiTheme="minorHAnsi" w:eastAsiaTheme="minorEastAsia" w:cstheme="minorBidi"/>
          <w:color w:val="1D1D1D"/>
          <w:sz w:val="22"/>
        </w:rPr>
        <w:t xml:space="preserve"> refresh and refine some of the key skills and knowledge that will help you succeed.</w:t>
      </w:r>
    </w:p>
    <w:p w:rsidR="00351766" w:rsidP="4428DFA9" w:rsidRDefault="00351766" w14:paraId="5569E459" w14:textId="77777777">
      <w:pPr>
        <w:spacing w:line="257" w:lineRule="auto"/>
        <w:rPr>
          <w:rFonts w:asciiTheme="minorHAnsi" w:hAnsiTheme="minorHAnsi" w:eastAsiaTheme="minorEastAsia" w:cstheme="minorBidi"/>
          <w:color w:val="1D1D1D"/>
          <w:sz w:val="22"/>
        </w:rPr>
      </w:pPr>
    </w:p>
    <w:p w:rsidR="00351766" w:rsidP="49068E28" w:rsidRDefault="00643A99" w14:paraId="302BFDC9" w14:textId="467D86C5">
      <w:pPr>
        <w:spacing w:line="257" w:lineRule="auto"/>
        <w:rPr>
          <w:rFonts w:ascii="Calibri" w:hAnsi="Calibri" w:eastAsia="游明朝" w:cs="Arial" w:asciiTheme="minorAscii" w:hAnsiTheme="minorAscii" w:eastAsiaTheme="minorEastAsia" w:cstheme="minorBidi"/>
          <w:color w:val="1D1D1D"/>
          <w:sz w:val="22"/>
          <w:szCs w:val="22"/>
        </w:rPr>
      </w:pPr>
      <w:r w:rsidRPr="49068E28" w:rsidR="00F72594">
        <w:rPr>
          <w:rFonts w:ascii="Calibri" w:hAnsi="Calibri" w:eastAsia="游明朝" w:cs="Arial" w:asciiTheme="minorAscii" w:hAnsiTheme="minorAscii" w:eastAsiaTheme="minorEastAsia" w:cstheme="minorBidi"/>
          <w:color w:val="1D1D1D"/>
          <w:sz w:val="22"/>
          <w:szCs w:val="22"/>
        </w:rPr>
        <w:t>MyHallam</w:t>
      </w:r>
      <w:r w:rsidRPr="49068E28" w:rsidR="00F72594">
        <w:rPr>
          <w:rFonts w:ascii="Calibri" w:hAnsi="Calibri" w:eastAsia="游明朝" w:cs="Arial" w:asciiTheme="minorAscii" w:hAnsiTheme="minorAscii" w:eastAsiaTheme="minorEastAsia" w:cstheme="minorBidi"/>
          <w:color w:val="1D1D1D"/>
          <w:sz w:val="22"/>
          <w:szCs w:val="22"/>
        </w:rPr>
        <w:t xml:space="preserve"> </w:t>
      </w:r>
      <w:r w:rsidRPr="49068E28" w:rsidR="002F5D37">
        <w:rPr>
          <w:rFonts w:ascii="Calibri" w:hAnsi="Calibri" w:eastAsia="游明朝" w:cs="Arial" w:asciiTheme="minorAscii" w:hAnsiTheme="minorAscii" w:eastAsiaTheme="minorEastAsia" w:cstheme="minorBidi"/>
          <w:color w:val="1D1D1D"/>
          <w:sz w:val="22"/>
          <w:szCs w:val="22"/>
        </w:rPr>
        <w:t xml:space="preserve">has </w:t>
      </w:r>
      <w:hyperlink r:id="R579b9306e0dc453c">
        <w:r w:rsidRPr="49068E28" w:rsidR="00CE3CC2">
          <w:rPr>
            <w:rStyle w:val="Hyperlink"/>
            <w:rFonts w:ascii="Calibri" w:hAnsi="Calibri" w:eastAsia="游明朝" w:cs="Arial" w:asciiTheme="minorAscii" w:hAnsiTheme="minorAscii" w:eastAsiaTheme="minorEastAsia" w:cstheme="minorBidi"/>
            <w:sz w:val="22"/>
            <w:szCs w:val="22"/>
          </w:rPr>
          <w:t>r</w:t>
        </w:r>
        <w:r w:rsidRPr="49068E28" w:rsidR="00643A99">
          <w:rPr>
            <w:rStyle w:val="Hyperlink"/>
            <w:rFonts w:ascii="Calibri" w:hAnsi="Calibri" w:eastAsia="游明朝" w:cs="Arial" w:asciiTheme="minorAscii" w:hAnsiTheme="minorAscii" w:eastAsiaTheme="minorEastAsia" w:cstheme="minorBidi"/>
            <w:sz w:val="22"/>
            <w:szCs w:val="22"/>
          </w:rPr>
          <w:t>esources and support to help you get prepared for your exams</w:t>
        </w:r>
      </w:hyperlink>
      <w:r w:rsidRPr="49068E28" w:rsidR="00643A99">
        <w:rPr>
          <w:rFonts w:ascii="Calibri" w:hAnsi="Calibri" w:eastAsia="游明朝" w:cs="Arial" w:asciiTheme="minorAscii" w:hAnsiTheme="minorAscii" w:eastAsiaTheme="minorEastAsia" w:cstheme="minorBidi"/>
          <w:color w:val="1D1D1D"/>
          <w:sz w:val="22"/>
          <w:szCs w:val="22"/>
        </w:rPr>
        <w:t xml:space="preserve"> while taking care of your wellbeing.</w:t>
      </w:r>
    </w:p>
    <w:p w:rsidR="4428DFA9" w:rsidP="4428DFA9" w:rsidRDefault="4428DFA9" w14:paraId="6A4012A0" w14:textId="4741B69B">
      <w:pPr>
        <w:spacing w:line="257" w:lineRule="auto"/>
        <w:rPr>
          <w:rFonts w:asciiTheme="minorHAnsi" w:hAnsiTheme="minorHAnsi" w:eastAsiaTheme="minorEastAsia" w:cstheme="minorBidi"/>
          <w:color w:val="1D1D1D"/>
          <w:szCs w:val="24"/>
        </w:rPr>
      </w:pPr>
    </w:p>
    <w:p w:rsidR="4428DFA9" w:rsidP="4D49A90F" w:rsidRDefault="4428DFA9" w14:paraId="60F58B47" w14:textId="2300D92A">
      <w:pPr>
        <w:spacing w:line="257" w:lineRule="auto"/>
        <w:rPr>
          <w:rFonts w:asciiTheme="minorHAnsi" w:hAnsiTheme="minorHAnsi" w:eastAsiaTheme="minorEastAsia" w:cstheme="minorBidi"/>
          <w:color w:val="1D1D1D"/>
          <w:sz w:val="22"/>
        </w:rPr>
      </w:pPr>
      <w:r w:rsidRPr="4D49A90F">
        <w:rPr>
          <w:rFonts w:asciiTheme="minorHAnsi" w:hAnsiTheme="minorHAnsi" w:eastAsiaTheme="minorEastAsia" w:cstheme="minorBidi"/>
          <w:color w:val="1D1D1D"/>
          <w:sz w:val="22"/>
        </w:rPr>
        <w:t>Your Library provides a range of online support covering exam revision, question formats, and critical writing. One to one support with academic skills advisors and subject librarians can be booked online, and a range of self-help guides and webinars are also available.</w:t>
      </w:r>
    </w:p>
    <w:p w:rsidR="4428DFA9" w:rsidP="4428DFA9" w:rsidRDefault="4428DFA9" w14:paraId="3130888C" w14:textId="0E1B05EC">
      <w:pPr>
        <w:spacing w:line="257" w:lineRule="auto"/>
        <w:rPr>
          <w:rFonts w:asciiTheme="minorHAnsi" w:hAnsiTheme="minorHAnsi" w:eastAsiaTheme="minorEastAsia" w:cstheme="minorBidi"/>
          <w:color w:val="1D1D1D"/>
          <w:sz w:val="22"/>
        </w:rPr>
      </w:pPr>
    </w:p>
    <w:p w:rsidR="4428DFA9" w:rsidP="4428DFA9" w:rsidRDefault="4428DFA9" w14:paraId="2851E76A" w14:textId="552B63E9">
      <w:pPr>
        <w:pStyle w:val="ListParagraph"/>
        <w:numPr>
          <w:ilvl w:val="0"/>
          <w:numId w:val="6"/>
        </w:numPr>
        <w:rPr>
          <w:rFonts w:asciiTheme="minorHAnsi" w:hAnsiTheme="minorHAnsi" w:eastAsiaTheme="minorEastAsia" w:cstheme="minorBidi"/>
          <w:color w:val="1D1D1D"/>
          <w:szCs w:val="24"/>
        </w:rPr>
      </w:pPr>
      <w:proofErr w:type="spellStart"/>
      <w:r w:rsidRPr="4428DFA9">
        <w:rPr>
          <w:rFonts w:asciiTheme="minorHAnsi" w:hAnsiTheme="minorHAnsi" w:eastAsiaTheme="minorEastAsia" w:cstheme="minorBidi"/>
          <w:color w:val="1D1D1D"/>
          <w:sz w:val="22"/>
        </w:rPr>
        <w:t>Your</w:t>
      </w:r>
      <w:proofErr w:type="spellEnd"/>
      <w:r w:rsidRPr="4428DFA9">
        <w:rPr>
          <w:rFonts w:asciiTheme="minorHAnsi" w:hAnsiTheme="minorHAnsi" w:eastAsiaTheme="minorEastAsia" w:cstheme="minorBidi"/>
          <w:color w:val="1D1D1D"/>
          <w:sz w:val="22"/>
        </w:rPr>
        <w:t xml:space="preserve"> </w:t>
      </w:r>
      <w:hyperlink r:id="rId7">
        <w:r w:rsidRPr="4428DFA9">
          <w:rPr>
            <w:rStyle w:val="Hyperlink"/>
            <w:rFonts w:asciiTheme="minorHAnsi" w:hAnsiTheme="minorHAnsi" w:eastAsiaTheme="minorEastAsia" w:cstheme="minorBidi"/>
            <w:sz w:val="22"/>
          </w:rPr>
          <w:t>making the most of your library off campus</w:t>
        </w:r>
      </w:hyperlink>
      <w:r w:rsidRPr="4428DFA9">
        <w:rPr>
          <w:rFonts w:asciiTheme="minorHAnsi" w:hAnsiTheme="minorHAnsi" w:eastAsiaTheme="minorEastAsia" w:cstheme="minorBidi"/>
          <w:color w:val="1D1D1D"/>
          <w:sz w:val="22"/>
        </w:rPr>
        <w:t xml:space="preserve"> guide is a good place to start.</w:t>
      </w:r>
    </w:p>
    <w:p w:rsidR="4428DFA9" w:rsidP="4428DFA9" w:rsidRDefault="4428DFA9" w14:paraId="1851904C" w14:textId="06C24D8A">
      <w:pPr>
        <w:pStyle w:val="ListParagraph"/>
        <w:numPr>
          <w:ilvl w:val="0"/>
          <w:numId w:val="6"/>
        </w:numPr>
        <w:rPr>
          <w:rFonts w:asciiTheme="minorHAnsi" w:hAnsiTheme="minorHAnsi" w:eastAsiaTheme="minorEastAsia" w:cstheme="minorBidi"/>
          <w:color w:val="1D1D1D"/>
          <w:szCs w:val="24"/>
        </w:rPr>
      </w:pPr>
      <w:r w:rsidRPr="4428DFA9">
        <w:rPr>
          <w:rFonts w:asciiTheme="minorHAnsi" w:hAnsiTheme="minorHAnsi" w:eastAsiaTheme="minorEastAsia" w:cstheme="minorBidi"/>
          <w:color w:val="1D1D1D"/>
          <w:sz w:val="22"/>
        </w:rPr>
        <w:t xml:space="preserve">Dedicated library </w:t>
      </w:r>
      <w:hyperlink r:id="rId8">
        <w:r w:rsidRPr="4428DFA9">
          <w:rPr>
            <w:rStyle w:val="Hyperlink"/>
            <w:rFonts w:asciiTheme="minorHAnsi" w:hAnsiTheme="minorHAnsi" w:eastAsiaTheme="minorEastAsia" w:cstheme="minorBidi"/>
            <w:sz w:val="22"/>
          </w:rPr>
          <w:t>subject guides</w:t>
        </w:r>
      </w:hyperlink>
      <w:r w:rsidRPr="4428DFA9">
        <w:rPr>
          <w:rFonts w:asciiTheme="minorHAnsi" w:hAnsiTheme="minorHAnsi" w:eastAsiaTheme="minorEastAsia" w:cstheme="minorBidi"/>
          <w:color w:val="1D1D1D"/>
          <w:sz w:val="22"/>
        </w:rPr>
        <w:t xml:space="preserve"> will help you access information resources for your revision and the </w:t>
      </w:r>
      <w:hyperlink r:id="rId9">
        <w:r w:rsidRPr="4428DFA9">
          <w:rPr>
            <w:rStyle w:val="Hyperlink"/>
            <w:rFonts w:asciiTheme="minorHAnsi" w:hAnsiTheme="minorHAnsi" w:eastAsiaTheme="minorEastAsia" w:cstheme="minorBidi"/>
            <w:sz w:val="22"/>
          </w:rPr>
          <w:t>exams and revision guide</w:t>
        </w:r>
      </w:hyperlink>
      <w:r w:rsidRPr="4428DFA9">
        <w:rPr>
          <w:rFonts w:asciiTheme="minorHAnsi" w:hAnsiTheme="minorHAnsi" w:eastAsiaTheme="minorEastAsia" w:cstheme="minorBidi"/>
          <w:color w:val="1D1D1D"/>
          <w:sz w:val="22"/>
        </w:rPr>
        <w:t xml:space="preserve"> will help you understand what skills you need.</w:t>
      </w:r>
    </w:p>
    <w:p w:rsidR="4428DFA9" w:rsidP="4428DFA9" w:rsidRDefault="4428DFA9" w14:paraId="6CD8F6F6" w14:textId="177F80B4">
      <w:pPr>
        <w:pStyle w:val="ListParagraph"/>
        <w:numPr>
          <w:ilvl w:val="0"/>
          <w:numId w:val="6"/>
        </w:numPr>
        <w:rPr>
          <w:rFonts w:asciiTheme="minorHAnsi" w:hAnsiTheme="minorHAnsi" w:eastAsiaTheme="minorEastAsia" w:cstheme="minorBidi"/>
          <w:color w:val="1D1D1D"/>
          <w:szCs w:val="24"/>
        </w:rPr>
      </w:pPr>
      <w:r w:rsidRPr="4428DFA9">
        <w:rPr>
          <w:rFonts w:asciiTheme="minorHAnsi" w:hAnsiTheme="minorHAnsi" w:eastAsiaTheme="minorEastAsia" w:cstheme="minorBidi"/>
          <w:color w:val="1D1D1D"/>
          <w:sz w:val="22"/>
        </w:rPr>
        <w:t xml:space="preserve">One to one online support with Academic Skills Advisors covering exam revision and writing can be booked online at the </w:t>
      </w:r>
      <w:hyperlink r:id="rId10">
        <w:r w:rsidRPr="4428DFA9">
          <w:rPr>
            <w:rStyle w:val="Hyperlink"/>
            <w:rFonts w:asciiTheme="minorHAnsi" w:hAnsiTheme="minorHAnsi" w:eastAsiaTheme="minorEastAsia" w:cstheme="minorBidi"/>
            <w:sz w:val="22"/>
          </w:rPr>
          <w:t>Skills Centre</w:t>
        </w:r>
      </w:hyperlink>
      <w:r w:rsidRPr="4428DFA9">
        <w:rPr>
          <w:rFonts w:asciiTheme="minorHAnsi" w:hAnsiTheme="minorHAnsi" w:eastAsiaTheme="minorEastAsia" w:cstheme="minorBidi"/>
          <w:color w:val="1D1D1D"/>
          <w:sz w:val="22"/>
        </w:rPr>
        <w:t>.</w:t>
      </w:r>
    </w:p>
    <w:p w:rsidR="4428DFA9" w:rsidP="4428DFA9" w:rsidRDefault="4428DFA9" w14:paraId="3B02C2C2" w14:textId="0DA65E51">
      <w:pPr>
        <w:pStyle w:val="ListParagraph"/>
        <w:numPr>
          <w:ilvl w:val="0"/>
          <w:numId w:val="6"/>
        </w:numPr>
        <w:rPr>
          <w:rFonts w:asciiTheme="minorHAnsi" w:hAnsiTheme="minorHAnsi" w:eastAsiaTheme="minorEastAsia" w:cstheme="minorBidi"/>
          <w:color w:val="1D1D1D"/>
          <w:szCs w:val="24"/>
        </w:rPr>
      </w:pPr>
      <w:r w:rsidRPr="4428DFA9">
        <w:rPr>
          <w:rFonts w:asciiTheme="minorHAnsi" w:hAnsiTheme="minorHAnsi" w:eastAsiaTheme="minorEastAsia" w:cstheme="minorBidi"/>
          <w:color w:val="1D1D1D"/>
          <w:sz w:val="22"/>
        </w:rPr>
        <w:t xml:space="preserve">Feedback on your academic writing, for example any test answers you may choose to write as part of your preparation, can be obtained from </w:t>
      </w:r>
      <w:hyperlink r:id="rId11">
        <w:proofErr w:type="spellStart"/>
        <w:r w:rsidRPr="4428DFA9">
          <w:rPr>
            <w:rStyle w:val="Hyperlink"/>
            <w:rFonts w:asciiTheme="minorHAnsi" w:hAnsiTheme="minorHAnsi" w:eastAsiaTheme="minorEastAsia" w:cstheme="minorBidi"/>
            <w:sz w:val="22"/>
          </w:rPr>
          <w:t>Studiosity</w:t>
        </w:r>
        <w:proofErr w:type="spellEnd"/>
      </w:hyperlink>
      <w:r w:rsidRPr="4428DFA9">
        <w:rPr>
          <w:rFonts w:asciiTheme="minorHAnsi" w:hAnsiTheme="minorHAnsi" w:eastAsiaTheme="minorEastAsia" w:cstheme="minorBidi"/>
          <w:color w:val="1D1D1D"/>
          <w:sz w:val="22"/>
        </w:rPr>
        <w:t>.</w:t>
      </w:r>
    </w:p>
    <w:p w:rsidR="4428DFA9" w:rsidP="4D49A90F" w:rsidRDefault="4428DFA9" w14:paraId="5C9F16A8" w14:textId="46D57D47">
      <w:pPr>
        <w:pStyle w:val="ListParagraph"/>
        <w:numPr>
          <w:ilvl w:val="0"/>
          <w:numId w:val="6"/>
        </w:numPr>
        <w:rPr>
          <w:rFonts w:asciiTheme="minorHAnsi" w:hAnsiTheme="minorHAnsi" w:eastAsiaTheme="minorEastAsia" w:cstheme="minorBidi"/>
          <w:color w:val="1D1D1D"/>
        </w:rPr>
      </w:pPr>
      <w:r w:rsidRPr="4D49A90F">
        <w:rPr>
          <w:rFonts w:asciiTheme="minorHAnsi" w:hAnsiTheme="minorHAnsi" w:eastAsiaTheme="minorEastAsia" w:cstheme="minorBidi"/>
          <w:color w:val="1D1D1D"/>
          <w:sz w:val="22"/>
        </w:rPr>
        <w:lastRenderedPageBreak/>
        <w:t xml:space="preserve">For one-to-one online support from your librarian on finding and consulting subject literature please use </w:t>
      </w:r>
      <w:hyperlink r:id="rId12">
        <w:proofErr w:type="spellStart"/>
        <w:r w:rsidRPr="4D49A90F">
          <w:rPr>
            <w:rStyle w:val="Hyperlink"/>
            <w:rFonts w:asciiTheme="minorHAnsi" w:hAnsiTheme="minorHAnsi" w:eastAsiaTheme="minorEastAsia" w:cstheme="minorBidi"/>
            <w:sz w:val="22"/>
          </w:rPr>
          <w:t>UniHub</w:t>
        </w:r>
        <w:proofErr w:type="spellEnd"/>
      </w:hyperlink>
      <w:r w:rsidRPr="4D49A90F">
        <w:rPr>
          <w:rFonts w:asciiTheme="minorHAnsi" w:hAnsiTheme="minorHAnsi" w:eastAsiaTheme="minorEastAsia" w:cstheme="minorBidi"/>
          <w:color w:val="1D1D1D"/>
          <w:sz w:val="22"/>
        </w:rPr>
        <w:t xml:space="preserve"> and search under “Events” and “Finding information”.</w:t>
      </w:r>
    </w:p>
    <w:p w:rsidR="00E9110E" w:rsidP="4428DFA9" w:rsidRDefault="4428DFA9" w14:paraId="0CC18679" w14:textId="77777777">
      <w:pPr>
        <w:spacing w:line="257" w:lineRule="auto"/>
        <w:rPr>
          <w:rFonts w:asciiTheme="minorHAnsi" w:hAnsiTheme="minorHAnsi" w:eastAsiaTheme="minorEastAsia" w:cstheme="minorBidi"/>
          <w:color w:val="1D1D1D"/>
          <w:sz w:val="22"/>
        </w:rPr>
      </w:pPr>
      <w:r>
        <w:br/>
      </w:r>
      <w:r w:rsidRPr="4428DFA9">
        <w:rPr>
          <w:rFonts w:asciiTheme="minorHAnsi" w:hAnsiTheme="minorHAnsi" w:eastAsiaTheme="minorEastAsia" w:cstheme="minorBidi"/>
          <w:color w:val="1D1D1D"/>
          <w:sz w:val="22"/>
        </w:rPr>
        <w:t xml:space="preserve">During your exam you will not be able to access one to one support from the Academic Skills Advisors, your Subject Librarian, or from </w:t>
      </w:r>
      <w:proofErr w:type="spellStart"/>
      <w:r w:rsidRPr="4428DFA9">
        <w:rPr>
          <w:rFonts w:asciiTheme="minorHAnsi" w:hAnsiTheme="minorHAnsi" w:eastAsiaTheme="minorEastAsia" w:cstheme="minorBidi"/>
          <w:color w:val="1D1D1D"/>
          <w:sz w:val="22"/>
        </w:rPr>
        <w:t>Studiosity</w:t>
      </w:r>
      <w:proofErr w:type="spellEnd"/>
      <w:r w:rsidRPr="4428DFA9">
        <w:rPr>
          <w:rFonts w:asciiTheme="minorHAnsi" w:hAnsiTheme="minorHAnsi" w:eastAsiaTheme="minorEastAsia" w:cstheme="minorBidi"/>
          <w:color w:val="1D1D1D"/>
          <w:sz w:val="22"/>
        </w:rPr>
        <w:t>.</w:t>
      </w:r>
    </w:p>
    <w:p w:rsidR="00E9110E" w:rsidP="4428DFA9" w:rsidRDefault="00E9110E" w14:paraId="69F11DE8" w14:textId="77777777">
      <w:pPr>
        <w:spacing w:line="257" w:lineRule="auto"/>
        <w:rPr>
          <w:rFonts w:asciiTheme="minorHAnsi" w:hAnsiTheme="minorHAnsi" w:eastAsiaTheme="minorEastAsia" w:cstheme="minorBidi"/>
          <w:color w:val="1D1D1D"/>
          <w:sz w:val="22"/>
        </w:rPr>
      </w:pPr>
    </w:p>
    <w:p w:rsidR="4428DFA9" w:rsidP="4428DFA9" w:rsidRDefault="00975713" w14:paraId="5312FB81" w14:textId="77509856">
      <w:pPr>
        <w:spacing w:line="257" w:lineRule="auto"/>
        <w:rPr>
          <w:rFonts w:asciiTheme="minorHAnsi" w:hAnsiTheme="minorHAnsi" w:eastAsiaTheme="minorEastAsia" w:cstheme="minorBidi"/>
          <w:color w:val="1D1D1D"/>
          <w:sz w:val="22"/>
        </w:rPr>
      </w:pPr>
      <w:r w:rsidRPr="4428DFA9">
        <w:rPr>
          <w:rFonts w:asciiTheme="minorHAnsi" w:hAnsiTheme="minorHAnsi" w:eastAsiaTheme="minorEastAsia" w:cstheme="minorBidi"/>
          <w:color w:val="1D1D1D"/>
          <w:sz w:val="22"/>
        </w:rPr>
        <w:t>Whilst you may decide to cite authors and sources in your exam answer</w:t>
      </w:r>
      <w:r>
        <w:rPr>
          <w:rFonts w:asciiTheme="minorHAnsi" w:hAnsiTheme="minorHAnsi" w:eastAsiaTheme="minorEastAsia" w:cstheme="minorBidi"/>
          <w:color w:val="1D1D1D"/>
          <w:sz w:val="22"/>
        </w:rPr>
        <w:t>s</w:t>
      </w:r>
      <w:r w:rsidRPr="4428DFA9">
        <w:rPr>
          <w:rFonts w:asciiTheme="minorHAnsi" w:hAnsiTheme="minorHAnsi" w:eastAsiaTheme="minorEastAsia" w:cstheme="minorBidi"/>
          <w:color w:val="1D1D1D"/>
          <w:sz w:val="22"/>
        </w:rPr>
        <w:t xml:space="preserve"> you are not required to provide a reference list or bibliography.</w:t>
      </w:r>
    </w:p>
    <w:p w:rsidR="004272ED" w:rsidP="4428DFA9" w:rsidRDefault="004272ED" w14:paraId="66966E9D" w14:textId="77777777">
      <w:pPr>
        <w:spacing w:line="257" w:lineRule="auto"/>
        <w:rPr>
          <w:rFonts w:asciiTheme="minorHAnsi" w:hAnsiTheme="minorHAnsi" w:eastAsiaTheme="minorEastAsia" w:cstheme="minorBidi"/>
          <w:color w:val="1D1D1D"/>
          <w:sz w:val="22"/>
        </w:rPr>
      </w:pPr>
    </w:p>
    <w:p w:rsidR="4428DFA9" w:rsidP="001F550F" w:rsidRDefault="4428DFA9" w14:paraId="35AF5436" w14:textId="46C94726">
      <w:pPr>
        <w:pStyle w:val="Heading2"/>
      </w:pPr>
      <w:r w:rsidRPr="4428DFA9">
        <w:t xml:space="preserve">Academic </w:t>
      </w:r>
      <w:r w:rsidR="00195D2A">
        <w:t>conduct</w:t>
      </w:r>
      <w:r w:rsidR="00A84483">
        <w:t xml:space="preserve"> and integrity</w:t>
      </w:r>
    </w:p>
    <w:p w:rsidRPr="005E2F6D" w:rsidR="00A6438D" w:rsidP="4428DFA9" w:rsidRDefault="00A6438D" w14:paraId="24D4EE20" w14:textId="68444F4E">
      <w:pPr>
        <w:spacing w:line="257" w:lineRule="auto"/>
        <w:rPr>
          <w:rFonts w:asciiTheme="minorHAnsi" w:hAnsiTheme="minorHAnsi" w:eastAsiaTheme="minorEastAsia" w:cstheme="minorBidi"/>
          <w:b/>
          <w:bCs/>
          <w:sz w:val="22"/>
        </w:rPr>
      </w:pPr>
      <w:r w:rsidRPr="005E2F6D">
        <w:rPr>
          <w:rFonts w:asciiTheme="minorHAnsi" w:hAnsiTheme="minorHAnsi" w:eastAsiaTheme="minorEastAsia" w:cstheme="minorBidi"/>
          <w:b/>
          <w:bCs/>
          <w:sz w:val="22"/>
        </w:rPr>
        <w:t xml:space="preserve">Make sure that you are familiar with the </w:t>
      </w:r>
      <w:hyperlink w:history="1" r:id="rId13">
        <w:r w:rsidRPr="005E2F6D">
          <w:rPr>
            <w:rStyle w:val="Hyperlink"/>
            <w:rFonts w:asciiTheme="minorHAnsi" w:hAnsiTheme="minorHAnsi" w:eastAsiaTheme="minorEastAsia" w:cstheme="minorBidi"/>
            <w:b/>
            <w:bCs/>
            <w:sz w:val="22"/>
          </w:rPr>
          <w:t>Examination Conduct Policy</w:t>
        </w:r>
      </w:hyperlink>
      <w:r w:rsidRPr="005E2F6D" w:rsidR="00646FED">
        <w:rPr>
          <w:rFonts w:asciiTheme="minorHAnsi" w:hAnsiTheme="minorHAnsi" w:eastAsiaTheme="minorEastAsia" w:cstheme="minorBidi"/>
          <w:b/>
          <w:bCs/>
          <w:sz w:val="22"/>
        </w:rPr>
        <w:t xml:space="preserve">. </w:t>
      </w:r>
    </w:p>
    <w:p w:rsidR="00A6438D" w:rsidP="4428DFA9" w:rsidRDefault="00A6438D" w14:paraId="3BEE03D0" w14:textId="77777777">
      <w:pPr>
        <w:spacing w:line="257" w:lineRule="auto"/>
        <w:rPr>
          <w:rFonts w:asciiTheme="minorHAnsi" w:hAnsiTheme="minorHAnsi" w:eastAsiaTheme="minorEastAsia" w:cstheme="minorBidi"/>
          <w:sz w:val="22"/>
        </w:rPr>
      </w:pPr>
    </w:p>
    <w:p w:rsidR="00F13809" w:rsidP="00F13809" w:rsidRDefault="00F13809" w14:paraId="5D9DAFD5" w14:textId="77777777">
      <w:pPr>
        <w:spacing w:line="257" w:lineRule="auto"/>
        <w:rPr>
          <w:rFonts w:asciiTheme="minorHAnsi" w:hAnsiTheme="minorHAnsi" w:eastAsiaTheme="minorEastAsia" w:cstheme="minorBidi"/>
          <w:sz w:val="22"/>
        </w:rPr>
      </w:pPr>
      <w:r>
        <w:rPr>
          <w:rFonts w:asciiTheme="minorHAnsi" w:hAnsiTheme="minorHAnsi" w:eastAsiaTheme="minorEastAsia" w:cstheme="minorBidi"/>
          <w:sz w:val="22"/>
        </w:rPr>
        <w:t xml:space="preserve">For exams on-campus, listen carefully to and comply with any instructions given by invigilators when entering and exiting the venue, and throughout the duration of the exam. </w:t>
      </w:r>
      <w:r w:rsidRPr="00760B87">
        <w:rPr>
          <w:rFonts w:asciiTheme="minorHAnsi" w:hAnsiTheme="minorHAnsi" w:eastAsiaTheme="minorEastAsia" w:cstheme="minorBidi"/>
          <w:b/>
          <w:bCs/>
          <w:sz w:val="22"/>
        </w:rPr>
        <w:t xml:space="preserve">Make sure that you bring your </w:t>
      </w:r>
      <w:proofErr w:type="spellStart"/>
      <w:r w:rsidRPr="00760B87">
        <w:rPr>
          <w:rFonts w:asciiTheme="minorHAnsi" w:hAnsiTheme="minorHAnsi" w:eastAsiaTheme="minorEastAsia" w:cstheme="minorBidi"/>
          <w:b/>
          <w:bCs/>
          <w:sz w:val="22"/>
        </w:rPr>
        <w:t>SHUcard</w:t>
      </w:r>
      <w:proofErr w:type="spellEnd"/>
      <w:r w:rsidRPr="00760B87">
        <w:rPr>
          <w:rFonts w:asciiTheme="minorHAnsi" w:hAnsiTheme="minorHAnsi" w:eastAsiaTheme="minorEastAsia" w:cstheme="minorBidi"/>
          <w:b/>
          <w:bCs/>
          <w:sz w:val="22"/>
        </w:rPr>
        <w:t xml:space="preserve"> to all exams </w:t>
      </w:r>
      <w:r w:rsidRPr="00760B87">
        <w:rPr>
          <w:rFonts w:asciiTheme="minorHAnsi" w:hAnsiTheme="minorHAnsi" w:eastAsiaTheme="minorEastAsia" w:cstheme="minorBidi"/>
          <w:sz w:val="22"/>
        </w:rPr>
        <w:t>to confirm your identity</w:t>
      </w:r>
      <w:r>
        <w:rPr>
          <w:rFonts w:asciiTheme="minorHAnsi" w:hAnsiTheme="minorHAnsi" w:eastAsiaTheme="minorEastAsia" w:cstheme="minorBidi"/>
          <w:sz w:val="22"/>
        </w:rPr>
        <w:t>.</w:t>
      </w:r>
    </w:p>
    <w:p w:rsidR="00F13809" w:rsidP="00F13809" w:rsidRDefault="00F13809" w14:paraId="6BA4C0C5" w14:textId="77777777">
      <w:pPr>
        <w:spacing w:line="257" w:lineRule="auto"/>
        <w:rPr>
          <w:rFonts w:asciiTheme="minorHAnsi" w:hAnsiTheme="minorHAnsi" w:eastAsiaTheme="minorEastAsia" w:cstheme="minorBidi"/>
          <w:sz w:val="22"/>
        </w:rPr>
      </w:pPr>
    </w:p>
    <w:p w:rsidR="00F13809" w:rsidP="00F13809" w:rsidRDefault="00F13809" w14:paraId="11603A6B" w14:textId="77777777">
      <w:pPr>
        <w:spacing w:line="257" w:lineRule="auto"/>
        <w:rPr>
          <w:rFonts w:asciiTheme="minorHAnsi" w:hAnsiTheme="minorHAnsi" w:eastAsiaTheme="minorEastAsia" w:cstheme="minorBidi"/>
          <w:sz w:val="22"/>
        </w:rPr>
      </w:pPr>
      <w:r w:rsidRPr="4428DFA9">
        <w:rPr>
          <w:rFonts w:asciiTheme="minorHAnsi" w:hAnsiTheme="minorHAnsi" w:eastAsiaTheme="minorEastAsia" w:cstheme="minorBidi"/>
          <w:sz w:val="22"/>
        </w:rPr>
        <w:t>Do not collaborate with</w:t>
      </w:r>
      <w:r>
        <w:rPr>
          <w:rFonts w:asciiTheme="minorHAnsi" w:hAnsiTheme="minorHAnsi" w:eastAsiaTheme="minorEastAsia" w:cstheme="minorBidi"/>
          <w:sz w:val="22"/>
        </w:rPr>
        <w:t xml:space="preserve"> anyone else</w:t>
      </w:r>
      <w:r w:rsidRPr="4428DFA9">
        <w:rPr>
          <w:rFonts w:asciiTheme="minorHAnsi" w:hAnsiTheme="minorHAnsi" w:eastAsiaTheme="minorEastAsia" w:cstheme="minorBidi"/>
          <w:sz w:val="22"/>
        </w:rPr>
        <w:t xml:space="preserve"> while </w:t>
      </w:r>
      <w:r>
        <w:rPr>
          <w:rFonts w:asciiTheme="minorHAnsi" w:hAnsiTheme="minorHAnsi" w:eastAsiaTheme="minorEastAsia" w:cstheme="minorBidi"/>
          <w:sz w:val="22"/>
        </w:rPr>
        <w:t xml:space="preserve">the </w:t>
      </w:r>
      <w:r w:rsidRPr="4428DFA9">
        <w:rPr>
          <w:rFonts w:asciiTheme="minorHAnsi" w:hAnsiTheme="minorHAnsi" w:eastAsiaTheme="minorEastAsia" w:cstheme="minorBidi"/>
          <w:sz w:val="22"/>
        </w:rPr>
        <w:t xml:space="preserve">exam is in progress and don't talk to anybody about the exam until it has finished. To do either would violate the </w:t>
      </w:r>
      <w:hyperlink r:id="rId14">
        <w:r w:rsidRPr="4428DFA9">
          <w:rPr>
            <w:rStyle w:val="Hyperlink"/>
            <w:rFonts w:asciiTheme="minorHAnsi" w:hAnsiTheme="minorHAnsi" w:eastAsiaTheme="minorEastAsia" w:cstheme="minorBidi"/>
            <w:sz w:val="22"/>
          </w:rPr>
          <w:t>Academic Conduct Regulation</w:t>
        </w:r>
      </w:hyperlink>
      <w:r w:rsidRPr="4428DFA9">
        <w:rPr>
          <w:rFonts w:asciiTheme="minorHAnsi" w:hAnsiTheme="minorHAnsi" w:eastAsiaTheme="minorEastAsia" w:cstheme="minorBidi"/>
          <w:color w:val="0563C1"/>
          <w:sz w:val="22"/>
          <w:u w:val="single"/>
        </w:rPr>
        <w:t xml:space="preserve"> </w:t>
      </w:r>
      <w:r w:rsidRPr="4428DFA9">
        <w:rPr>
          <w:rFonts w:asciiTheme="minorHAnsi" w:hAnsiTheme="minorHAnsi" w:eastAsiaTheme="minorEastAsia" w:cstheme="minorBidi"/>
          <w:sz w:val="22"/>
        </w:rPr>
        <w:t>with potentially very serious consequences.</w:t>
      </w:r>
    </w:p>
    <w:p w:rsidR="00F13809" w:rsidP="4428DFA9" w:rsidRDefault="00F13809" w14:paraId="7CF1A6EC" w14:textId="77777777">
      <w:pPr>
        <w:spacing w:line="257" w:lineRule="auto"/>
        <w:rPr>
          <w:rFonts w:asciiTheme="minorHAnsi" w:hAnsiTheme="minorHAnsi" w:eastAsiaTheme="minorEastAsia" w:cstheme="minorBidi"/>
          <w:sz w:val="22"/>
        </w:rPr>
      </w:pPr>
    </w:p>
    <w:p w:rsidR="4428DFA9" w:rsidP="4428DFA9" w:rsidRDefault="00656F75" w14:paraId="528A76BF" w14:textId="17C000DE">
      <w:pPr>
        <w:spacing w:line="257" w:lineRule="auto"/>
        <w:rPr>
          <w:rFonts w:asciiTheme="minorHAnsi" w:hAnsiTheme="minorHAnsi" w:eastAsiaTheme="minorEastAsia" w:cstheme="minorBidi"/>
          <w:sz w:val="22"/>
        </w:rPr>
      </w:pPr>
      <w:r>
        <w:rPr>
          <w:rFonts w:asciiTheme="minorHAnsi" w:hAnsiTheme="minorHAnsi" w:eastAsiaTheme="minorEastAsia" w:cstheme="minorBidi"/>
          <w:sz w:val="22"/>
        </w:rPr>
        <w:t>If your exam is online via Blackboard, you</w:t>
      </w:r>
      <w:r w:rsidRPr="4428DFA9" w:rsidR="4428DFA9">
        <w:rPr>
          <w:rFonts w:asciiTheme="minorHAnsi" w:hAnsiTheme="minorHAnsi" w:eastAsiaTheme="minorEastAsia" w:cstheme="minorBidi"/>
          <w:sz w:val="22"/>
        </w:rPr>
        <w:t xml:space="preserve"> may </w:t>
      </w:r>
      <w:r w:rsidR="009F7F86">
        <w:rPr>
          <w:rFonts w:asciiTheme="minorHAnsi" w:hAnsiTheme="minorHAnsi" w:eastAsiaTheme="minorEastAsia" w:cstheme="minorBidi"/>
          <w:sz w:val="22"/>
        </w:rPr>
        <w:t xml:space="preserve">additionally </w:t>
      </w:r>
      <w:r w:rsidRPr="4428DFA9" w:rsidR="4428DFA9">
        <w:rPr>
          <w:rFonts w:asciiTheme="minorHAnsi" w:hAnsiTheme="minorHAnsi" w:eastAsiaTheme="minorEastAsia" w:cstheme="minorBidi"/>
          <w:sz w:val="22"/>
        </w:rPr>
        <w:t>be asked to upload the work to Turnitin or your module leader may do this on your behalf. Your module leader will provide you with any instructions.</w:t>
      </w:r>
    </w:p>
    <w:p w:rsidR="00E21227" w:rsidP="4428DFA9" w:rsidRDefault="00E21227" w14:paraId="30743CA1" w14:textId="78622448">
      <w:pPr>
        <w:spacing w:line="257" w:lineRule="auto"/>
        <w:rPr>
          <w:rFonts w:asciiTheme="minorHAnsi" w:hAnsiTheme="minorHAnsi" w:eastAsiaTheme="minorEastAsia" w:cstheme="minorBidi"/>
          <w:sz w:val="22"/>
        </w:rPr>
      </w:pPr>
    </w:p>
    <w:p w:rsidR="00E21227" w:rsidP="001F550F" w:rsidRDefault="00E21227" w14:paraId="6816E960" w14:textId="59FEC669">
      <w:pPr>
        <w:pStyle w:val="Heading2"/>
      </w:pPr>
      <w:r w:rsidRPr="006B533E">
        <w:t>On-campus exams - frequently asked questions</w:t>
      </w:r>
      <w:r w:rsidRPr="006B533E" w:rsidR="00DC69CF">
        <w:t xml:space="preserve"> (FAQs)</w:t>
      </w:r>
    </w:p>
    <w:p w:rsidR="001F550F" w:rsidP="001F550F" w:rsidRDefault="001F550F" w14:paraId="2DD65E68" w14:textId="77777777"/>
    <w:p w:rsidR="00AA3EBD" w:rsidP="001F550F" w:rsidRDefault="00AA3EBD" w14:paraId="1BC83613" w14:textId="1E7D9186">
      <w:r w:rsidRPr="4D49A90F">
        <w:rPr>
          <w:rFonts w:asciiTheme="minorHAnsi" w:hAnsiTheme="minorHAnsi" w:eastAsiaTheme="minorEastAsia" w:cstheme="minorBidi"/>
          <w:sz w:val="22"/>
        </w:rPr>
        <w:t>These FAQs help you prepare for your exam, tell you how to find out information about your exams,</w:t>
      </w:r>
      <w:r w:rsidR="003C5604">
        <w:rPr>
          <w:rFonts w:asciiTheme="minorHAnsi" w:hAnsiTheme="minorHAnsi" w:eastAsiaTheme="minorEastAsia" w:cstheme="minorBidi"/>
          <w:sz w:val="22"/>
        </w:rPr>
        <w:t xml:space="preserve"> and what to expect during the exam.</w:t>
      </w:r>
    </w:p>
    <w:p w:rsidRPr="001F550F" w:rsidR="00AA3EBD" w:rsidP="001F550F" w:rsidRDefault="00AA3EBD" w14:paraId="5038CC33" w14:textId="77777777"/>
    <w:tbl>
      <w:tblPr>
        <w:tblStyle w:val="TableGrid"/>
        <w:tblW w:w="8773" w:type="dxa"/>
        <w:tblInd w:w="5" w:type="dxa"/>
        <w:tblLayout w:type="fixed"/>
        <w:tblLook w:val="04A0" w:firstRow="1" w:lastRow="0" w:firstColumn="1" w:lastColumn="0" w:noHBand="0" w:noVBand="1"/>
      </w:tblPr>
      <w:tblGrid>
        <w:gridCol w:w="3068"/>
        <w:gridCol w:w="5705"/>
      </w:tblGrid>
      <w:tr w:rsidRPr="00307B69" w:rsidR="001F550F" w:rsidTr="001F550F" w14:paraId="1372A722" w14:textId="77777777">
        <w:tc>
          <w:tcPr>
            <w:tcW w:w="3068"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307B69" w:rsidR="001F550F" w:rsidRDefault="001F550F" w14:paraId="33239A28" w14:textId="77777777">
            <w:pPr>
              <w:rPr>
                <w:rFonts w:asciiTheme="minorHAnsi" w:hAnsiTheme="minorHAnsi" w:eastAsiaTheme="minorEastAsia" w:cstheme="minorBidi"/>
                <w:b/>
                <w:bCs/>
                <w:sz w:val="22"/>
              </w:rPr>
            </w:pPr>
            <w:r w:rsidRPr="00307B69">
              <w:rPr>
                <w:rFonts w:asciiTheme="minorHAnsi" w:hAnsiTheme="minorHAnsi" w:eastAsiaTheme="minorEastAsia" w:cstheme="minorBidi"/>
                <w:b/>
                <w:bCs/>
                <w:sz w:val="22"/>
              </w:rPr>
              <w:t>FAQ</w:t>
            </w:r>
          </w:p>
        </w:tc>
        <w:tc>
          <w:tcPr>
            <w:tcW w:w="5705" w:type="dxa"/>
            <w:tcBorders>
              <w:top w:val="single" w:color="000000" w:themeColor="text1" w:sz="8" w:space="0"/>
              <w:left w:val="single" w:color="000000" w:themeColor="text1" w:sz="8" w:space="0"/>
              <w:bottom w:val="single" w:color="000000" w:themeColor="text1" w:sz="8" w:space="0"/>
              <w:right w:val="single" w:color="000000" w:themeColor="text1" w:sz="8" w:space="0"/>
            </w:tcBorders>
          </w:tcPr>
          <w:p w:rsidRPr="00307B69" w:rsidR="001F550F" w:rsidRDefault="001F550F" w14:paraId="77DDCF9D" w14:textId="77777777">
            <w:pPr>
              <w:rPr>
                <w:rFonts w:asciiTheme="minorHAnsi" w:hAnsiTheme="minorHAnsi" w:eastAsiaTheme="minorEastAsia" w:cstheme="minorBidi"/>
                <w:b/>
                <w:bCs/>
                <w:sz w:val="22"/>
              </w:rPr>
            </w:pPr>
            <w:r w:rsidRPr="00307B69">
              <w:rPr>
                <w:rFonts w:asciiTheme="minorHAnsi" w:hAnsiTheme="minorHAnsi" w:eastAsiaTheme="minorEastAsia" w:cstheme="minorBidi"/>
                <w:b/>
                <w:bCs/>
                <w:sz w:val="22"/>
              </w:rPr>
              <w:t>Answer</w:t>
            </w:r>
          </w:p>
        </w:tc>
      </w:tr>
      <w:tr w:rsidRPr="00307B69" w:rsidR="00DF1BFA" w:rsidTr="001F550F" w14:paraId="501F69E8" w14:textId="77777777">
        <w:tc>
          <w:tcPr>
            <w:tcW w:w="3068" w:type="dxa"/>
            <w:tcBorders>
              <w:top w:val="single" w:color="000000" w:themeColor="text1" w:sz="8" w:space="0"/>
              <w:left w:val="single" w:color="auto" w:sz="8" w:space="0"/>
              <w:bottom w:val="single" w:color="auto" w:sz="8" w:space="0"/>
              <w:right w:val="single" w:color="auto" w:sz="8" w:space="0"/>
            </w:tcBorders>
          </w:tcPr>
          <w:p w:rsidRPr="00307B69" w:rsidR="00DF1BFA" w:rsidP="00307B69" w:rsidRDefault="0052087C" w14:paraId="359F7648" w14:textId="3703C3F9">
            <w:pPr>
              <w:rPr>
                <w:rFonts w:asciiTheme="minorHAnsi" w:hAnsiTheme="minorHAnsi" w:eastAsiaTheme="minorEastAsia" w:cstheme="minorBidi"/>
                <w:sz w:val="22"/>
              </w:rPr>
            </w:pPr>
            <w:r>
              <w:rPr>
                <w:rFonts w:asciiTheme="minorHAnsi" w:hAnsiTheme="minorHAnsi" w:eastAsiaTheme="minorEastAsia" w:cstheme="minorBidi"/>
                <w:sz w:val="22"/>
              </w:rPr>
              <w:t xml:space="preserve">What </w:t>
            </w:r>
            <w:r w:rsidR="00903538">
              <w:rPr>
                <w:rFonts w:asciiTheme="minorHAnsi" w:hAnsiTheme="minorHAnsi" w:eastAsiaTheme="minorEastAsia" w:cstheme="minorBidi"/>
                <w:sz w:val="22"/>
              </w:rPr>
              <w:t xml:space="preserve">will I expect before, during and after an on-campus exam at </w:t>
            </w:r>
            <w:r w:rsidR="00023A11">
              <w:rPr>
                <w:rFonts w:asciiTheme="minorHAnsi" w:hAnsiTheme="minorHAnsi" w:eastAsiaTheme="minorEastAsia" w:cstheme="minorBidi"/>
                <w:sz w:val="22"/>
              </w:rPr>
              <w:t>Sheffield Hallam University?</w:t>
            </w:r>
          </w:p>
        </w:tc>
        <w:tc>
          <w:tcPr>
            <w:tcW w:w="5705" w:type="dxa"/>
            <w:tcBorders>
              <w:top w:val="single" w:color="000000" w:themeColor="text1" w:sz="8" w:space="0"/>
              <w:left w:val="single" w:color="auto" w:sz="8" w:space="0"/>
              <w:bottom w:val="single" w:color="auto" w:sz="8" w:space="0"/>
              <w:right w:val="single" w:color="auto" w:sz="8" w:space="0"/>
            </w:tcBorders>
          </w:tcPr>
          <w:p w:rsidR="00DF1BFA" w:rsidP="00370BB4" w:rsidRDefault="0029769F" w14:paraId="41896CCA" w14:textId="70C0509D">
            <w:pPr>
              <w:pStyle w:val="ListParagraph"/>
              <w:numPr>
                <w:ilvl w:val="0"/>
                <w:numId w:val="17"/>
              </w:numPr>
              <w:rPr>
                <w:rFonts w:asciiTheme="minorHAnsi" w:hAnsiTheme="minorHAnsi" w:eastAsiaTheme="minorEastAsia" w:cstheme="minorBidi"/>
                <w:sz w:val="22"/>
              </w:rPr>
            </w:pPr>
            <w:r>
              <w:rPr>
                <w:rFonts w:asciiTheme="minorHAnsi" w:hAnsiTheme="minorHAnsi" w:eastAsiaTheme="minorEastAsia" w:cstheme="minorBidi"/>
                <w:sz w:val="22"/>
              </w:rPr>
              <w:t xml:space="preserve">Find out what to expect </w:t>
            </w:r>
            <w:hyperlink w:history="1" r:id="rId15">
              <w:r w:rsidRPr="0029769F">
                <w:rPr>
                  <w:rStyle w:val="Hyperlink"/>
                  <w:rFonts w:asciiTheme="minorHAnsi" w:hAnsiTheme="minorHAnsi" w:eastAsiaTheme="minorEastAsia" w:cstheme="minorBidi"/>
                  <w:sz w:val="22"/>
                </w:rPr>
                <w:t>before, during and after your exams</w:t>
              </w:r>
            </w:hyperlink>
            <w:r>
              <w:rPr>
                <w:rFonts w:asciiTheme="minorHAnsi" w:hAnsiTheme="minorHAnsi" w:eastAsiaTheme="minorEastAsia" w:cstheme="minorBidi"/>
                <w:sz w:val="22"/>
              </w:rPr>
              <w:t>.</w:t>
            </w:r>
          </w:p>
        </w:tc>
      </w:tr>
      <w:tr w:rsidRPr="00307B69" w:rsidR="00307B69" w:rsidTr="001F550F" w14:paraId="12368207" w14:textId="77777777">
        <w:tc>
          <w:tcPr>
            <w:tcW w:w="3068" w:type="dxa"/>
            <w:tcBorders>
              <w:top w:val="single" w:color="000000" w:themeColor="text1" w:sz="8" w:space="0"/>
              <w:left w:val="single" w:color="auto" w:sz="8" w:space="0"/>
              <w:bottom w:val="single" w:color="auto" w:sz="8" w:space="0"/>
              <w:right w:val="single" w:color="auto" w:sz="8" w:space="0"/>
            </w:tcBorders>
          </w:tcPr>
          <w:p w:rsidRPr="00307B69" w:rsidR="00307B69" w:rsidP="00307B69" w:rsidRDefault="00307B69" w14:paraId="619B6E40" w14:textId="6E9C8E73">
            <w:pPr>
              <w:rPr>
                <w:rFonts w:asciiTheme="minorHAnsi" w:hAnsiTheme="minorHAnsi" w:eastAsiaTheme="minorEastAsia" w:cstheme="minorBidi"/>
                <w:sz w:val="22"/>
              </w:rPr>
            </w:pPr>
            <w:r w:rsidRPr="00307B69">
              <w:rPr>
                <w:rFonts w:asciiTheme="minorHAnsi" w:hAnsiTheme="minorHAnsi" w:eastAsiaTheme="minorEastAsia" w:cstheme="minorBidi"/>
                <w:sz w:val="22"/>
              </w:rPr>
              <w:t>How do I find out which venue my exam is at?</w:t>
            </w:r>
          </w:p>
        </w:tc>
        <w:tc>
          <w:tcPr>
            <w:tcW w:w="5705" w:type="dxa"/>
            <w:tcBorders>
              <w:top w:val="single" w:color="000000" w:themeColor="text1" w:sz="8" w:space="0"/>
              <w:left w:val="single" w:color="auto" w:sz="8" w:space="0"/>
              <w:bottom w:val="single" w:color="auto" w:sz="8" w:space="0"/>
              <w:right w:val="single" w:color="auto" w:sz="8" w:space="0"/>
            </w:tcBorders>
          </w:tcPr>
          <w:p w:rsidR="00C2221C" w:rsidP="00370BB4" w:rsidRDefault="00430945" w14:paraId="14BEFB99" w14:textId="77777777">
            <w:pPr>
              <w:pStyle w:val="ListParagraph"/>
              <w:numPr>
                <w:ilvl w:val="0"/>
                <w:numId w:val="17"/>
              </w:numPr>
              <w:rPr>
                <w:rFonts w:asciiTheme="minorHAnsi" w:hAnsiTheme="minorHAnsi" w:eastAsiaTheme="minorEastAsia" w:cstheme="minorBidi"/>
                <w:sz w:val="22"/>
              </w:rPr>
            </w:pPr>
            <w:hyperlink w:history="1" r:id="rId16">
              <w:r w:rsidRPr="007D0E81" w:rsidR="007D0E81">
                <w:rPr>
                  <w:rStyle w:val="Hyperlink"/>
                  <w:rFonts w:asciiTheme="minorHAnsi" w:hAnsiTheme="minorHAnsi" w:eastAsiaTheme="minorEastAsia" w:cstheme="minorBidi"/>
                  <w:sz w:val="22"/>
                </w:rPr>
                <w:t>Exam venues</w:t>
              </w:r>
            </w:hyperlink>
            <w:r w:rsidR="00370BB4">
              <w:rPr>
                <w:rFonts w:asciiTheme="minorHAnsi" w:hAnsiTheme="minorHAnsi" w:eastAsiaTheme="minorEastAsia" w:cstheme="minorBidi"/>
                <w:sz w:val="22"/>
              </w:rPr>
              <w:t xml:space="preserve"> </w:t>
            </w:r>
            <w:r w:rsidR="0030638E">
              <w:rPr>
                <w:rFonts w:asciiTheme="minorHAnsi" w:hAnsiTheme="minorHAnsi" w:eastAsiaTheme="minorEastAsia" w:cstheme="minorBidi"/>
                <w:sz w:val="22"/>
              </w:rPr>
              <w:t xml:space="preserve">for each of your exams </w:t>
            </w:r>
            <w:r w:rsidR="00370BB4">
              <w:rPr>
                <w:rFonts w:asciiTheme="minorHAnsi" w:hAnsiTheme="minorHAnsi" w:eastAsiaTheme="minorEastAsia" w:cstheme="minorBidi"/>
                <w:sz w:val="22"/>
              </w:rPr>
              <w:t xml:space="preserve">will </w:t>
            </w:r>
            <w:r w:rsidR="00034A6D">
              <w:rPr>
                <w:rFonts w:asciiTheme="minorHAnsi" w:hAnsiTheme="minorHAnsi" w:eastAsiaTheme="minorEastAsia" w:cstheme="minorBidi"/>
                <w:sz w:val="22"/>
              </w:rPr>
              <w:t>b</w:t>
            </w:r>
            <w:r w:rsidR="0030638E">
              <w:rPr>
                <w:rFonts w:asciiTheme="minorHAnsi" w:hAnsiTheme="minorHAnsi" w:eastAsiaTheme="minorEastAsia" w:cstheme="minorBidi"/>
                <w:sz w:val="22"/>
              </w:rPr>
              <w:t xml:space="preserve">e </w:t>
            </w:r>
            <w:r w:rsidR="00034A6D">
              <w:rPr>
                <w:rFonts w:asciiTheme="minorHAnsi" w:hAnsiTheme="minorHAnsi" w:eastAsiaTheme="minorEastAsia" w:cstheme="minorBidi"/>
                <w:sz w:val="22"/>
              </w:rPr>
              <w:t>shown on your exam timetable</w:t>
            </w:r>
            <w:r w:rsidR="007D0E81">
              <w:rPr>
                <w:rFonts w:asciiTheme="minorHAnsi" w:hAnsiTheme="minorHAnsi" w:eastAsiaTheme="minorEastAsia" w:cstheme="minorBidi"/>
                <w:sz w:val="22"/>
              </w:rPr>
              <w:t>.</w:t>
            </w:r>
          </w:p>
          <w:p w:rsidR="00307B69" w:rsidP="00370BB4" w:rsidRDefault="0030638E" w14:paraId="1790373A" w14:textId="52746075">
            <w:pPr>
              <w:pStyle w:val="ListParagraph"/>
              <w:numPr>
                <w:ilvl w:val="0"/>
                <w:numId w:val="17"/>
              </w:numPr>
              <w:rPr>
                <w:rFonts w:asciiTheme="minorHAnsi" w:hAnsiTheme="minorHAnsi" w:eastAsiaTheme="minorEastAsia" w:cstheme="minorBidi"/>
                <w:sz w:val="22"/>
              </w:rPr>
            </w:pPr>
            <w:r>
              <w:rPr>
                <w:rFonts w:asciiTheme="minorHAnsi" w:hAnsiTheme="minorHAnsi" w:eastAsiaTheme="minorEastAsia" w:cstheme="minorBidi"/>
                <w:sz w:val="22"/>
              </w:rPr>
              <w:t xml:space="preserve">Please note that </w:t>
            </w:r>
            <w:r w:rsidR="00574EC9">
              <w:rPr>
                <w:rFonts w:asciiTheme="minorHAnsi" w:hAnsiTheme="minorHAnsi" w:eastAsiaTheme="minorEastAsia" w:cstheme="minorBidi"/>
                <w:sz w:val="22"/>
              </w:rPr>
              <w:t xml:space="preserve">exams may </w:t>
            </w:r>
            <w:r w:rsidR="009B7231">
              <w:rPr>
                <w:rFonts w:asciiTheme="minorHAnsi" w:hAnsiTheme="minorHAnsi" w:eastAsiaTheme="minorEastAsia" w:cstheme="minorBidi"/>
                <w:sz w:val="22"/>
              </w:rPr>
              <w:t>be scheduled</w:t>
            </w:r>
            <w:r w:rsidR="00574EC9">
              <w:rPr>
                <w:rFonts w:asciiTheme="minorHAnsi" w:hAnsiTheme="minorHAnsi" w:eastAsiaTheme="minorEastAsia" w:cstheme="minorBidi"/>
                <w:sz w:val="22"/>
              </w:rPr>
              <w:t xml:space="preserve"> on a different campus than </w:t>
            </w:r>
            <w:r w:rsidR="007A0964">
              <w:rPr>
                <w:rFonts w:asciiTheme="minorHAnsi" w:hAnsiTheme="minorHAnsi" w:eastAsiaTheme="minorEastAsia" w:cstheme="minorBidi"/>
                <w:sz w:val="22"/>
              </w:rPr>
              <w:t>where your teaching normally takes place.</w:t>
            </w:r>
          </w:p>
          <w:p w:rsidRPr="00307B69" w:rsidR="00C2221C" w:rsidP="00370BB4" w:rsidRDefault="00C2221C" w14:paraId="1A92F10F" w14:textId="7DC6CCAF">
            <w:pPr>
              <w:pStyle w:val="ListParagraph"/>
              <w:numPr>
                <w:ilvl w:val="0"/>
                <w:numId w:val="17"/>
              </w:numPr>
              <w:rPr>
                <w:rFonts w:asciiTheme="minorHAnsi" w:hAnsiTheme="minorHAnsi" w:eastAsiaTheme="minorEastAsia" w:cstheme="minorBidi"/>
                <w:sz w:val="22"/>
              </w:rPr>
            </w:pPr>
            <w:r w:rsidRPr="00C2221C">
              <w:rPr>
                <w:rFonts w:asciiTheme="minorHAnsi" w:hAnsiTheme="minorHAnsi" w:eastAsiaTheme="minorEastAsia" w:cstheme="minorBidi"/>
                <w:sz w:val="22"/>
              </w:rPr>
              <w:t>Plan your route and ensure you allow enough time for travel</w:t>
            </w:r>
            <w:r>
              <w:rPr>
                <w:rFonts w:asciiTheme="minorHAnsi" w:hAnsiTheme="minorHAnsi" w:eastAsiaTheme="minorEastAsia" w:cstheme="minorBidi"/>
                <w:sz w:val="22"/>
              </w:rPr>
              <w:t>.</w:t>
            </w:r>
          </w:p>
        </w:tc>
      </w:tr>
      <w:tr w:rsidRPr="007F00C3" w:rsidR="00307B69" w:rsidTr="001F550F" w14:paraId="5202A885" w14:textId="77777777">
        <w:tc>
          <w:tcPr>
            <w:tcW w:w="3068" w:type="dxa"/>
            <w:tcBorders>
              <w:top w:val="single" w:color="auto" w:sz="8" w:space="0"/>
              <w:left w:val="single" w:color="auto" w:sz="8" w:space="0"/>
              <w:bottom w:val="single" w:color="auto" w:sz="8" w:space="0"/>
              <w:right w:val="single" w:color="auto" w:sz="8" w:space="0"/>
            </w:tcBorders>
          </w:tcPr>
          <w:p w:rsidRPr="00307B69" w:rsidR="00307B69" w:rsidP="00307B69" w:rsidRDefault="007F00C3" w14:paraId="5026F526" w14:textId="24AB805B">
            <w:pPr>
              <w:rPr>
                <w:rFonts w:asciiTheme="minorHAnsi" w:hAnsiTheme="minorHAnsi" w:eastAsiaTheme="minorEastAsia" w:cstheme="minorBidi"/>
                <w:sz w:val="22"/>
              </w:rPr>
            </w:pPr>
            <w:r w:rsidRPr="007F00C3">
              <w:rPr>
                <w:rFonts w:asciiTheme="minorHAnsi" w:hAnsiTheme="minorHAnsi" w:eastAsiaTheme="minorEastAsia" w:cstheme="minorBidi"/>
                <w:sz w:val="22"/>
              </w:rPr>
              <w:t>I arrived after the start time for my exam. Will I be allowed into the venue to complete it?</w:t>
            </w:r>
          </w:p>
          <w:p w:rsidRPr="00307B69" w:rsidR="00307B69" w:rsidP="00307B69" w:rsidRDefault="00307B69" w14:paraId="01978BE6" w14:textId="77777777">
            <w:pPr>
              <w:rPr>
                <w:rFonts w:asciiTheme="minorHAnsi" w:hAnsiTheme="minorHAnsi" w:eastAsiaTheme="minorEastAsia" w:cstheme="minorBidi"/>
                <w:sz w:val="22"/>
              </w:rPr>
            </w:pPr>
          </w:p>
        </w:tc>
        <w:tc>
          <w:tcPr>
            <w:tcW w:w="5705" w:type="dxa"/>
            <w:tcBorders>
              <w:top w:val="single" w:color="auto" w:sz="8" w:space="0"/>
              <w:left w:val="single" w:color="auto" w:sz="8" w:space="0"/>
              <w:bottom w:val="single" w:color="auto" w:sz="8" w:space="0"/>
              <w:right w:val="single" w:color="auto" w:sz="8" w:space="0"/>
            </w:tcBorders>
          </w:tcPr>
          <w:p w:rsidR="00E13630" w:rsidP="00567E75" w:rsidRDefault="00567E75" w14:paraId="0007720F" w14:textId="588AE6CC">
            <w:pPr>
              <w:pStyle w:val="ListParagraph"/>
              <w:numPr>
                <w:ilvl w:val="0"/>
                <w:numId w:val="26"/>
              </w:numPr>
              <w:rPr>
                <w:rFonts w:asciiTheme="minorHAnsi" w:hAnsiTheme="minorHAnsi" w:eastAsiaTheme="minorEastAsia" w:cstheme="minorBidi"/>
                <w:sz w:val="22"/>
              </w:rPr>
            </w:pPr>
            <w:r w:rsidRPr="00567E75">
              <w:rPr>
                <w:rFonts w:asciiTheme="minorHAnsi" w:hAnsiTheme="minorHAnsi" w:eastAsiaTheme="minorEastAsia" w:cstheme="minorBidi"/>
                <w:sz w:val="22"/>
              </w:rPr>
              <w:t xml:space="preserve">If you arrive late, </w:t>
            </w:r>
            <w:hyperlink w:history="1" r:id="rId17">
              <w:r w:rsidRPr="00D43B2E">
                <w:rPr>
                  <w:rStyle w:val="Hyperlink"/>
                  <w:rFonts w:asciiTheme="minorHAnsi" w:hAnsiTheme="minorHAnsi" w:eastAsiaTheme="minorEastAsia" w:cstheme="minorBidi"/>
                  <w:sz w:val="22"/>
                </w:rPr>
                <w:t>you may enter an exam during the first 30 minutes</w:t>
              </w:r>
            </w:hyperlink>
            <w:r w:rsidRPr="00567E75">
              <w:rPr>
                <w:rFonts w:asciiTheme="minorHAnsi" w:hAnsiTheme="minorHAnsi" w:eastAsiaTheme="minorEastAsia" w:cstheme="minorBidi"/>
                <w:sz w:val="22"/>
              </w:rPr>
              <w:t>, including any reading time.</w:t>
            </w:r>
          </w:p>
          <w:p w:rsidRPr="00567E75" w:rsidR="00307B69" w:rsidP="00567E75" w:rsidRDefault="00567E75" w14:paraId="2DDEA8E8" w14:textId="1735D638">
            <w:pPr>
              <w:pStyle w:val="ListParagraph"/>
              <w:numPr>
                <w:ilvl w:val="0"/>
                <w:numId w:val="26"/>
              </w:numPr>
              <w:rPr>
                <w:rFonts w:asciiTheme="minorHAnsi" w:hAnsiTheme="minorHAnsi" w:eastAsiaTheme="minorEastAsia" w:cstheme="minorBidi"/>
                <w:sz w:val="22"/>
              </w:rPr>
            </w:pPr>
            <w:r w:rsidRPr="00567E75">
              <w:rPr>
                <w:rFonts w:asciiTheme="minorHAnsi" w:hAnsiTheme="minorHAnsi" w:eastAsiaTheme="minorEastAsia" w:cstheme="minorBidi"/>
                <w:sz w:val="22"/>
              </w:rPr>
              <w:t>If you miss an exam, contact your Student</w:t>
            </w:r>
            <w:r w:rsidR="009C0D30">
              <w:rPr>
                <w:rFonts w:asciiTheme="minorHAnsi" w:hAnsiTheme="minorHAnsi" w:eastAsiaTheme="minorEastAsia" w:cstheme="minorBidi"/>
                <w:sz w:val="22"/>
              </w:rPr>
              <w:t xml:space="preserve"> S</w:t>
            </w:r>
            <w:r w:rsidRPr="00567E75">
              <w:rPr>
                <w:rFonts w:asciiTheme="minorHAnsi" w:hAnsiTheme="minorHAnsi" w:eastAsiaTheme="minorEastAsia" w:cstheme="minorBidi"/>
                <w:sz w:val="22"/>
              </w:rPr>
              <w:t>upport</w:t>
            </w:r>
            <w:r w:rsidR="00893E23">
              <w:rPr>
                <w:rFonts w:asciiTheme="minorHAnsi" w:hAnsiTheme="minorHAnsi" w:eastAsiaTheme="minorEastAsia" w:cstheme="minorBidi"/>
                <w:sz w:val="22"/>
              </w:rPr>
              <w:t xml:space="preserve"> </w:t>
            </w:r>
            <w:r w:rsidRPr="00567E75">
              <w:rPr>
                <w:rFonts w:asciiTheme="minorHAnsi" w:hAnsiTheme="minorHAnsi" w:eastAsiaTheme="minorEastAsia" w:cstheme="minorBidi"/>
                <w:sz w:val="22"/>
              </w:rPr>
              <w:t>Adviser</w:t>
            </w:r>
            <w:r w:rsidR="00893E23">
              <w:rPr>
                <w:rFonts w:asciiTheme="minorHAnsi" w:hAnsiTheme="minorHAnsi" w:eastAsiaTheme="minorEastAsia" w:cstheme="minorBidi"/>
                <w:sz w:val="22"/>
              </w:rPr>
              <w:t xml:space="preserve"> </w:t>
            </w:r>
            <w:r w:rsidRPr="00567E75">
              <w:rPr>
                <w:rFonts w:asciiTheme="minorHAnsi" w:hAnsiTheme="minorHAnsi" w:eastAsiaTheme="minorEastAsia" w:cstheme="minorBidi"/>
                <w:b/>
                <w:bCs/>
                <w:sz w:val="22"/>
              </w:rPr>
              <w:t>as soon as possible</w:t>
            </w:r>
            <w:r w:rsidRPr="00567E75">
              <w:rPr>
                <w:rFonts w:asciiTheme="minorHAnsi" w:hAnsiTheme="minorHAnsi" w:eastAsiaTheme="minorEastAsia" w:cstheme="minorBidi"/>
                <w:sz w:val="22"/>
              </w:rPr>
              <w:t>.</w:t>
            </w:r>
          </w:p>
        </w:tc>
      </w:tr>
      <w:tr w:rsidRPr="00307B69" w:rsidR="00261D63" w:rsidTr="001F550F" w14:paraId="211F9965" w14:textId="77777777">
        <w:tc>
          <w:tcPr>
            <w:tcW w:w="3068" w:type="dxa"/>
            <w:tcBorders>
              <w:top w:val="single" w:color="auto" w:sz="8" w:space="0"/>
              <w:left w:val="single" w:color="auto" w:sz="8" w:space="0"/>
              <w:bottom w:val="single" w:color="auto" w:sz="8" w:space="0"/>
              <w:right w:val="single" w:color="auto" w:sz="8" w:space="0"/>
            </w:tcBorders>
          </w:tcPr>
          <w:p w:rsidRPr="00307B69" w:rsidR="00261D63" w:rsidP="00307B69" w:rsidRDefault="00261D63" w14:paraId="7F86020A" w14:textId="00599A0A">
            <w:pPr>
              <w:rPr>
                <w:rFonts w:asciiTheme="minorHAnsi" w:hAnsiTheme="minorHAnsi" w:eastAsiaTheme="minorEastAsia" w:cstheme="minorBidi"/>
                <w:sz w:val="22"/>
              </w:rPr>
            </w:pPr>
            <w:r>
              <w:rPr>
                <w:rFonts w:asciiTheme="minorHAnsi" w:hAnsiTheme="minorHAnsi" w:eastAsiaTheme="minorEastAsia" w:cstheme="minorBidi"/>
                <w:sz w:val="22"/>
              </w:rPr>
              <w:t xml:space="preserve">I </w:t>
            </w:r>
            <w:r w:rsidR="00DE2323">
              <w:rPr>
                <w:rFonts w:asciiTheme="minorHAnsi" w:hAnsiTheme="minorHAnsi" w:eastAsiaTheme="minorEastAsia" w:cstheme="minorBidi"/>
                <w:sz w:val="22"/>
              </w:rPr>
              <w:t xml:space="preserve">can’t attend my exam (e.g. due to illness, </w:t>
            </w:r>
            <w:r w:rsidR="00F57CDF">
              <w:rPr>
                <w:rFonts w:asciiTheme="minorHAnsi" w:hAnsiTheme="minorHAnsi" w:eastAsiaTheme="minorEastAsia" w:cstheme="minorBidi"/>
                <w:sz w:val="22"/>
              </w:rPr>
              <w:t>representing the University elsewhere</w:t>
            </w:r>
            <w:r w:rsidR="000E3A52">
              <w:rPr>
                <w:rFonts w:asciiTheme="minorHAnsi" w:hAnsiTheme="minorHAnsi" w:eastAsiaTheme="minorEastAsia" w:cstheme="minorBidi"/>
                <w:sz w:val="22"/>
              </w:rPr>
              <w:t xml:space="preserve">, </w:t>
            </w:r>
            <w:r w:rsidR="003A7868">
              <w:rPr>
                <w:rFonts w:asciiTheme="minorHAnsi" w:hAnsiTheme="minorHAnsi" w:eastAsiaTheme="minorEastAsia" w:cstheme="minorBidi"/>
                <w:sz w:val="22"/>
              </w:rPr>
              <w:t xml:space="preserve">on a </w:t>
            </w:r>
            <w:r w:rsidR="003A7868">
              <w:rPr>
                <w:rFonts w:asciiTheme="minorHAnsi" w:hAnsiTheme="minorHAnsi" w:eastAsiaTheme="minorEastAsia" w:cstheme="minorBidi"/>
                <w:sz w:val="22"/>
              </w:rPr>
              <w:lastRenderedPageBreak/>
              <w:t>University exchange</w:t>
            </w:r>
            <w:r w:rsidR="00154CD7">
              <w:rPr>
                <w:rFonts w:asciiTheme="minorHAnsi" w:hAnsiTheme="minorHAnsi" w:eastAsiaTheme="minorEastAsia" w:cstheme="minorBidi"/>
                <w:sz w:val="22"/>
              </w:rPr>
              <w:t xml:space="preserve">, </w:t>
            </w:r>
            <w:r w:rsidR="00EA745E">
              <w:rPr>
                <w:rFonts w:asciiTheme="minorHAnsi" w:hAnsiTheme="minorHAnsi" w:eastAsiaTheme="minorEastAsia" w:cstheme="minorBidi"/>
                <w:sz w:val="22"/>
              </w:rPr>
              <w:t>transport strike)</w:t>
            </w:r>
            <w:r w:rsidR="000A47D3">
              <w:rPr>
                <w:rFonts w:asciiTheme="minorHAnsi" w:hAnsiTheme="minorHAnsi" w:eastAsiaTheme="minorEastAsia" w:cstheme="minorBidi"/>
                <w:sz w:val="22"/>
              </w:rPr>
              <w:t xml:space="preserve">, </w:t>
            </w:r>
            <w:r w:rsidR="005F772E">
              <w:rPr>
                <w:rFonts w:asciiTheme="minorHAnsi" w:hAnsiTheme="minorHAnsi" w:eastAsiaTheme="minorEastAsia" w:cstheme="minorBidi"/>
                <w:sz w:val="22"/>
              </w:rPr>
              <w:t>what should I do?</w:t>
            </w:r>
          </w:p>
        </w:tc>
        <w:tc>
          <w:tcPr>
            <w:tcW w:w="5705" w:type="dxa"/>
            <w:tcBorders>
              <w:top w:val="single" w:color="auto" w:sz="8" w:space="0"/>
              <w:left w:val="single" w:color="auto" w:sz="8" w:space="0"/>
              <w:bottom w:val="single" w:color="auto" w:sz="8" w:space="0"/>
              <w:right w:val="single" w:color="auto" w:sz="8" w:space="0"/>
            </w:tcBorders>
          </w:tcPr>
          <w:p w:rsidR="00261D63" w:rsidP="00307B69" w:rsidRDefault="00430945" w14:paraId="300FA11A" w14:textId="77777777">
            <w:pPr>
              <w:pStyle w:val="ListParagraph"/>
              <w:numPr>
                <w:ilvl w:val="0"/>
                <w:numId w:val="16"/>
              </w:numPr>
              <w:rPr>
                <w:rFonts w:asciiTheme="minorHAnsi" w:hAnsiTheme="minorHAnsi" w:eastAsiaTheme="minorEastAsia" w:cstheme="minorBidi"/>
                <w:sz w:val="22"/>
              </w:rPr>
            </w:pPr>
            <w:hyperlink w:history="1" r:id="rId18">
              <w:r w:rsidRPr="0023562B" w:rsidR="00A076A4">
                <w:rPr>
                  <w:rStyle w:val="Hyperlink"/>
                  <w:rFonts w:asciiTheme="minorHAnsi" w:hAnsiTheme="minorHAnsi" w:eastAsiaTheme="minorEastAsia" w:cstheme="minorBidi"/>
                  <w:sz w:val="22"/>
                </w:rPr>
                <w:t xml:space="preserve">You must </w:t>
              </w:r>
              <w:r w:rsidRPr="0023562B" w:rsidR="009965C8">
                <w:rPr>
                  <w:rStyle w:val="Hyperlink"/>
                  <w:rFonts w:asciiTheme="minorHAnsi" w:hAnsiTheme="minorHAnsi" w:eastAsiaTheme="minorEastAsia" w:cstheme="minorBidi"/>
                  <w:sz w:val="22"/>
                </w:rPr>
                <w:t>ensure that you are available</w:t>
              </w:r>
              <w:r w:rsidRPr="0023562B" w:rsidR="0023562B">
                <w:rPr>
                  <w:rStyle w:val="Hyperlink"/>
                  <w:rFonts w:asciiTheme="minorHAnsi" w:hAnsiTheme="minorHAnsi" w:eastAsiaTheme="minorEastAsia" w:cstheme="minorBidi"/>
                  <w:sz w:val="22"/>
                </w:rPr>
                <w:t xml:space="preserve"> for your exams</w:t>
              </w:r>
            </w:hyperlink>
            <w:r w:rsidR="0023562B">
              <w:rPr>
                <w:rFonts w:asciiTheme="minorHAnsi" w:hAnsiTheme="minorHAnsi" w:eastAsiaTheme="minorEastAsia" w:cstheme="minorBidi"/>
                <w:sz w:val="22"/>
              </w:rPr>
              <w:t>, and that you can get to them on time.</w:t>
            </w:r>
          </w:p>
          <w:p w:rsidRPr="00307B69" w:rsidR="0023562B" w:rsidP="00307B69" w:rsidRDefault="0023562B" w14:paraId="530926BA" w14:textId="1051358E">
            <w:pPr>
              <w:pStyle w:val="ListParagraph"/>
              <w:numPr>
                <w:ilvl w:val="0"/>
                <w:numId w:val="16"/>
              </w:numPr>
              <w:rPr>
                <w:rFonts w:asciiTheme="minorHAnsi" w:hAnsiTheme="minorHAnsi" w:eastAsiaTheme="minorEastAsia" w:cstheme="minorBidi"/>
                <w:sz w:val="22"/>
              </w:rPr>
            </w:pPr>
            <w:r w:rsidRPr="00567E75">
              <w:rPr>
                <w:rFonts w:asciiTheme="minorHAnsi" w:hAnsiTheme="minorHAnsi" w:eastAsiaTheme="minorEastAsia" w:cstheme="minorBidi"/>
                <w:sz w:val="22"/>
              </w:rPr>
              <w:lastRenderedPageBreak/>
              <w:t>If you miss an exam, contact your Student Support</w:t>
            </w:r>
            <w:r w:rsidR="00893E23">
              <w:rPr>
                <w:rFonts w:asciiTheme="minorHAnsi" w:hAnsiTheme="minorHAnsi" w:eastAsiaTheme="minorEastAsia" w:cstheme="minorBidi"/>
                <w:sz w:val="22"/>
              </w:rPr>
              <w:t xml:space="preserve"> </w:t>
            </w:r>
            <w:r w:rsidRPr="00567E75">
              <w:rPr>
                <w:rFonts w:asciiTheme="minorHAnsi" w:hAnsiTheme="minorHAnsi" w:eastAsiaTheme="minorEastAsia" w:cstheme="minorBidi"/>
                <w:sz w:val="22"/>
              </w:rPr>
              <w:t>Adviser</w:t>
            </w:r>
            <w:r w:rsidR="00893E23">
              <w:rPr>
                <w:rFonts w:asciiTheme="minorHAnsi" w:hAnsiTheme="minorHAnsi" w:eastAsiaTheme="minorEastAsia" w:cstheme="minorBidi"/>
                <w:sz w:val="22"/>
              </w:rPr>
              <w:t xml:space="preserve"> </w:t>
            </w:r>
            <w:r w:rsidRPr="00567E75">
              <w:rPr>
                <w:rFonts w:asciiTheme="minorHAnsi" w:hAnsiTheme="minorHAnsi" w:eastAsiaTheme="minorEastAsia" w:cstheme="minorBidi"/>
                <w:b/>
                <w:bCs/>
                <w:sz w:val="22"/>
              </w:rPr>
              <w:t>as soon as possible</w:t>
            </w:r>
            <w:r w:rsidRPr="00567E75">
              <w:rPr>
                <w:rFonts w:asciiTheme="minorHAnsi" w:hAnsiTheme="minorHAnsi" w:eastAsiaTheme="minorEastAsia" w:cstheme="minorBidi"/>
                <w:sz w:val="22"/>
              </w:rPr>
              <w:t>.</w:t>
            </w:r>
          </w:p>
        </w:tc>
      </w:tr>
      <w:tr w:rsidRPr="00307B69" w:rsidR="00307B69" w:rsidTr="001F550F" w14:paraId="4873DBC0" w14:textId="77777777">
        <w:tc>
          <w:tcPr>
            <w:tcW w:w="3068" w:type="dxa"/>
            <w:tcBorders>
              <w:top w:val="single" w:color="auto" w:sz="8" w:space="0"/>
              <w:left w:val="single" w:color="auto" w:sz="8" w:space="0"/>
              <w:bottom w:val="single" w:color="auto" w:sz="8" w:space="0"/>
              <w:right w:val="single" w:color="auto" w:sz="8" w:space="0"/>
            </w:tcBorders>
          </w:tcPr>
          <w:p w:rsidRPr="00307B69" w:rsidR="00307B69" w:rsidP="00307B69" w:rsidRDefault="00563133" w14:paraId="4B07CC4C" w14:textId="747D28EE">
            <w:pPr>
              <w:rPr>
                <w:rFonts w:asciiTheme="minorHAnsi" w:hAnsiTheme="minorHAnsi" w:eastAsiaTheme="minorEastAsia" w:cstheme="minorBidi"/>
                <w:sz w:val="22"/>
              </w:rPr>
            </w:pPr>
            <w:r>
              <w:rPr>
                <w:rFonts w:asciiTheme="minorHAnsi" w:hAnsiTheme="minorHAnsi" w:eastAsiaTheme="minorEastAsia" w:cstheme="minorBidi"/>
                <w:sz w:val="22"/>
              </w:rPr>
              <w:lastRenderedPageBreak/>
              <w:t xml:space="preserve">I can’t find my </w:t>
            </w:r>
            <w:proofErr w:type="spellStart"/>
            <w:r>
              <w:rPr>
                <w:rFonts w:asciiTheme="minorHAnsi" w:hAnsiTheme="minorHAnsi" w:eastAsiaTheme="minorEastAsia" w:cstheme="minorBidi"/>
                <w:sz w:val="22"/>
              </w:rPr>
              <w:t>SHUcard</w:t>
            </w:r>
            <w:proofErr w:type="spellEnd"/>
            <w:r w:rsidR="00A22E28">
              <w:rPr>
                <w:rFonts w:asciiTheme="minorHAnsi" w:hAnsiTheme="minorHAnsi" w:eastAsiaTheme="minorEastAsia" w:cstheme="minorBidi"/>
                <w:sz w:val="22"/>
              </w:rPr>
              <w:t>. Can I bring another form of ID to my exam?</w:t>
            </w:r>
          </w:p>
        </w:tc>
        <w:tc>
          <w:tcPr>
            <w:tcW w:w="5705" w:type="dxa"/>
            <w:tcBorders>
              <w:top w:val="single" w:color="auto" w:sz="8" w:space="0"/>
              <w:left w:val="single" w:color="auto" w:sz="8" w:space="0"/>
              <w:bottom w:val="single" w:color="auto" w:sz="8" w:space="0"/>
              <w:right w:val="single" w:color="auto" w:sz="8" w:space="0"/>
            </w:tcBorders>
          </w:tcPr>
          <w:p w:rsidR="00307B69" w:rsidP="00307B69" w:rsidRDefault="003D2A99" w14:paraId="23A3B3AE" w14:textId="77777777">
            <w:pPr>
              <w:pStyle w:val="ListParagraph"/>
              <w:numPr>
                <w:ilvl w:val="0"/>
                <w:numId w:val="16"/>
              </w:numPr>
              <w:rPr>
                <w:rFonts w:asciiTheme="minorHAnsi" w:hAnsiTheme="minorHAnsi" w:eastAsiaTheme="minorEastAsia" w:cstheme="minorBidi"/>
                <w:sz w:val="22"/>
              </w:rPr>
            </w:pPr>
            <w:r>
              <w:rPr>
                <w:rFonts w:asciiTheme="minorHAnsi" w:hAnsiTheme="minorHAnsi" w:eastAsiaTheme="minorEastAsia" w:cstheme="minorBidi"/>
                <w:sz w:val="22"/>
              </w:rPr>
              <w:t xml:space="preserve">You are required to </w:t>
            </w:r>
            <w:hyperlink w:history="1" r:id="rId19">
              <w:r w:rsidRPr="003D2A99">
                <w:rPr>
                  <w:rStyle w:val="Hyperlink"/>
                  <w:rFonts w:asciiTheme="minorHAnsi" w:hAnsiTheme="minorHAnsi" w:eastAsiaTheme="minorEastAsia" w:cstheme="minorBidi"/>
                  <w:sz w:val="22"/>
                </w:rPr>
                <w:t xml:space="preserve">present your </w:t>
              </w:r>
              <w:proofErr w:type="spellStart"/>
              <w:r w:rsidRPr="003D2A99">
                <w:rPr>
                  <w:rStyle w:val="Hyperlink"/>
                  <w:rFonts w:asciiTheme="minorHAnsi" w:hAnsiTheme="minorHAnsi" w:eastAsiaTheme="minorEastAsia" w:cstheme="minorBidi"/>
                  <w:sz w:val="22"/>
                </w:rPr>
                <w:t>SHUcard</w:t>
              </w:r>
              <w:proofErr w:type="spellEnd"/>
              <w:r w:rsidRPr="003D2A99">
                <w:rPr>
                  <w:rStyle w:val="Hyperlink"/>
                  <w:rFonts w:asciiTheme="minorHAnsi" w:hAnsiTheme="minorHAnsi" w:eastAsiaTheme="minorEastAsia" w:cstheme="minorBidi"/>
                  <w:sz w:val="22"/>
                </w:rPr>
                <w:t xml:space="preserve"> at all exams</w:t>
              </w:r>
            </w:hyperlink>
            <w:r>
              <w:rPr>
                <w:rFonts w:asciiTheme="minorHAnsi" w:hAnsiTheme="minorHAnsi" w:eastAsiaTheme="minorEastAsia" w:cstheme="minorBidi"/>
                <w:sz w:val="22"/>
              </w:rPr>
              <w:t xml:space="preserve"> to confirm your identity.</w:t>
            </w:r>
          </w:p>
          <w:p w:rsidRPr="00307B69" w:rsidR="00760B87" w:rsidP="00307B69" w:rsidRDefault="00D0017A" w14:paraId="37EE34FF" w14:textId="59248677">
            <w:pPr>
              <w:pStyle w:val="ListParagraph"/>
              <w:numPr>
                <w:ilvl w:val="0"/>
                <w:numId w:val="16"/>
              </w:numPr>
              <w:rPr>
                <w:rFonts w:asciiTheme="minorHAnsi" w:hAnsiTheme="minorHAnsi" w:eastAsiaTheme="minorEastAsia" w:cstheme="minorBidi"/>
                <w:sz w:val="22"/>
              </w:rPr>
            </w:pPr>
            <w:r>
              <w:rPr>
                <w:rFonts w:asciiTheme="minorHAnsi" w:hAnsiTheme="minorHAnsi" w:eastAsiaTheme="minorEastAsia" w:cstheme="minorBidi"/>
                <w:sz w:val="22"/>
              </w:rPr>
              <w:t xml:space="preserve">Find out </w:t>
            </w:r>
            <w:hyperlink w:history="1" r:id="rId20">
              <w:r w:rsidRPr="0073464A">
                <w:rPr>
                  <w:rStyle w:val="Hyperlink"/>
                  <w:rFonts w:asciiTheme="minorHAnsi" w:hAnsiTheme="minorHAnsi" w:eastAsiaTheme="minorEastAsia" w:cstheme="minorBidi"/>
                  <w:sz w:val="22"/>
                </w:rPr>
                <w:t xml:space="preserve">how to </w:t>
              </w:r>
              <w:r w:rsidR="00AD5F92">
                <w:rPr>
                  <w:rStyle w:val="Hyperlink"/>
                  <w:rFonts w:asciiTheme="minorHAnsi" w:hAnsiTheme="minorHAnsi" w:eastAsiaTheme="minorEastAsia" w:cstheme="minorBidi"/>
                  <w:sz w:val="22"/>
                </w:rPr>
                <w:t>request</w:t>
              </w:r>
              <w:r w:rsidRPr="0073464A">
                <w:rPr>
                  <w:rStyle w:val="Hyperlink"/>
                  <w:rFonts w:asciiTheme="minorHAnsi" w:hAnsiTheme="minorHAnsi" w:eastAsiaTheme="minorEastAsia" w:cstheme="minorBidi"/>
                  <w:sz w:val="22"/>
                </w:rPr>
                <w:t xml:space="preserve"> a replacement </w:t>
              </w:r>
              <w:proofErr w:type="spellStart"/>
              <w:r w:rsidRPr="0073464A">
                <w:rPr>
                  <w:rStyle w:val="Hyperlink"/>
                  <w:rFonts w:asciiTheme="minorHAnsi" w:hAnsiTheme="minorHAnsi" w:eastAsiaTheme="minorEastAsia" w:cstheme="minorBidi"/>
                  <w:sz w:val="22"/>
                </w:rPr>
                <w:t>SHUcard</w:t>
              </w:r>
              <w:proofErr w:type="spellEnd"/>
            </w:hyperlink>
            <w:r w:rsidR="009A5209">
              <w:rPr>
                <w:rFonts w:asciiTheme="minorHAnsi" w:hAnsiTheme="minorHAnsi" w:eastAsiaTheme="minorEastAsia" w:cstheme="minorBidi"/>
                <w:sz w:val="22"/>
              </w:rPr>
              <w:t xml:space="preserve"> if it has been lost, damaged or stolen</w:t>
            </w:r>
            <w:r w:rsidR="000E3BA6">
              <w:rPr>
                <w:rFonts w:asciiTheme="minorHAnsi" w:hAnsiTheme="minorHAnsi" w:eastAsiaTheme="minorEastAsia" w:cstheme="minorBidi"/>
                <w:sz w:val="22"/>
              </w:rPr>
              <w:t>.</w:t>
            </w:r>
            <w:r w:rsidR="00E65BBF">
              <w:rPr>
                <w:rFonts w:asciiTheme="minorHAnsi" w:hAnsiTheme="minorHAnsi" w:eastAsiaTheme="minorEastAsia" w:cstheme="minorBidi"/>
                <w:sz w:val="22"/>
              </w:rPr>
              <w:t xml:space="preserve"> </w:t>
            </w:r>
            <w:r w:rsidR="00AD5F92">
              <w:rPr>
                <w:rFonts w:asciiTheme="minorHAnsi" w:hAnsiTheme="minorHAnsi" w:eastAsiaTheme="minorEastAsia" w:cstheme="minorBidi"/>
                <w:sz w:val="22"/>
              </w:rPr>
              <w:t xml:space="preserve">Make sure you order a replacement </w:t>
            </w:r>
            <w:proofErr w:type="spellStart"/>
            <w:r w:rsidR="00AD5F92">
              <w:rPr>
                <w:rFonts w:asciiTheme="minorHAnsi" w:hAnsiTheme="minorHAnsi" w:eastAsiaTheme="minorEastAsia" w:cstheme="minorBidi"/>
                <w:sz w:val="22"/>
              </w:rPr>
              <w:t>SHUcard</w:t>
            </w:r>
            <w:proofErr w:type="spellEnd"/>
            <w:r w:rsidR="00AD5F92">
              <w:rPr>
                <w:rFonts w:asciiTheme="minorHAnsi" w:hAnsiTheme="minorHAnsi" w:eastAsiaTheme="minorEastAsia" w:cstheme="minorBidi"/>
                <w:sz w:val="22"/>
              </w:rPr>
              <w:t xml:space="preserve"> in plenty of time before your exams.</w:t>
            </w:r>
          </w:p>
        </w:tc>
      </w:tr>
      <w:tr w:rsidRPr="00307B69" w:rsidR="00307B69" w:rsidTr="001F550F" w14:paraId="1F465CAF" w14:textId="77777777">
        <w:tc>
          <w:tcPr>
            <w:tcW w:w="3068" w:type="dxa"/>
            <w:tcBorders>
              <w:top w:val="single" w:color="auto" w:sz="8" w:space="0"/>
              <w:left w:val="single" w:color="auto" w:sz="8" w:space="0"/>
              <w:bottom w:val="single" w:color="auto" w:sz="8" w:space="0"/>
              <w:right w:val="single" w:color="auto" w:sz="8" w:space="0"/>
            </w:tcBorders>
          </w:tcPr>
          <w:p w:rsidRPr="00307B69" w:rsidR="00307B69" w:rsidP="00307B69" w:rsidRDefault="00045D86" w14:paraId="1FC228AC" w14:textId="5D794261">
            <w:pPr>
              <w:rPr>
                <w:rFonts w:asciiTheme="minorHAnsi" w:hAnsiTheme="minorHAnsi" w:eastAsiaTheme="minorEastAsia" w:cstheme="minorBidi"/>
                <w:sz w:val="22"/>
              </w:rPr>
            </w:pPr>
            <w:r>
              <w:rPr>
                <w:rFonts w:asciiTheme="minorHAnsi" w:hAnsiTheme="minorHAnsi" w:eastAsiaTheme="minorEastAsia" w:cstheme="minorBidi"/>
                <w:sz w:val="22"/>
              </w:rPr>
              <w:t xml:space="preserve">What equipment (stationery, </w:t>
            </w:r>
            <w:r w:rsidR="00B16E9C">
              <w:rPr>
                <w:rFonts w:asciiTheme="minorHAnsi" w:hAnsiTheme="minorHAnsi" w:eastAsiaTheme="minorEastAsia" w:cstheme="minorBidi"/>
                <w:sz w:val="22"/>
              </w:rPr>
              <w:t>refreshments</w:t>
            </w:r>
            <w:r w:rsidR="00FC4186">
              <w:rPr>
                <w:rFonts w:asciiTheme="minorHAnsi" w:hAnsiTheme="minorHAnsi" w:eastAsiaTheme="minorEastAsia" w:cstheme="minorBidi"/>
                <w:sz w:val="22"/>
              </w:rPr>
              <w:t>, personal items) are permitted in the exam venue?</w:t>
            </w:r>
          </w:p>
        </w:tc>
        <w:tc>
          <w:tcPr>
            <w:tcW w:w="5705" w:type="dxa"/>
            <w:tcBorders>
              <w:top w:val="single" w:color="auto" w:sz="8" w:space="0"/>
              <w:left w:val="single" w:color="auto" w:sz="8" w:space="0"/>
              <w:bottom w:val="single" w:color="auto" w:sz="8" w:space="0"/>
              <w:right w:val="single" w:color="auto" w:sz="8" w:space="0"/>
            </w:tcBorders>
          </w:tcPr>
          <w:p w:rsidRPr="00307B69" w:rsidR="00307B69" w:rsidP="00307B69" w:rsidRDefault="00A44887" w14:paraId="4F9EEF12" w14:textId="5DAF4A8A">
            <w:pPr>
              <w:pStyle w:val="ListParagraph"/>
              <w:numPr>
                <w:ilvl w:val="0"/>
                <w:numId w:val="16"/>
              </w:numPr>
              <w:rPr>
                <w:rFonts w:asciiTheme="minorHAnsi" w:hAnsiTheme="minorHAnsi" w:eastAsiaTheme="minorEastAsia" w:cstheme="minorBidi"/>
                <w:sz w:val="22"/>
              </w:rPr>
            </w:pPr>
            <w:r>
              <w:rPr>
                <w:rFonts w:asciiTheme="minorHAnsi" w:hAnsiTheme="minorHAnsi" w:eastAsiaTheme="minorEastAsia" w:cstheme="minorBidi"/>
                <w:sz w:val="22"/>
              </w:rPr>
              <w:t xml:space="preserve">Only bring essential items. </w:t>
            </w:r>
            <w:r w:rsidR="00117778">
              <w:rPr>
                <w:rFonts w:asciiTheme="minorHAnsi" w:hAnsiTheme="minorHAnsi" w:eastAsiaTheme="minorEastAsia" w:cstheme="minorBidi"/>
                <w:sz w:val="22"/>
              </w:rPr>
              <w:t xml:space="preserve">Find out </w:t>
            </w:r>
            <w:hyperlink w:history="1" r:id="rId21">
              <w:r w:rsidRPr="00117778" w:rsidR="00117778">
                <w:rPr>
                  <w:rStyle w:val="Hyperlink"/>
                  <w:rFonts w:asciiTheme="minorHAnsi" w:hAnsiTheme="minorHAnsi" w:eastAsiaTheme="minorEastAsia" w:cstheme="minorBidi"/>
                  <w:sz w:val="22"/>
                </w:rPr>
                <w:t>what you are allowed to take into your exams</w:t>
              </w:r>
            </w:hyperlink>
            <w:r w:rsidR="00117778">
              <w:rPr>
                <w:rFonts w:asciiTheme="minorHAnsi" w:hAnsiTheme="minorHAnsi" w:eastAsiaTheme="minorEastAsia" w:cstheme="minorBidi"/>
                <w:sz w:val="22"/>
              </w:rPr>
              <w:t>.</w:t>
            </w:r>
          </w:p>
        </w:tc>
      </w:tr>
      <w:tr w:rsidRPr="00307B69" w:rsidR="00C20387" w:rsidTr="001F550F" w14:paraId="1F2CEF83" w14:textId="77777777">
        <w:tc>
          <w:tcPr>
            <w:tcW w:w="3068" w:type="dxa"/>
            <w:tcBorders>
              <w:top w:val="single" w:color="auto" w:sz="8" w:space="0"/>
              <w:left w:val="single" w:color="auto" w:sz="8" w:space="0"/>
              <w:bottom w:val="single" w:color="auto" w:sz="8" w:space="0"/>
              <w:right w:val="single" w:color="auto" w:sz="8" w:space="0"/>
            </w:tcBorders>
          </w:tcPr>
          <w:p w:rsidR="00C20387" w:rsidP="00307B69" w:rsidRDefault="000D16B0" w14:paraId="3E276DB4" w14:textId="0158258F">
            <w:pPr>
              <w:rPr>
                <w:rFonts w:asciiTheme="minorHAnsi" w:hAnsiTheme="minorHAnsi" w:eastAsiaTheme="minorEastAsia" w:cstheme="minorBidi"/>
                <w:sz w:val="22"/>
              </w:rPr>
            </w:pPr>
            <w:r>
              <w:rPr>
                <w:rFonts w:asciiTheme="minorHAnsi" w:hAnsiTheme="minorHAnsi" w:eastAsiaTheme="minorEastAsia" w:cstheme="minorBidi"/>
                <w:sz w:val="22"/>
              </w:rPr>
              <w:t>I have finished my exam early. Can I leave the venue?</w:t>
            </w:r>
          </w:p>
        </w:tc>
        <w:tc>
          <w:tcPr>
            <w:tcW w:w="5705" w:type="dxa"/>
            <w:tcBorders>
              <w:top w:val="single" w:color="auto" w:sz="8" w:space="0"/>
              <w:left w:val="single" w:color="auto" w:sz="8" w:space="0"/>
              <w:bottom w:val="single" w:color="auto" w:sz="8" w:space="0"/>
              <w:right w:val="single" w:color="auto" w:sz="8" w:space="0"/>
            </w:tcBorders>
          </w:tcPr>
          <w:p w:rsidR="00C20387" w:rsidP="00307B69" w:rsidRDefault="00C20387" w14:paraId="09A878BF" w14:textId="77777777">
            <w:pPr>
              <w:pStyle w:val="ListParagraph"/>
              <w:numPr>
                <w:ilvl w:val="0"/>
                <w:numId w:val="16"/>
              </w:numPr>
              <w:rPr>
                <w:rFonts w:asciiTheme="minorHAnsi" w:hAnsiTheme="minorHAnsi" w:eastAsiaTheme="minorEastAsia" w:cstheme="minorBidi"/>
                <w:sz w:val="22"/>
              </w:rPr>
            </w:pPr>
          </w:p>
        </w:tc>
      </w:tr>
    </w:tbl>
    <w:p w:rsidR="006B533E" w:rsidP="006B533E" w:rsidRDefault="006B533E" w14:paraId="5EC21E41" w14:textId="77777777"/>
    <w:p w:rsidR="4428DFA9" w:rsidP="003C5604" w:rsidRDefault="00DC69CF" w14:paraId="4FE783E6" w14:textId="2DBDB035">
      <w:pPr>
        <w:pStyle w:val="Heading2"/>
      </w:pPr>
      <w:r>
        <w:t xml:space="preserve">Online exams via Blackboard - </w:t>
      </w:r>
      <w:r w:rsidR="006B533E">
        <w:t>f</w:t>
      </w:r>
      <w:r w:rsidRPr="4428DFA9" w:rsidR="4428DFA9">
        <w:t>requently asked questions (FAQ</w:t>
      </w:r>
      <w:r w:rsidR="003C5604">
        <w:t>s</w:t>
      </w:r>
      <w:r w:rsidRPr="4428DFA9" w:rsidR="4428DFA9">
        <w:t>)</w:t>
      </w:r>
      <w:r w:rsidR="00D409A7">
        <w:t xml:space="preserve"> </w:t>
      </w:r>
    </w:p>
    <w:p w:rsidRPr="00DC69CF" w:rsidR="00DC69CF" w:rsidP="00DC69CF" w:rsidRDefault="00DC69CF" w14:paraId="48F567F0" w14:textId="77777777"/>
    <w:p w:rsidR="4428DFA9" w:rsidP="4D49A90F" w:rsidRDefault="4428DFA9" w14:paraId="5D8F8435" w14:textId="534BED21">
      <w:pPr>
        <w:spacing w:line="257" w:lineRule="auto"/>
        <w:rPr>
          <w:rFonts w:asciiTheme="minorHAnsi" w:hAnsiTheme="minorHAnsi" w:eastAsiaTheme="minorEastAsia" w:cstheme="minorBidi"/>
        </w:rPr>
      </w:pPr>
      <w:r w:rsidRPr="4D49A90F">
        <w:rPr>
          <w:rFonts w:asciiTheme="minorHAnsi" w:hAnsiTheme="minorHAnsi" w:eastAsiaTheme="minorEastAsia" w:cstheme="minorBidi"/>
          <w:sz w:val="22"/>
        </w:rPr>
        <w:t>These FAQs help you prepare for your exam, tell you how to find out information about your exams, and what to do in the event of technical problems during the exam</w:t>
      </w:r>
      <w:r w:rsidR="00F2696D">
        <w:rPr>
          <w:rFonts w:asciiTheme="minorHAnsi" w:hAnsiTheme="minorHAnsi" w:eastAsiaTheme="minorEastAsia" w:cstheme="minorBidi"/>
          <w:sz w:val="22"/>
        </w:rPr>
        <w:t xml:space="preserve"> when delivered online via Blackboard</w:t>
      </w:r>
      <w:r w:rsidRPr="4D49A90F">
        <w:rPr>
          <w:rFonts w:asciiTheme="minorHAnsi" w:hAnsiTheme="minorHAnsi" w:eastAsiaTheme="minorEastAsia" w:cstheme="minorBidi"/>
          <w:sz w:val="22"/>
        </w:rPr>
        <w:t xml:space="preserve"> or when submitting your exam.</w:t>
      </w:r>
    </w:p>
    <w:p w:rsidR="7FB73F04" w:rsidP="4428DFA9" w:rsidRDefault="7FB73F04" w14:paraId="09D1E2F0" w14:textId="7C2B13FC">
      <w:pPr>
        <w:rPr>
          <w:rFonts w:asciiTheme="minorHAnsi" w:hAnsiTheme="minorHAnsi" w:eastAsiaTheme="minorEastAsia" w:cstheme="minorBidi"/>
          <w:b/>
          <w:bCs/>
          <w:sz w:val="20"/>
          <w:szCs w:val="20"/>
        </w:rPr>
      </w:pPr>
    </w:p>
    <w:tbl>
      <w:tblPr>
        <w:tblStyle w:val="TableGrid"/>
        <w:tblW w:w="8773" w:type="dxa"/>
        <w:tblLayout w:type="fixed"/>
        <w:tblLook w:val="04A0" w:firstRow="1" w:lastRow="0" w:firstColumn="1" w:lastColumn="0" w:noHBand="0" w:noVBand="1"/>
      </w:tblPr>
      <w:tblGrid>
        <w:gridCol w:w="3068"/>
        <w:gridCol w:w="5705"/>
      </w:tblGrid>
      <w:tr w:rsidR="7FB73F04" w:rsidTr="00051BB3" w14:paraId="384233A1" w14:textId="77777777">
        <w:tc>
          <w:tcPr>
            <w:tcW w:w="3068" w:type="dxa"/>
            <w:tcBorders>
              <w:top w:val="single" w:color="auto" w:sz="8" w:space="0"/>
              <w:left w:val="single" w:color="auto" w:sz="8" w:space="0"/>
              <w:bottom w:val="single" w:color="auto" w:sz="8" w:space="0"/>
              <w:right w:val="single" w:color="auto" w:sz="8" w:space="0"/>
            </w:tcBorders>
          </w:tcPr>
          <w:p w:rsidR="7FB73F04" w:rsidP="4428DFA9" w:rsidRDefault="7FB73F04" w14:paraId="6283EB45" w14:textId="53512083">
            <w:pPr>
              <w:rPr>
                <w:rFonts w:asciiTheme="minorHAnsi" w:hAnsiTheme="minorHAnsi" w:eastAsiaTheme="minorEastAsia" w:cstheme="minorBidi"/>
                <w:b/>
                <w:bCs/>
                <w:sz w:val="20"/>
                <w:szCs w:val="20"/>
              </w:rPr>
            </w:pPr>
            <w:r w:rsidRPr="4428DFA9">
              <w:rPr>
                <w:rFonts w:asciiTheme="minorHAnsi" w:hAnsiTheme="minorHAnsi" w:eastAsiaTheme="minorEastAsia" w:cstheme="minorBidi"/>
                <w:b/>
                <w:bCs/>
                <w:sz w:val="20"/>
                <w:szCs w:val="20"/>
              </w:rPr>
              <w:t>FAQ</w:t>
            </w:r>
          </w:p>
        </w:tc>
        <w:tc>
          <w:tcPr>
            <w:tcW w:w="5705" w:type="dxa"/>
            <w:tcBorders>
              <w:top w:val="single" w:color="auto" w:sz="8" w:space="0"/>
              <w:left w:val="single" w:color="auto" w:sz="8" w:space="0"/>
              <w:bottom w:val="single" w:color="auto" w:sz="8" w:space="0"/>
              <w:right w:val="single" w:color="auto" w:sz="8" w:space="0"/>
            </w:tcBorders>
          </w:tcPr>
          <w:p w:rsidR="7FB73F04" w:rsidP="4428DFA9" w:rsidRDefault="7FB73F04" w14:paraId="2F7F0B16" w14:textId="3F53CD89">
            <w:pPr>
              <w:rPr>
                <w:rFonts w:asciiTheme="minorHAnsi" w:hAnsiTheme="minorHAnsi" w:eastAsiaTheme="minorEastAsia" w:cstheme="minorBidi"/>
                <w:b/>
                <w:bCs/>
                <w:sz w:val="20"/>
                <w:szCs w:val="20"/>
              </w:rPr>
            </w:pPr>
            <w:r w:rsidRPr="4428DFA9">
              <w:rPr>
                <w:rFonts w:asciiTheme="minorHAnsi" w:hAnsiTheme="minorHAnsi" w:eastAsiaTheme="minorEastAsia" w:cstheme="minorBidi"/>
                <w:b/>
                <w:bCs/>
                <w:sz w:val="20"/>
                <w:szCs w:val="20"/>
              </w:rPr>
              <w:t>Answer</w:t>
            </w:r>
          </w:p>
        </w:tc>
      </w:tr>
      <w:tr w:rsidR="7FB73F04" w:rsidTr="00051BB3" w14:paraId="342D8408" w14:textId="77777777">
        <w:tc>
          <w:tcPr>
            <w:tcW w:w="3068" w:type="dxa"/>
            <w:tcBorders>
              <w:top w:val="single" w:color="auto" w:sz="8" w:space="0"/>
              <w:left w:val="single" w:color="auto" w:sz="8" w:space="0"/>
              <w:bottom w:val="single" w:color="auto" w:sz="8" w:space="0"/>
              <w:right w:val="single" w:color="auto" w:sz="8" w:space="0"/>
            </w:tcBorders>
          </w:tcPr>
          <w:p w:rsidR="7FB73F04" w:rsidP="5FB66D42" w:rsidRDefault="7FB73F04" w14:paraId="334C2689" w14:textId="00C47A15">
            <w:pPr>
              <w:rPr>
                <w:rFonts w:asciiTheme="minorHAnsi" w:hAnsiTheme="minorHAnsi" w:eastAsiaTheme="minorEastAsia" w:cstheme="minorBidi"/>
                <w:sz w:val="22"/>
              </w:rPr>
            </w:pPr>
            <w:r w:rsidRPr="5FB66D42">
              <w:rPr>
                <w:rFonts w:asciiTheme="minorHAnsi" w:hAnsiTheme="minorHAnsi" w:eastAsiaTheme="minorEastAsia" w:cstheme="minorBidi"/>
                <w:sz w:val="22"/>
              </w:rPr>
              <w:t>What should I do before my exam to make sure I am prepared?</w:t>
            </w:r>
          </w:p>
        </w:tc>
        <w:tc>
          <w:tcPr>
            <w:tcW w:w="5705" w:type="dxa"/>
            <w:tcBorders>
              <w:top w:val="single" w:color="auto" w:sz="8" w:space="0"/>
              <w:left w:val="single" w:color="auto" w:sz="8" w:space="0"/>
              <w:bottom w:val="single" w:color="auto" w:sz="8" w:space="0"/>
              <w:right w:val="single" w:color="auto" w:sz="8" w:space="0"/>
            </w:tcBorders>
          </w:tcPr>
          <w:p w:rsidR="7FB73F04" w:rsidP="5FB66D42" w:rsidRDefault="4428DFA9" w14:paraId="785BD1D1" w14:textId="026EEF13">
            <w:pPr>
              <w:pStyle w:val="ListParagraph"/>
              <w:numPr>
                <w:ilvl w:val="0"/>
                <w:numId w:val="18"/>
              </w:numPr>
              <w:rPr>
                <w:rFonts w:asciiTheme="minorHAnsi" w:hAnsiTheme="minorHAnsi" w:eastAsiaTheme="minorEastAsia" w:cstheme="minorBidi"/>
                <w:sz w:val="22"/>
              </w:rPr>
            </w:pPr>
            <w:r w:rsidRPr="5FB66D42">
              <w:rPr>
                <w:rFonts w:asciiTheme="minorHAnsi" w:hAnsiTheme="minorHAnsi" w:eastAsiaTheme="minorEastAsia" w:cstheme="minorBidi"/>
                <w:sz w:val="22"/>
              </w:rPr>
              <w:t>Set up a space where you can work without being disturbed while taking the exam.</w:t>
            </w:r>
          </w:p>
          <w:p w:rsidR="7FB73F04" w:rsidP="5FB66D42" w:rsidRDefault="4428DFA9" w14:paraId="51EAC7FD" w14:textId="724BA55A">
            <w:pPr>
              <w:pStyle w:val="ListParagraph"/>
              <w:numPr>
                <w:ilvl w:val="0"/>
                <w:numId w:val="18"/>
              </w:numPr>
              <w:rPr>
                <w:rFonts w:asciiTheme="minorHAnsi" w:hAnsiTheme="minorHAnsi" w:eastAsiaTheme="minorEastAsia" w:cstheme="minorBidi"/>
                <w:sz w:val="22"/>
              </w:rPr>
            </w:pPr>
            <w:r w:rsidRPr="5FB66D42">
              <w:rPr>
                <w:rFonts w:asciiTheme="minorHAnsi" w:hAnsiTheme="minorHAnsi" w:eastAsiaTheme="minorEastAsia" w:cstheme="minorBidi"/>
                <w:sz w:val="22"/>
              </w:rPr>
              <w:t>You should check your computer/laptop to ensure that it is working and all software is up to date, your battery is fully charged, and you have appropriate power supply.</w:t>
            </w:r>
          </w:p>
          <w:p w:rsidR="7FB73F04" w:rsidP="5FB66D42" w:rsidRDefault="4428DFA9" w14:paraId="0464D69C" w14:textId="392EFB47">
            <w:pPr>
              <w:pStyle w:val="ListParagraph"/>
              <w:numPr>
                <w:ilvl w:val="0"/>
                <w:numId w:val="18"/>
              </w:numPr>
              <w:rPr>
                <w:rFonts w:asciiTheme="minorHAnsi" w:hAnsiTheme="minorHAnsi" w:eastAsiaTheme="minorEastAsia" w:cstheme="minorBidi"/>
                <w:sz w:val="22"/>
              </w:rPr>
            </w:pPr>
            <w:r w:rsidRPr="5FB66D42">
              <w:rPr>
                <w:rFonts w:asciiTheme="minorHAnsi" w:hAnsiTheme="minorHAnsi" w:eastAsiaTheme="minorEastAsia" w:cstheme="minorBidi"/>
                <w:sz w:val="22"/>
              </w:rPr>
              <w:t>You should avoid taking an exam using a mobile device and you must not use the Blackboard app. Login to Blackboard using a web browser. We recommend Google Chrome.</w:t>
            </w:r>
          </w:p>
          <w:p w:rsidR="7FB73F04" w:rsidP="5FB66D42" w:rsidRDefault="4428DFA9" w14:paraId="126D99C4" w14:textId="4C3BFEE4">
            <w:pPr>
              <w:pStyle w:val="ListParagraph"/>
              <w:numPr>
                <w:ilvl w:val="0"/>
                <w:numId w:val="18"/>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Make sure you sit your exam in a space with good broadband and </w:t>
            </w:r>
            <w:proofErr w:type="spellStart"/>
            <w:r w:rsidRPr="5FB66D42">
              <w:rPr>
                <w:rFonts w:asciiTheme="minorHAnsi" w:hAnsiTheme="minorHAnsi" w:eastAsiaTheme="minorEastAsia" w:cstheme="minorBidi"/>
                <w:sz w:val="22"/>
              </w:rPr>
              <w:t>WiFi</w:t>
            </w:r>
            <w:proofErr w:type="spellEnd"/>
            <w:r w:rsidRPr="5FB66D42">
              <w:rPr>
                <w:rFonts w:asciiTheme="minorHAnsi" w:hAnsiTheme="minorHAnsi" w:eastAsiaTheme="minorEastAsia" w:cstheme="minorBidi"/>
                <w:sz w:val="22"/>
              </w:rPr>
              <w:t xml:space="preserve"> or use a wired connection (bear in mind that your upload speed may be much lower than your download speed). </w:t>
            </w:r>
          </w:p>
          <w:p w:rsidR="7FB73F04" w:rsidP="5FB66D42" w:rsidRDefault="4428DFA9" w14:paraId="6F416968" w14:textId="22D6DD37">
            <w:pPr>
              <w:pStyle w:val="ListParagraph"/>
              <w:numPr>
                <w:ilvl w:val="0"/>
                <w:numId w:val="18"/>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You need to check your broadband and electricity provider is not due to work in your area on the day of the exam. </w:t>
            </w:r>
          </w:p>
          <w:p w:rsidR="7FB73F04" w:rsidP="5FB66D42" w:rsidRDefault="4428DFA9" w14:paraId="3E2A6EA9" w14:textId="715D37D1">
            <w:pPr>
              <w:pStyle w:val="ListParagraph"/>
              <w:numPr>
                <w:ilvl w:val="0"/>
                <w:numId w:val="18"/>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When taking the exam, sit as close to the </w:t>
            </w:r>
            <w:proofErr w:type="spellStart"/>
            <w:r w:rsidRPr="5FB66D42">
              <w:rPr>
                <w:rFonts w:asciiTheme="minorHAnsi" w:hAnsiTheme="minorHAnsi" w:eastAsiaTheme="minorEastAsia" w:cstheme="minorBidi"/>
                <w:sz w:val="22"/>
              </w:rPr>
              <w:t>WiFi</w:t>
            </w:r>
            <w:proofErr w:type="spellEnd"/>
            <w:r w:rsidRPr="5FB66D42">
              <w:rPr>
                <w:rFonts w:asciiTheme="minorHAnsi" w:hAnsiTheme="minorHAnsi" w:eastAsiaTheme="minorEastAsia" w:cstheme="minorBidi"/>
                <w:sz w:val="22"/>
              </w:rPr>
              <w:t xml:space="preserve"> point as possible. This will ensure maximum bandwidth and signal strength is available for your device.</w:t>
            </w:r>
          </w:p>
          <w:p w:rsidR="5FB66D42" w:rsidP="5FB66D42" w:rsidRDefault="00000A22" w14:paraId="08FB3183" w14:textId="6CF291DD">
            <w:pPr>
              <w:pStyle w:val="ListParagraph"/>
              <w:numPr>
                <w:ilvl w:val="0"/>
                <w:numId w:val="18"/>
              </w:numPr>
              <w:rPr>
                <w:sz w:val="22"/>
              </w:rPr>
            </w:pPr>
            <w:r>
              <w:rPr>
                <w:rStyle w:val="normaltextrun"/>
                <w:rFonts w:ascii="Calibri" w:hAnsi="Calibri"/>
                <w:color w:val="000000"/>
                <w:sz w:val="22"/>
                <w:shd w:val="clear" w:color="auto" w:fill="FFFFFF"/>
              </w:rPr>
              <w:t xml:space="preserve">Make use of any practice exams, where available, so you can become familiar with </w:t>
            </w:r>
            <w:r w:rsidRPr="00000A22">
              <w:rPr>
                <w:rStyle w:val="normaltextrun"/>
                <w:rFonts w:ascii="Calibri" w:hAnsi="Calibri"/>
                <w:color w:val="000000" w:themeColor="text1"/>
                <w:sz w:val="22"/>
                <w:shd w:val="clear" w:color="auto" w:fill="FFFFFF"/>
              </w:rPr>
              <w:t>downloading, completing, preparing, and submitting an exam.</w:t>
            </w:r>
            <w:r w:rsidRPr="00000A22">
              <w:rPr>
                <w:rStyle w:val="eop"/>
                <w:rFonts w:ascii="Calibri" w:hAnsi="Calibri"/>
                <w:color w:val="000000" w:themeColor="text1"/>
                <w:sz w:val="22"/>
                <w:shd w:val="clear" w:color="auto" w:fill="FFFFFF"/>
              </w:rPr>
              <w:t> </w:t>
            </w:r>
          </w:p>
          <w:p w:rsidR="7FB73F04" w:rsidP="5FB66D42" w:rsidRDefault="4428DFA9" w14:paraId="210A6F2E" w14:textId="346DC894">
            <w:pPr>
              <w:pStyle w:val="ListParagraph"/>
              <w:numPr>
                <w:ilvl w:val="0"/>
                <w:numId w:val="18"/>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Warn other people in the household that you are taking an exam and that they should avoid activities that use lots of bandwidth until you finish, such as streaming video, playing online games, or using Facetime, Google Meet, or similar tools. Wherever possible, disconnect all </w:t>
            </w:r>
            <w:r w:rsidRPr="5FB66D42">
              <w:rPr>
                <w:rFonts w:asciiTheme="minorHAnsi" w:hAnsiTheme="minorHAnsi" w:eastAsiaTheme="minorEastAsia" w:cstheme="minorBidi"/>
                <w:sz w:val="22"/>
              </w:rPr>
              <w:lastRenderedPageBreak/>
              <w:t>other Wi-Fi devices in the household that are not used for working on the exam. This will ensure that the maximum bandwidth is available to you.</w:t>
            </w:r>
          </w:p>
          <w:p w:rsidR="7FB73F04" w:rsidP="5FB66D42" w:rsidRDefault="4428DFA9" w14:paraId="20121CD8" w14:textId="5877C3CE">
            <w:pPr>
              <w:pStyle w:val="ListParagraph"/>
              <w:numPr>
                <w:ilvl w:val="0"/>
                <w:numId w:val="18"/>
              </w:numPr>
              <w:rPr>
                <w:rFonts w:asciiTheme="minorHAnsi" w:hAnsiTheme="minorHAnsi" w:eastAsiaTheme="minorEastAsia" w:cstheme="minorBidi"/>
                <w:sz w:val="22"/>
              </w:rPr>
            </w:pPr>
            <w:r w:rsidRPr="5FB66D42">
              <w:rPr>
                <w:rFonts w:asciiTheme="minorHAnsi" w:hAnsiTheme="minorHAnsi" w:eastAsiaTheme="minorEastAsia" w:cstheme="minorBidi"/>
                <w:sz w:val="22"/>
              </w:rPr>
              <w:t>If you are not confident that your computer/laptop, Wi-Fi or broadband provider is sufficient and/or you can’t find a space at home where you won’t be disturbed to sit the exam, we recommend that you book a room on campus to do your exam.</w:t>
            </w:r>
          </w:p>
          <w:p w:rsidR="7FB73F04" w:rsidP="5FB66D42" w:rsidRDefault="4428DFA9" w14:paraId="527417BF" w14:textId="5167348D">
            <w:pPr>
              <w:pStyle w:val="ListParagraph"/>
              <w:numPr>
                <w:ilvl w:val="0"/>
                <w:numId w:val="18"/>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You can book a room and computer on campus using </w:t>
            </w:r>
            <w:hyperlink r:id="rId22">
              <w:r w:rsidRPr="5FB66D42">
                <w:rPr>
                  <w:rStyle w:val="Hyperlink"/>
                  <w:rFonts w:asciiTheme="minorHAnsi" w:hAnsiTheme="minorHAnsi" w:eastAsiaTheme="minorEastAsia" w:cstheme="minorBidi"/>
                  <w:sz w:val="22"/>
                </w:rPr>
                <w:t>resource booker</w:t>
              </w:r>
            </w:hyperlink>
            <w:r w:rsidRPr="5FB66D42">
              <w:rPr>
                <w:rFonts w:asciiTheme="minorHAnsi" w:hAnsiTheme="minorHAnsi" w:eastAsiaTheme="minorEastAsia" w:cstheme="minorBidi"/>
                <w:sz w:val="22"/>
              </w:rPr>
              <w:t>.</w:t>
            </w:r>
          </w:p>
        </w:tc>
      </w:tr>
      <w:tr w:rsidR="7FB73F04" w:rsidTr="00051BB3" w14:paraId="31E3C77B" w14:textId="77777777">
        <w:tc>
          <w:tcPr>
            <w:tcW w:w="3068" w:type="dxa"/>
            <w:tcBorders>
              <w:top w:val="single" w:color="auto" w:sz="8" w:space="0"/>
              <w:left w:val="single" w:color="auto" w:sz="8" w:space="0"/>
              <w:bottom w:val="single" w:color="auto" w:sz="8" w:space="0"/>
              <w:right w:val="single" w:color="auto" w:sz="8" w:space="0"/>
            </w:tcBorders>
          </w:tcPr>
          <w:p w:rsidR="7FB73F04" w:rsidP="5FB66D42" w:rsidRDefault="7FB73F04" w14:paraId="31F3C40F" w14:textId="71475B72">
            <w:pPr>
              <w:rPr>
                <w:rFonts w:asciiTheme="minorHAnsi" w:hAnsiTheme="minorHAnsi" w:eastAsiaTheme="minorEastAsia" w:cstheme="minorBidi"/>
                <w:sz w:val="22"/>
              </w:rPr>
            </w:pPr>
            <w:r w:rsidRPr="5FB66D42">
              <w:rPr>
                <w:rFonts w:asciiTheme="minorHAnsi" w:hAnsiTheme="minorHAnsi" w:eastAsiaTheme="minorEastAsia" w:cstheme="minorBidi"/>
                <w:sz w:val="22"/>
              </w:rPr>
              <w:lastRenderedPageBreak/>
              <w:t>How do I know what time to start, finish and submit my exam?</w:t>
            </w:r>
          </w:p>
        </w:tc>
        <w:tc>
          <w:tcPr>
            <w:tcW w:w="5705" w:type="dxa"/>
            <w:tcBorders>
              <w:top w:val="single" w:color="auto" w:sz="8" w:space="0"/>
              <w:left w:val="single" w:color="auto" w:sz="8" w:space="0"/>
              <w:bottom w:val="single" w:color="auto" w:sz="8" w:space="0"/>
              <w:right w:val="single" w:color="auto" w:sz="8" w:space="0"/>
            </w:tcBorders>
          </w:tcPr>
          <w:p w:rsidR="61A68C6F" w:rsidP="5FB66D42" w:rsidRDefault="5F476199" w14:paraId="4290543A" w14:textId="646D98E7">
            <w:pPr>
              <w:pStyle w:val="ListParagraph"/>
              <w:numPr>
                <w:ilvl w:val="0"/>
                <w:numId w:val="17"/>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All exams are due to start at </w:t>
            </w:r>
            <w:r w:rsidR="00D409A7">
              <w:rPr>
                <w:rFonts w:asciiTheme="minorHAnsi" w:hAnsiTheme="minorHAnsi" w:eastAsiaTheme="minorEastAsia" w:cstheme="minorBidi"/>
                <w:sz w:val="22"/>
              </w:rPr>
              <w:t xml:space="preserve">either </w:t>
            </w:r>
            <w:r w:rsidRPr="5FB66D42">
              <w:rPr>
                <w:rFonts w:asciiTheme="minorHAnsi" w:hAnsiTheme="minorHAnsi" w:eastAsiaTheme="minorEastAsia" w:cstheme="minorBidi"/>
                <w:sz w:val="22"/>
              </w:rPr>
              <w:t>9:30am</w:t>
            </w:r>
            <w:r w:rsidR="00D409A7">
              <w:rPr>
                <w:rFonts w:asciiTheme="minorHAnsi" w:hAnsiTheme="minorHAnsi" w:eastAsiaTheme="minorEastAsia" w:cstheme="minorBidi"/>
                <w:sz w:val="22"/>
              </w:rPr>
              <w:t xml:space="preserve"> or 2:00pm</w:t>
            </w:r>
            <w:r w:rsidRPr="5FB66D42">
              <w:rPr>
                <w:rFonts w:asciiTheme="minorHAnsi" w:hAnsiTheme="minorHAnsi" w:eastAsiaTheme="minorEastAsia" w:cstheme="minorBidi"/>
                <w:sz w:val="22"/>
              </w:rPr>
              <w:t>.</w:t>
            </w:r>
          </w:p>
          <w:p w:rsidR="7FB73F04" w:rsidP="5FB66D42" w:rsidRDefault="7FB73F04" w14:paraId="005B4850" w14:textId="29F79310">
            <w:pPr>
              <w:pStyle w:val="ListParagraph"/>
              <w:numPr>
                <w:ilvl w:val="0"/>
                <w:numId w:val="17"/>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Your exam start, end of working time and submission </w:t>
            </w:r>
            <w:r w:rsidRPr="5FB66D42" w:rsidR="5F476199">
              <w:rPr>
                <w:rFonts w:asciiTheme="minorHAnsi" w:hAnsiTheme="minorHAnsi" w:eastAsiaTheme="minorEastAsia" w:cstheme="minorBidi"/>
                <w:sz w:val="22"/>
              </w:rPr>
              <w:t>deadlines</w:t>
            </w:r>
            <w:r w:rsidRPr="5FB66D42">
              <w:rPr>
                <w:rFonts w:asciiTheme="minorHAnsi" w:hAnsiTheme="minorHAnsi" w:eastAsiaTheme="minorEastAsia" w:cstheme="minorBidi"/>
                <w:sz w:val="22"/>
              </w:rPr>
              <w:t xml:space="preserve"> are noted on </w:t>
            </w:r>
            <w:hyperlink w:history="1" r:id="rId23">
              <w:r w:rsidRPr="00872ADF">
                <w:rPr>
                  <w:rStyle w:val="Hyperlink"/>
                  <w:rFonts w:asciiTheme="minorHAnsi" w:hAnsiTheme="minorHAnsi" w:eastAsiaTheme="minorEastAsia" w:cstheme="minorBidi"/>
                  <w:sz w:val="22"/>
                </w:rPr>
                <w:t>your exam timetable</w:t>
              </w:r>
            </w:hyperlink>
            <w:r w:rsidRPr="5FB66D42">
              <w:rPr>
                <w:rFonts w:asciiTheme="minorHAnsi" w:hAnsiTheme="minorHAnsi" w:eastAsiaTheme="minorEastAsia" w:cstheme="minorBidi"/>
                <w:sz w:val="22"/>
              </w:rPr>
              <w:t>.</w:t>
            </w:r>
          </w:p>
          <w:p w:rsidR="7FB73F04" w:rsidP="5FB66D42" w:rsidRDefault="7FB73F04" w14:paraId="7C245394" w14:textId="54BC8351">
            <w:pPr>
              <w:pStyle w:val="ListParagraph"/>
              <w:numPr>
                <w:ilvl w:val="0"/>
                <w:numId w:val="17"/>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It is important for you to check </w:t>
            </w:r>
            <w:r w:rsidRPr="5FB66D42" w:rsidR="5F476199">
              <w:rPr>
                <w:rFonts w:asciiTheme="minorHAnsi" w:hAnsiTheme="minorHAnsi" w:eastAsiaTheme="minorEastAsia" w:cstheme="minorBidi"/>
                <w:sz w:val="22"/>
              </w:rPr>
              <w:t xml:space="preserve">all </w:t>
            </w:r>
            <w:r w:rsidRPr="5FB66D42">
              <w:rPr>
                <w:rFonts w:asciiTheme="minorHAnsi" w:hAnsiTheme="minorHAnsi" w:eastAsiaTheme="minorEastAsia" w:cstheme="minorBidi"/>
                <w:sz w:val="22"/>
              </w:rPr>
              <w:t>these times before your exam.</w:t>
            </w:r>
          </w:p>
          <w:p w:rsidR="4428DFA9" w:rsidP="5FB66D42" w:rsidRDefault="4428DFA9" w14:paraId="2CC5CB84" w14:textId="6D0CFAFD">
            <w:pPr>
              <w:pStyle w:val="ListParagraph"/>
              <w:numPr>
                <w:ilvl w:val="0"/>
                <w:numId w:val="17"/>
              </w:numPr>
              <w:rPr>
                <w:rFonts w:asciiTheme="minorHAnsi" w:hAnsiTheme="minorHAnsi" w:eastAsiaTheme="minorEastAsia" w:cstheme="minorBidi"/>
                <w:sz w:val="22"/>
              </w:rPr>
            </w:pPr>
            <w:r w:rsidRPr="5FB66D42">
              <w:rPr>
                <w:rFonts w:asciiTheme="minorHAnsi" w:hAnsiTheme="minorHAnsi" w:eastAsiaTheme="minorEastAsia" w:cstheme="minorBidi"/>
                <w:sz w:val="22"/>
              </w:rPr>
              <w:t>We recommend that you set an alarm so that you know when your exam working time has ended as you must begin to submit your work then if you haven’t already.</w:t>
            </w:r>
          </w:p>
          <w:p w:rsidRPr="00C76676" w:rsidR="7FB73F04" w:rsidP="00C76676" w:rsidRDefault="5F476199" w14:paraId="5912EAFA" w14:textId="3F6EA3C6">
            <w:pPr>
              <w:pStyle w:val="ListParagraph"/>
              <w:numPr>
                <w:ilvl w:val="0"/>
                <w:numId w:val="17"/>
              </w:numPr>
              <w:rPr>
                <w:rFonts w:asciiTheme="minorHAnsi" w:hAnsiTheme="minorHAnsi" w:eastAsiaTheme="minorEastAsia" w:cstheme="minorBidi"/>
                <w:sz w:val="22"/>
              </w:rPr>
            </w:pPr>
            <w:r w:rsidRPr="5FB66D42">
              <w:rPr>
                <w:rFonts w:asciiTheme="minorHAnsi" w:hAnsiTheme="minorHAnsi" w:eastAsiaTheme="minorEastAsia" w:cstheme="minorBidi"/>
                <w:sz w:val="22"/>
              </w:rPr>
              <w:t>After your exam working time, you have a 15-minute submission period to submit your exam.</w:t>
            </w:r>
          </w:p>
        </w:tc>
      </w:tr>
      <w:tr w:rsidR="00051BB3" w:rsidTr="00051BB3" w14:paraId="6C0C310E" w14:textId="77777777">
        <w:tc>
          <w:tcPr>
            <w:tcW w:w="3068" w:type="dxa"/>
            <w:tcBorders>
              <w:top w:val="single" w:color="auto" w:sz="8" w:space="0"/>
              <w:left w:val="single" w:color="auto" w:sz="8" w:space="0"/>
              <w:bottom w:val="single" w:color="auto" w:sz="8" w:space="0"/>
              <w:right w:val="single" w:color="auto" w:sz="8" w:space="0"/>
            </w:tcBorders>
          </w:tcPr>
          <w:p w:rsidR="00051BB3" w:rsidP="5FB66D42" w:rsidRDefault="00051BB3" w14:paraId="41941B65" w14:textId="33836644">
            <w:pPr>
              <w:rPr>
                <w:rFonts w:asciiTheme="minorHAnsi" w:hAnsiTheme="minorHAnsi" w:eastAsiaTheme="minorEastAsia" w:cstheme="minorBidi"/>
                <w:sz w:val="22"/>
              </w:rPr>
            </w:pPr>
            <w:r w:rsidRPr="5FB66D42">
              <w:rPr>
                <w:rFonts w:asciiTheme="minorHAnsi" w:hAnsiTheme="minorHAnsi" w:eastAsiaTheme="minorEastAsia" w:cstheme="minorBidi"/>
                <w:sz w:val="22"/>
              </w:rPr>
              <w:t>What if I am still unsure on my exam start, finish and submission timings?</w:t>
            </w:r>
          </w:p>
          <w:p w:rsidR="00051BB3" w:rsidP="5FB66D42" w:rsidRDefault="00051BB3" w14:paraId="2F7D6FF6" w14:textId="14C50845">
            <w:pPr>
              <w:rPr>
                <w:rFonts w:asciiTheme="minorHAnsi" w:hAnsiTheme="minorHAnsi" w:eastAsiaTheme="minorEastAsia" w:cstheme="minorBidi"/>
                <w:sz w:val="22"/>
              </w:rPr>
            </w:pPr>
          </w:p>
        </w:tc>
        <w:tc>
          <w:tcPr>
            <w:tcW w:w="5705" w:type="dxa"/>
            <w:tcBorders>
              <w:top w:val="single" w:color="auto" w:sz="8" w:space="0"/>
              <w:left w:val="single" w:color="auto" w:sz="8" w:space="0"/>
              <w:bottom w:val="single" w:color="auto" w:sz="8" w:space="0"/>
              <w:right w:val="single" w:color="auto" w:sz="8" w:space="0"/>
            </w:tcBorders>
          </w:tcPr>
          <w:p w:rsidRPr="003B48B7" w:rsidR="00051BB3" w:rsidP="003B48B7" w:rsidRDefault="00051BB3" w14:paraId="605AD0B0" w14:textId="7575E42B">
            <w:pPr>
              <w:pStyle w:val="ListParagraph"/>
              <w:numPr>
                <w:ilvl w:val="0"/>
                <w:numId w:val="17"/>
              </w:numPr>
              <w:rPr>
                <w:rFonts w:asciiTheme="minorHAnsi" w:hAnsiTheme="minorHAnsi" w:eastAsiaTheme="minorEastAsia" w:cstheme="minorBidi"/>
                <w:sz w:val="22"/>
              </w:rPr>
            </w:pPr>
            <w:r>
              <w:rPr>
                <w:rFonts w:asciiTheme="minorHAnsi" w:hAnsiTheme="minorHAnsi" w:eastAsiaTheme="minorEastAsia" w:cstheme="minorBidi"/>
                <w:sz w:val="22"/>
              </w:rPr>
              <w:t>Contact your module leader.</w:t>
            </w:r>
          </w:p>
        </w:tc>
      </w:tr>
      <w:tr w:rsidR="7FB73F04" w:rsidTr="00051BB3" w14:paraId="6CB627D3" w14:textId="77777777">
        <w:tc>
          <w:tcPr>
            <w:tcW w:w="3068" w:type="dxa"/>
            <w:tcBorders>
              <w:top w:val="single" w:color="auto" w:sz="8" w:space="0"/>
              <w:left w:val="single" w:color="auto" w:sz="8" w:space="0"/>
              <w:bottom w:val="single" w:color="auto" w:sz="8" w:space="0"/>
              <w:right w:val="single" w:color="auto" w:sz="8" w:space="0"/>
            </w:tcBorders>
          </w:tcPr>
          <w:p w:rsidR="7FB73F04" w:rsidP="5FB66D42" w:rsidRDefault="7FB73F04" w14:paraId="4B47639A" w14:textId="3FD5CA88">
            <w:pPr>
              <w:rPr>
                <w:rFonts w:asciiTheme="minorHAnsi" w:hAnsiTheme="minorHAnsi" w:eastAsiaTheme="minorEastAsia" w:cstheme="minorBidi"/>
                <w:sz w:val="22"/>
              </w:rPr>
            </w:pPr>
            <w:r w:rsidRPr="5FB66D42">
              <w:rPr>
                <w:rFonts w:asciiTheme="minorHAnsi" w:hAnsiTheme="minorHAnsi" w:eastAsiaTheme="minorEastAsia" w:cstheme="minorBidi"/>
                <w:sz w:val="22"/>
              </w:rPr>
              <w:t>What should I do if I did not start my exam at the agreed start time, i.e. 9.30am</w:t>
            </w:r>
            <w:r w:rsidR="00D409A7">
              <w:rPr>
                <w:rFonts w:asciiTheme="minorHAnsi" w:hAnsiTheme="minorHAnsi" w:eastAsiaTheme="minorEastAsia" w:cstheme="minorBidi"/>
                <w:sz w:val="22"/>
              </w:rPr>
              <w:t xml:space="preserve"> or 2:00pm</w:t>
            </w:r>
            <w:r w:rsidRPr="5FB66D42">
              <w:rPr>
                <w:rFonts w:asciiTheme="minorHAnsi" w:hAnsiTheme="minorHAnsi" w:eastAsiaTheme="minorEastAsia" w:cstheme="minorBidi"/>
                <w:sz w:val="22"/>
              </w:rPr>
              <w:t>?</w:t>
            </w:r>
          </w:p>
        </w:tc>
        <w:tc>
          <w:tcPr>
            <w:tcW w:w="5705" w:type="dxa"/>
            <w:tcBorders>
              <w:top w:val="single" w:color="auto" w:sz="8" w:space="0"/>
              <w:left w:val="single" w:color="auto" w:sz="8" w:space="0"/>
              <w:bottom w:val="single" w:color="auto" w:sz="8" w:space="0"/>
              <w:right w:val="single" w:color="auto" w:sz="8" w:space="0"/>
            </w:tcBorders>
          </w:tcPr>
          <w:p w:rsidR="7FB73F04" w:rsidP="5FB66D42" w:rsidRDefault="7FB73F04" w14:paraId="3B1CB76A" w14:textId="3B8ED663">
            <w:pPr>
              <w:pStyle w:val="ListParagraph"/>
              <w:numPr>
                <w:ilvl w:val="0"/>
                <w:numId w:val="16"/>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All exams start at </w:t>
            </w:r>
            <w:r w:rsidR="00D409A7">
              <w:rPr>
                <w:rFonts w:asciiTheme="minorHAnsi" w:hAnsiTheme="minorHAnsi" w:eastAsiaTheme="minorEastAsia" w:cstheme="minorBidi"/>
                <w:sz w:val="22"/>
              </w:rPr>
              <w:t xml:space="preserve">either </w:t>
            </w:r>
            <w:r w:rsidRPr="5FB66D42">
              <w:rPr>
                <w:rFonts w:asciiTheme="minorHAnsi" w:hAnsiTheme="minorHAnsi" w:eastAsiaTheme="minorEastAsia" w:cstheme="minorBidi"/>
                <w:sz w:val="22"/>
              </w:rPr>
              <w:t>9.30am</w:t>
            </w:r>
            <w:r w:rsidR="00D409A7">
              <w:rPr>
                <w:rFonts w:asciiTheme="minorHAnsi" w:hAnsiTheme="minorHAnsi" w:eastAsiaTheme="minorEastAsia" w:cstheme="minorBidi"/>
                <w:sz w:val="22"/>
              </w:rPr>
              <w:t xml:space="preserve"> or 2:00pm</w:t>
            </w:r>
            <w:r w:rsidRPr="5FB66D42">
              <w:rPr>
                <w:rFonts w:asciiTheme="minorHAnsi" w:hAnsiTheme="minorHAnsi" w:eastAsiaTheme="minorEastAsia" w:cstheme="minorBidi"/>
                <w:sz w:val="22"/>
              </w:rPr>
              <w:t xml:space="preserve"> – this start time is not flexible</w:t>
            </w:r>
            <w:r w:rsidRPr="5FB66D42" w:rsidR="22CF4FA9">
              <w:rPr>
                <w:rFonts w:asciiTheme="minorHAnsi" w:hAnsiTheme="minorHAnsi" w:eastAsiaTheme="minorEastAsia" w:cstheme="minorBidi"/>
                <w:sz w:val="22"/>
              </w:rPr>
              <w:t>, unless this has been pre-agreed in your learning contract</w:t>
            </w:r>
            <w:r w:rsidR="007E2250">
              <w:rPr>
                <w:rFonts w:asciiTheme="minorHAnsi" w:hAnsiTheme="minorHAnsi" w:eastAsiaTheme="minorEastAsia" w:cstheme="minorBidi"/>
                <w:sz w:val="22"/>
              </w:rPr>
              <w:t xml:space="preserve"> if you have one</w:t>
            </w:r>
            <w:r w:rsidRPr="5FB66D42" w:rsidR="22CF4FA9">
              <w:rPr>
                <w:rFonts w:asciiTheme="minorHAnsi" w:hAnsiTheme="minorHAnsi" w:eastAsiaTheme="minorEastAsia" w:cstheme="minorBidi"/>
                <w:sz w:val="22"/>
              </w:rPr>
              <w:t>.</w:t>
            </w:r>
          </w:p>
          <w:p w:rsidR="7FB73F04" w:rsidP="5FB66D42" w:rsidRDefault="7FB73F04" w14:paraId="7E9C0358" w14:textId="58246C1B">
            <w:pPr>
              <w:pStyle w:val="ListParagraph"/>
              <w:numPr>
                <w:ilvl w:val="0"/>
                <w:numId w:val="16"/>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If you do not start </w:t>
            </w:r>
            <w:r w:rsidR="00D409A7">
              <w:rPr>
                <w:rFonts w:asciiTheme="minorHAnsi" w:hAnsiTheme="minorHAnsi" w:eastAsiaTheme="minorEastAsia" w:cstheme="minorBidi"/>
                <w:sz w:val="22"/>
              </w:rPr>
              <w:t>on time</w:t>
            </w:r>
            <w:r w:rsidRPr="5FB66D42">
              <w:rPr>
                <w:rFonts w:asciiTheme="minorHAnsi" w:hAnsiTheme="minorHAnsi" w:eastAsiaTheme="minorEastAsia" w:cstheme="minorBidi"/>
                <w:sz w:val="22"/>
              </w:rPr>
              <w:t xml:space="preserve"> you will not have the full working time available for your exam</w:t>
            </w:r>
            <w:r w:rsidR="00476CB1">
              <w:rPr>
                <w:rFonts w:asciiTheme="minorHAnsi" w:hAnsiTheme="minorHAnsi" w:eastAsiaTheme="minorEastAsia" w:cstheme="minorBidi"/>
                <w:sz w:val="22"/>
              </w:rPr>
              <w:t>.</w:t>
            </w:r>
          </w:p>
          <w:p w:rsidR="7FB73F04" w:rsidP="5FB66D42" w:rsidRDefault="4428DFA9" w14:paraId="107B5A4B" w14:textId="08543D99">
            <w:pPr>
              <w:pStyle w:val="ListParagraph"/>
              <w:numPr>
                <w:ilvl w:val="0"/>
                <w:numId w:val="16"/>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If you start late your exam working time will end the same </w:t>
            </w:r>
            <w:r w:rsidR="007E2250">
              <w:rPr>
                <w:rFonts w:asciiTheme="minorHAnsi" w:hAnsiTheme="minorHAnsi" w:eastAsiaTheme="minorEastAsia" w:cstheme="minorBidi"/>
                <w:sz w:val="22"/>
              </w:rPr>
              <w:t xml:space="preserve">time </w:t>
            </w:r>
            <w:r w:rsidRPr="5FB66D42">
              <w:rPr>
                <w:rFonts w:asciiTheme="minorHAnsi" w:hAnsiTheme="minorHAnsi" w:eastAsiaTheme="minorEastAsia" w:cstheme="minorBidi"/>
                <w:sz w:val="22"/>
              </w:rPr>
              <w:t>as noted on your exam timetable</w:t>
            </w:r>
            <w:r w:rsidR="00476CB1">
              <w:rPr>
                <w:rFonts w:asciiTheme="minorHAnsi" w:hAnsiTheme="minorHAnsi" w:eastAsiaTheme="minorEastAsia" w:cstheme="minorBidi"/>
                <w:sz w:val="22"/>
              </w:rPr>
              <w:t>.</w:t>
            </w:r>
          </w:p>
        </w:tc>
      </w:tr>
      <w:tr w:rsidR="7FB73F04" w:rsidTr="00051BB3" w14:paraId="79BB5C49" w14:textId="77777777">
        <w:tc>
          <w:tcPr>
            <w:tcW w:w="3068" w:type="dxa"/>
            <w:tcBorders>
              <w:top w:val="single" w:color="auto" w:sz="8" w:space="0"/>
              <w:left w:val="single" w:color="auto" w:sz="8" w:space="0"/>
              <w:bottom w:val="single" w:color="auto" w:sz="8" w:space="0"/>
              <w:right w:val="single" w:color="auto" w:sz="8" w:space="0"/>
            </w:tcBorders>
          </w:tcPr>
          <w:p w:rsidR="7FB73F04" w:rsidP="5FB66D42" w:rsidRDefault="7FB73F04" w14:paraId="6F682495" w14:textId="22D4DCE3">
            <w:p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I have been allocated extra time </w:t>
            </w:r>
            <w:r w:rsidR="00B268F1">
              <w:rPr>
                <w:rFonts w:asciiTheme="minorHAnsi" w:hAnsiTheme="minorHAnsi" w:eastAsiaTheme="minorEastAsia" w:cstheme="minorBidi"/>
                <w:sz w:val="22"/>
              </w:rPr>
              <w:t xml:space="preserve">above 15 minutes per hour </w:t>
            </w:r>
            <w:r w:rsidRPr="5FB66D42">
              <w:rPr>
                <w:rFonts w:asciiTheme="minorHAnsi" w:hAnsiTheme="minorHAnsi" w:eastAsiaTheme="minorEastAsia" w:cstheme="minorBidi"/>
                <w:sz w:val="22"/>
              </w:rPr>
              <w:t>for my exam as part of my learning contract reasonable adjustments</w:t>
            </w:r>
            <w:r w:rsidR="00F91F25">
              <w:rPr>
                <w:rFonts w:asciiTheme="minorHAnsi" w:hAnsiTheme="minorHAnsi" w:eastAsiaTheme="minorEastAsia" w:cstheme="minorBidi"/>
                <w:sz w:val="22"/>
              </w:rPr>
              <w:t xml:space="preserve"> </w:t>
            </w:r>
            <w:r w:rsidRPr="5FB66D42">
              <w:rPr>
                <w:rFonts w:asciiTheme="minorHAnsi" w:hAnsiTheme="minorHAnsi" w:eastAsiaTheme="minorEastAsia" w:cstheme="minorBidi"/>
                <w:sz w:val="22"/>
              </w:rPr>
              <w:t>– how do I know when to start and finish my exam?</w:t>
            </w:r>
          </w:p>
        </w:tc>
        <w:tc>
          <w:tcPr>
            <w:tcW w:w="5705" w:type="dxa"/>
            <w:tcBorders>
              <w:top w:val="single" w:color="auto" w:sz="8" w:space="0"/>
              <w:left w:val="single" w:color="auto" w:sz="8" w:space="0"/>
              <w:bottom w:val="single" w:color="auto" w:sz="8" w:space="0"/>
              <w:right w:val="single" w:color="auto" w:sz="8" w:space="0"/>
            </w:tcBorders>
          </w:tcPr>
          <w:p w:rsidR="7FB73F04" w:rsidP="5FB66D42" w:rsidRDefault="7FB73F04" w14:paraId="37C5346E" w14:textId="22CBDEBD">
            <w:pPr>
              <w:pStyle w:val="ListParagraph"/>
              <w:numPr>
                <w:ilvl w:val="0"/>
                <w:numId w:val="16"/>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All exam start, working time and submission times are noted on </w:t>
            </w:r>
            <w:hyperlink w:history="1" r:id="rId24">
              <w:r w:rsidRPr="00CA4692">
                <w:rPr>
                  <w:rStyle w:val="Hyperlink"/>
                  <w:rFonts w:asciiTheme="minorHAnsi" w:hAnsiTheme="minorHAnsi" w:eastAsiaTheme="minorEastAsia" w:cstheme="minorBidi"/>
                  <w:sz w:val="22"/>
                </w:rPr>
                <w:t>your exam timetable</w:t>
              </w:r>
            </w:hyperlink>
            <w:r w:rsidR="00476CB1">
              <w:rPr>
                <w:rStyle w:val="Hyperlink"/>
                <w:rFonts w:asciiTheme="minorHAnsi" w:hAnsiTheme="minorHAnsi" w:eastAsiaTheme="minorEastAsia" w:cstheme="minorBidi"/>
                <w:sz w:val="22"/>
              </w:rPr>
              <w:t>.</w:t>
            </w:r>
          </w:p>
          <w:p w:rsidRPr="00B268F1" w:rsidR="7FB73F04" w:rsidP="00B268F1" w:rsidRDefault="7FB73F04" w14:paraId="232450F3" w14:textId="022CCF6E">
            <w:pPr>
              <w:pStyle w:val="ListParagraph"/>
              <w:numPr>
                <w:ilvl w:val="0"/>
                <w:numId w:val="16"/>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If you have additional time </w:t>
            </w:r>
            <w:r w:rsidRPr="5FB66D42" w:rsidR="22CF4FA9">
              <w:rPr>
                <w:rFonts w:asciiTheme="minorHAnsi" w:hAnsiTheme="minorHAnsi" w:eastAsiaTheme="minorEastAsia" w:cstheme="minorBidi"/>
                <w:sz w:val="22"/>
              </w:rPr>
              <w:t>allocated (above 15 minutes per hour) in your learning contract this will have already been built into your start and finish times as noted on your exam timetable</w:t>
            </w:r>
            <w:r w:rsidR="00476CB1">
              <w:rPr>
                <w:rFonts w:asciiTheme="minorHAnsi" w:hAnsiTheme="minorHAnsi" w:eastAsiaTheme="minorEastAsia" w:cstheme="minorBidi"/>
                <w:sz w:val="22"/>
              </w:rPr>
              <w:t>.</w:t>
            </w:r>
          </w:p>
        </w:tc>
      </w:tr>
      <w:tr w:rsidR="7FB73F04" w:rsidTr="00051BB3" w14:paraId="0F6ECFA8" w14:textId="77777777">
        <w:tc>
          <w:tcPr>
            <w:tcW w:w="3068" w:type="dxa"/>
            <w:tcBorders>
              <w:top w:val="single" w:color="auto" w:sz="8" w:space="0"/>
              <w:left w:val="single" w:color="auto" w:sz="8" w:space="0"/>
              <w:bottom w:val="single" w:color="auto" w:sz="8" w:space="0"/>
              <w:right w:val="single" w:color="auto" w:sz="8" w:space="0"/>
            </w:tcBorders>
          </w:tcPr>
          <w:p w:rsidR="7FB73F04" w:rsidP="5FB66D42" w:rsidRDefault="7FB73F04" w14:paraId="535261D0" w14:textId="0CB071CB">
            <w:pPr>
              <w:rPr>
                <w:rFonts w:asciiTheme="minorHAnsi" w:hAnsiTheme="minorHAnsi" w:eastAsiaTheme="minorEastAsia" w:cstheme="minorBidi"/>
                <w:sz w:val="22"/>
              </w:rPr>
            </w:pPr>
            <w:r w:rsidRPr="5FB66D42">
              <w:rPr>
                <w:rFonts w:asciiTheme="minorHAnsi" w:hAnsiTheme="minorHAnsi" w:eastAsiaTheme="minorEastAsia" w:cstheme="minorBidi"/>
                <w:sz w:val="22"/>
              </w:rPr>
              <w:t>I am experiencing technical difficulties during my exam, what do I do?</w:t>
            </w:r>
          </w:p>
        </w:tc>
        <w:tc>
          <w:tcPr>
            <w:tcW w:w="5705" w:type="dxa"/>
            <w:tcBorders>
              <w:top w:val="single" w:color="auto" w:sz="8" w:space="0"/>
              <w:left w:val="single" w:color="auto" w:sz="8" w:space="0"/>
              <w:bottom w:val="single" w:color="auto" w:sz="8" w:space="0"/>
              <w:right w:val="single" w:color="auto" w:sz="8" w:space="0"/>
            </w:tcBorders>
          </w:tcPr>
          <w:p w:rsidR="7FB73F04" w:rsidP="5FB66D42" w:rsidRDefault="00F31828" w14:paraId="6ADD289F" w14:textId="463A0ED0">
            <w:pPr>
              <w:pStyle w:val="ListParagraph"/>
              <w:numPr>
                <w:ilvl w:val="0"/>
                <w:numId w:val="15"/>
              </w:numPr>
              <w:rPr>
                <w:rFonts w:asciiTheme="minorHAnsi" w:hAnsiTheme="minorHAnsi" w:eastAsiaTheme="minorEastAsia" w:cstheme="minorBidi"/>
                <w:sz w:val="22"/>
              </w:rPr>
            </w:pPr>
            <w:r>
              <w:rPr>
                <w:rFonts w:asciiTheme="minorHAnsi" w:hAnsiTheme="minorHAnsi" w:eastAsiaTheme="minorEastAsia" w:cstheme="minorBidi"/>
                <w:sz w:val="22"/>
              </w:rPr>
              <w:t xml:space="preserve">You </w:t>
            </w:r>
            <w:r w:rsidRPr="5FB66D42" w:rsidR="4428DFA9">
              <w:rPr>
                <w:rFonts w:asciiTheme="minorHAnsi" w:hAnsiTheme="minorHAnsi" w:eastAsiaTheme="minorEastAsia" w:cstheme="minorBidi"/>
                <w:sz w:val="22"/>
              </w:rPr>
              <w:t xml:space="preserve">should get help with IT support immediately by phoning 0114 225 3333 and pressing option 2 or using their </w:t>
            </w:r>
            <w:hyperlink r:id="rId25">
              <w:r w:rsidRPr="5FB66D42" w:rsidR="4428DFA9">
                <w:rPr>
                  <w:rStyle w:val="Hyperlink"/>
                  <w:rFonts w:asciiTheme="minorHAnsi" w:hAnsiTheme="minorHAnsi" w:eastAsiaTheme="minorEastAsia" w:cstheme="minorBidi"/>
                  <w:sz w:val="22"/>
                </w:rPr>
                <w:t>live chat</w:t>
              </w:r>
            </w:hyperlink>
            <w:r w:rsidRPr="5FB66D42" w:rsidR="4428DFA9">
              <w:rPr>
                <w:rFonts w:asciiTheme="minorHAnsi" w:hAnsiTheme="minorHAnsi" w:eastAsiaTheme="minorEastAsia" w:cstheme="minorBidi"/>
                <w:sz w:val="22"/>
              </w:rPr>
              <w:t xml:space="preserve"> support page).</w:t>
            </w:r>
          </w:p>
          <w:p w:rsidR="7FB73F04" w:rsidP="5FB66D42" w:rsidRDefault="007D08D4" w14:paraId="25D9FF17" w14:textId="05A34A2D">
            <w:pPr>
              <w:pStyle w:val="ListParagraph"/>
              <w:numPr>
                <w:ilvl w:val="0"/>
                <w:numId w:val="15"/>
              </w:numPr>
              <w:rPr>
                <w:rFonts w:asciiTheme="minorHAnsi" w:hAnsiTheme="minorHAnsi" w:eastAsiaTheme="minorEastAsia" w:cstheme="minorBidi"/>
                <w:sz w:val="22"/>
              </w:rPr>
            </w:pPr>
            <w:r>
              <w:rPr>
                <w:rFonts w:asciiTheme="minorHAnsi" w:hAnsiTheme="minorHAnsi" w:eastAsiaTheme="minorEastAsia" w:cstheme="minorBidi"/>
                <w:sz w:val="22"/>
              </w:rPr>
              <w:t xml:space="preserve">When contacting </w:t>
            </w:r>
            <w:r w:rsidRPr="5FB66D42" w:rsidR="4428DFA9">
              <w:rPr>
                <w:rFonts w:asciiTheme="minorHAnsi" w:hAnsiTheme="minorHAnsi" w:eastAsiaTheme="minorEastAsia" w:cstheme="minorBidi"/>
                <w:sz w:val="22"/>
              </w:rPr>
              <w:t>IT Support, have the following information at hand to help address your issue:</w:t>
            </w:r>
          </w:p>
          <w:p w:rsidR="7FB73F04" w:rsidP="5FB66D42" w:rsidRDefault="4428DFA9" w14:paraId="2C80CD35" w14:textId="0A752B6B">
            <w:pPr>
              <w:pStyle w:val="ListParagraph"/>
              <w:numPr>
                <w:ilvl w:val="1"/>
                <w:numId w:val="15"/>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Your </w:t>
            </w:r>
            <w:r w:rsidR="007D08D4">
              <w:rPr>
                <w:rFonts w:asciiTheme="minorHAnsi" w:hAnsiTheme="minorHAnsi" w:eastAsiaTheme="minorEastAsia" w:cstheme="minorBidi"/>
                <w:sz w:val="22"/>
              </w:rPr>
              <w:t xml:space="preserve">SHU </w:t>
            </w:r>
            <w:r w:rsidRPr="5FB66D42">
              <w:rPr>
                <w:rFonts w:asciiTheme="minorHAnsi" w:hAnsiTheme="minorHAnsi" w:eastAsiaTheme="minorEastAsia" w:cstheme="minorBidi"/>
                <w:sz w:val="22"/>
              </w:rPr>
              <w:t>username.</w:t>
            </w:r>
          </w:p>
          <w:p w:rsidR="7FB73F04" w:rsidP="5FB66D42" w:rsidRDefault="4428DFA9" w14:paraId="5AB8F8AF" w14:textId="0BB40B5B">
            <w:pPr>
              <w:pStyle w:val="ListParagraph"/>
              <w:numPr>
                <w:ilvl w:val="1"/>
                <w:numId w:val="15"/>
              </w:numPr>
              <w:rPr>
                <w:rFonts w:asciiTheme="minorHAnsi" w:hAnsiTheme="minorHAnsi" w:eastAsiaTheme="minorEastAsia" w:cstheme="minorBidi"/>
                <w:sz w:val="22"/>
              </w:rPr>
            </w:pPr>
            <w:r w:rsidRPr="5FB66D42">
              <w:rPr>
                <w:rFonts w:asciiTheme="minorHAnsi" w:hAnsiTheme="minorHAnsi" w:eastAsiaTheme="minorEastAsia" w:cstheme="minorBidi"/>
                <w:sz w:val="22"/>
              </w:rPr>
              <w:t>Module details – module name and code related to the exam you are taking.</w:t>
            </w:r>
          </w:p>
          <w:p w:rsidR="7FB73F04" w:rsidP="5FB66D42" w:rsidRDefault="4428DFA9" w14:paraId="72AEE4C8" w14:textId="549FAA62">
            <w:pPr>
              <w:pStyle w:val="ListParagraph"/>
              <w:numPr>
                <w:ilvl w:val="1"/>
                <w:numId w:val="15"/>
              </w:numPr>
              <w:rPr>
                <w:rFonts w:asciiTheme="minorHAnsi" w:hAnsiTheme="minorHAnsi" w:eastAsiaTheme="minorEastAsia" w:cstheme="minorBidi"/>
                <w:sz w:val="22"/>
              </w:rPr>
            </w:pPr>
            <w:r w:rsidRPr="5FB66D42">
              <w:rPr>
                <w:rFonts w:asciiTheme="minorHAnsi" w:hAnsiTheme="minorHAnsi" w:eastAsiaTheme="minorEastAsia" w:cstheme="minorBidi"/>
                <w:sz w:val="22"/>
              </w:rPr>
              <w:t>Details of the problem that you are experiencing.</w:t>
            </w:r>
          </w:p>
          <w:p w:rsidR="7FB73F04" w:rsidP="5FB66D42" w:rsidRDefault="4428DFA9" w14:paraId="5583DD33" w14:textId="59F9F2C9">
            <w:pPr>
              <w:pStyle w:val="ListParagraph"/>
              <w:numPr>
                <w:ilvl w:val="1"/>
                <w:numId w:val="15"/>
              </w:numPr>
              <w:rPr>
                <w:rFonts w:asciiTheme="minorHAnsi" w:hAnsiTheme="minorHAnsi" w:eastAsiaTheme="minorEastAsia" w:cstheme="minorBidi"/>
                <w:sz w:val="22"/>
              </w:rPr>
            </w:pPr>
            <w:r w:rsidRPr="5FB66D42">
              <w:rPr>
                <w:rFonts w:asciiTheme="minorHAnsi" w:hAnsiTheme="minorHAnsi" w:eastAsiaTheme="minorEastAsia" w:cstheme="minorBidi"/>
                <w:sz w:val="22"/>
              </w:rPr>
              <w:t>Details of any software you are using for the exam.</w:t>
            </w:r>
          </w:p>
          <w:p w:rsidR="7FB73F04" w:rsidP="5FB66D42" w:rsidRDefault="4428DFA9" w14:paraId="53F2FC70" w14:textId="57F2460B">
            <w:pPr>
              <w:pStyle w:val="ListParagraph"/>
              <w:numPr>
                <w:ilvl w:val="1"/>
                <w:numId w:val="15"/>
              </w:numPr>
              <w:rPr>
                <w:rFonts w:asciiTheme="minorHAnsi" w:hAnsiTheme="minorHAnsi" w:eastAsiaTheme="minorEastAsia" w:cstheme="minorBidi"/>
                <w:sz w:val="22"/>
              </w:rPr>
            </w:pPr>
            <w:r w:rsidRPr="5FB66D42">
              <w:rPr>
                <w:rFonts w:asciiTheme="minorHAnsi" w:hAnsiTheme="minorHAnsi" w:eastAsiaTheme="minorEastAsia" w:cstheme="minorBidi"/>
                <w:sz w:val="22"/>
              </w:rPr>
              <w:lastRenderedPageBreak/>
              <w:t>If using a SHU laptop, the badge number of the laptop or if using a SHU PC, the PC number.</w:t>
            </w:r>
          </w:p>
          <w:p w:rsidR="7FB73F04" w:rsidP="58A20E4D" w:rsidRDefault="4428DFA9" w14:paraId="2399C754" w14:textId="0849C959">
            <w:pPr>
              <w:pStyle w:val="ListParagraph"/>
              <w:numPr>
                <w:ilvl w:val="0"/>
                <w:numId w:val="15"/>
              </w:numPr>
              <w:rPr>
                <w:rFonts w:asciiTheme="minorHAnsi" w:hAnsiTheme="minorHAnsi" w:eastAsiaTheme="minorEastAsia" w:cstheme="minorBidi"/>
                <w:sz w:val="22"/>
              </w:rPr>
            </w:pPr>
            <w:r w:rsidRPr="58A20E4D">
              <w:rPr>
                <w:rFonts w:asciiTheme="minorHAnsi" w:hAnsiTheme="minorHAnsi" w:eastAsiaTheme="minorEastAsia" w:cstheme="minorBidi"/>
                <w:sz w:val="22"/>
              </w:rPr>
              <w:t>If the issue is resolved in a timely manner we recommend that you continue the exam at this point.</w:t>
            </w:r>
          </w:p>
          <w:p w:rsidRPr="007E1433" w:rsidR="007E1433" w:rsidP="4D49A90F" w:rsidRDefault="58A20E4D" w14:paraId="4DFC74DC" w14:textId="38C13590">
            <w:pPr>
              <w:pStyle w:val="ListParagraph"/>
              <w:numPr>
                <w:ilvl w:val="0"/>
                <w:numId w:val="15"/>
              </w:numPr>
              <w:rPr>
                <w:color w:val="000000" w:themeColor="text1"/>
                <w:sz w:val="22"/>
              </w:rPr>
            </w:pPr>
            <w:r w:rsidRPr="4D49A90F">
              <w:rPr>
                <w:rFonts w:asciiTheme="minorHAnsi" w:hAnsiTheme="minorHAnsi" w:eastAsiaTheme="minorEastAsia" w:cstheme="minorBidi"/>
                <w:sz w:val="22"/>
              </w:rPr>
              <w:t xml:space="preserve">If you feel the technical issues have affected your performance in the exam, you may want to consider submitting a </w:t>
            </w:r>
            <w:hyperlink r:id="rId26">
              <w:r w:rsidRPr="4D49A90F">
                <w:rPr>
                  <w:rStyle w:val="Hyperlink"/>
                  <w:rFonts w:asciiTheme="minorHAnsi" w:hAnsiTheme="minorHAnsi" w:eastAsiaTheme="minorEastAsia" w:cstheme="minorBidi"/>
                  <w:sz w:val="22"/>
                </w:rPr>
                <w:t>RRAA</w:t>
              </w:r>
            </w:hyperlink>
            <w:r w:rsidRPr="4D49A90F">
              <w:rPr>
                <w:rFonts w:asciiTheme="minorHAnsi" w:hAnsiTheme="minorHAnsi" w:eastAsiaTheme="minorEastAsia" w:cstheme="minorBidi"/>
                <w:sz w:val="22"/>
              </w:rPr>
              <w:t xml:space="preserve"> (Request to Repeat an Assessment Attempt). Please see the final section of this guidance for further details.</w:t>
            </w:r>
          </w:p>
        </w:tc>
      </w:tr>
      <w:tr w:rsidR="00051BB3" w:rsidTr="00051BB3" w14:paraId="3795E5FF" w14:textId="77777777">
        <w:tc>
          <w:tcPr>
            <w:tcW w:w="3068" w:type="dxa"/>
            <w:tcBorders>
              <w:top w:val="single" w:color="auto" w:sz="8" w:space="0"/>
              <w:left w:val="single" w:color="auto" w:sz="8" w:space="0"/>
              <w:bottom w:val="single" w:color="auto" w:sz="8" w:space="0"/>
              <w:right w:val="single" w:color="auto" w:sz="8" w:space="0"/>
            </w:tcBorders>
          </w:tcPr>
          <w:p w:rsidR="00051BB3" w:rsidP="5FB66D42" w:rsidRDefault="00051BB3" w14:paraId="35CC14E0" w14:textId="310A8A5C">
            <w:pPr>
              <w:rPr>
                <w:rFonts w:asciiTheme="minorHAnsi" w:hAnsiTheme="minorHAnsi" w:eastAsiaTheme="minorEastAsia" w:cstheme="minorBidi"/>
                <w:sz w:val="22"/>
              </w:rPr>
            </w:pPr>
            <w:r w:rsidRPr="5FB66D42">
              <w:rPr>
                <w:rFonts w:asciiTheme="minorHAnsi" w:hAnsiTheme="minorHAnsi" w:eastAsiaTheme="minorEastAsia" w:cstheme="minorBidi"/>
                <w:sz w:val="22"/>
              </w:rPr>
              <w:lastRenderedPageBreak/>
              <w:t>How do I know when and how to submit my exam?</w:t>
            </w:r>
          </w:p>
          <w:p w:rsidR="00051BB3" w:rsidP="5FB66D42" w:rsidRDefault="00051BB3" w14:paraId="101D756A" w14:textId="13F7243D">
            <w:pPr>
              <w:rPr>
                <w:rFonts w:asciiTheme="minorHAnsi" w:hAnsiTheme="minorHAnsi" w:eastAsiaTheme="minorEastAsia" w:cstheme="minorBidi"/>
                <w:sz w:val="22"/>
              </w:rPr>
            </w:pPr>
          </w:p>
        </w:tc>
        <w:tc>
          <w:tcPr>
            <w:tcW w:w="5705" w:type="dxa"/>
            <w:tcBorders>
              <w:top w:val="single" w:color="auto" w:sz="8" w:space="0"/>
              <w:left w:val="single" w:color="auto" w:sz="8" w:space="0"/>
              <w:bottom w:val="single" w:color="auto" w:sz="8" w:space="0"/>
              <w:right w:val="single" w:color="auto" w:sz="8" w:space="0"/>
            </w:tcBorders>
          </w:tcPr>
          <w:p w:rsidR="00051BB3" w:rsidP="5FB66D42" w:rsidRDefault="00051BB3" w14:paraId="23E27204" w14:textId="40D4E4B2">
            <w:pPr>
              <w:pStyle w:val="ListParagraph"/>
              <w:numPr>
                <w:ilvl w:val="0"/>
                <w:numId w:val="15"/>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You have 15 minutes submission time to submit your exam after the working time has ended. </w:t>
            </w:r>
            <w:r w:rsidRPr="5FB66D42">
              <w:rPr>
                <w:rFonts w:asciiTheme="minorHAnsi" w:hAnsiTheme="minorHAnsi" w:eastAsiaTheme="minorEastAsia" w:cstheme="minorBidi"/>
                <w:b/>
                <w:bCs/>
                <w:sz w:val="22"/>
              </w:rPr>
              <w:t xml:space="preserve">Your work must be </w:t>
            </w:r>
            <w:r>
              <w:rPr>
                <w:rFonts w:asciiTheme="minorHAnsi" w:hAnsiTheme="minorHAnsi" w:eastAsiaTheme="minorEastAsia" w:cstheme="minorBidi"/>
                <w:b/>
                <w:bCs/>
                <w:sz w:val="22"/>
              </w:rPr>
              <w:t>successfully submitted</w:t>
            </w:r>
            <w:r w:rsidRPr="5FB66D42">
              <w:rPr>
                <w:rFonts w:asciiTheme="minorHAnsi" w:hAnsiTheme="minorHAnsi" w:eastAsiaTheme="minorEastAsia" w:cstheme="minorBidi"/>
                <w:b/>
                <w:bCs/>
                <w:sz w:val="22"/>
              </w:rPr>
              <w:t xml:space="preserve"> within the submission time.</w:t>
            </w:r>
          </w:p>
          <w:p w:rsidR="00051BB3" w:rsidP="5FB66D42" w:rsidRDefault="00051BB3" w14:paraId="63C30803" w14:textId="1804086F">
            <w:pPr>
              <w:pStyle w:val="ListParagraph"/>
              <w:numPr>
                <w:ilvl w:val="0"/>
                <w:numId w:val="15"/>
              </w:numPr>
              <w:rPr>
                <w:rFonts w:asciiTheme="minorHAnsi" w:hAnsiTheme="minorHAnsi" w:eastAsiaTheme="minorEastAsia" w:cstheme="minorBidi"/>
                <w:sz w:val="22"/>
              </w:rPr>
            </w:pPr>
            <w:r w:rsidRPr="5FB66D42">
              <w:rPr>
                <w:rFonts w:asciiTheme="minorHAnsi" w:hAnsiTheme="minorHAnsi" w:eastAsiaTheme="minorEastAsia" w:cstheme="minorBidi"/>
                <w:sz w:val="22"/>
              </w:rPr>
              <w:t>Exam papers are submitted by uploading them to the indicated exam submission point on the module’s Blackboard site.</w:t>
            </w:r>
          </w:p>
          <w:p w:rsidR="00051BB3" w:rsidP="5FB66D42" w:rsidRDefault="00051BB3" w14:paraId="69120A47" w14:textId="360851F1">
            <w:pPr>
              <w:pStyle w:val="ListParagraph"/>
              <w:numPr>
                <w:ilvl w:val="0"/>
                <w:numId w:val="15"/>
              </w:numPr>
              <w:rPr>
                <w:rFonts w:asciiTheme="minorHAnsi" w:hAnsiTheme="minorHAnsi" w:eastAsiaTheme="minorEastAsia" w:cstheme="minorBidi"/>
                <w:sz w:val="22"/>
              </w:rPr>
            </w:pPr>
            <w:r w:rsidRPr="5FB66D42">
              <w:rPr>
                <w:rFonts w:asciiTheme="minorHAnsi" w:hAnsiTheme="minorHAnsi" w:eastAsiaTheme="minorEastAsia" w:cstheme="minorBidi"/>
                <w:sz w:val="22"/>
              </w:rPr>
              <w:t>Multiple-choice type exams are submitted by completing the indicated Blackboard Test on the module’s Blackboard site.</w:t>
            </w:r>
          </w:p>
        </w:tc>
      </w:tr>
      <w:tr w:rsidR="00051BB3" w:rsidTr="00051BB3" w14:paraId="3B5B3849" w14:textId="77777777">
        <w:tc>
          <w:tcPr>
            <w:tcW w:w="3068" w:type="dxa"/>
            <w:tcBorders>
              <w:top w:val="single" w:color="auto" w:sz="8" w:space="0"/>
              <w:left w:val="single" w:color="auto" w:sz="8" w:space="0"/>
              <w:bottom w:val="single" w:color="auto" w:sz="8" w:space="0"/>
              <w:right w:val="single" w:color="auto" w:sz="8" w:space="0"/>
            </w:tcBorders>
          </w:tcPr>
          <w:p w:rsidR="00051BB3" w:rsidP="5FB66D42" w:rsidRDefault="00051BB3" w14:paraId="67E8DD33" w14:textId="70F383D2">
            <w:pPr>
              <w:rPr>
                <w:rFonts w:asciiTheme="minorHAnsi" w:hAnsiTheme="minorHAnsi" w:eastAsiaTheme="minorEastAsia" w:cstheme="minorBidi"/>
                <w:sz w:val="22"/>
              </w:rPr>
            </w:pPr>
            <w:r w:rsidRPr="5FB66D42">
              <w:rPr>
                <w:rFonts w:asciiTheme="minorHAnsi" w:hAnsiTheme="minorHAnsi" w:eastAsiaTheme="minorEastAsia" w:cstheme="minorBidi"/>
                <w:sz w:val="22"/>
              </w:rPr>
              <w:t>I completed my exam early. Can I submit my exam before the end of the working time?</w:t>
            </w:r>
          </w:p>
          <w:p w:rsidR="00051BB3" w:rsidP="5FB66D42" w:rsidRDefault="00051BB3" w14:paraId="6435B7F2" w14:textId="65D23DCA">
            <w:pPr>
              <w:rPr>
                <w:rFonts w:asciiTheme="minorHAnsi" w:hAnsiTheme="minorHAnsi" w:eastAsiaTheme="minorEastAsia" w:cstheme="minorBidi"/>
                <w:sz w:val="22"/>
              </w:rPr>
            </w:pPr>
          </w:p>
        </w:tc>
        <w:tc>
          <w:tcPr>
            <w:tcW w:w="5705" w:type="dxa"/>
            <w:tcBorders>
              <w:top w:val="single" w:color="auto" w:sz="8" w:space="0"/>
              <w:left w:val="single" w:color="auto" w:sz="8" w:space="0"/>
              <w:bottom w:val="single" w:color="auto" w:sz="8" w:space="0"/>
              <w:right w:val="single" w:color="auto" w:sz="8" w:space="0"/>
            </w:tcBorders>
          </w:tcPr>
          <w:p w:rsidR="00051BB3" w:rsidP="5FB66D42" w:rsidRDefault="00051BB3" w14:paraId="1EA2598B" w14:textId="59BC28E7">
            <w:pPr>
              <w:pStyle w:val="ListParagraph"/>
              <w:numPr>
                <w:ilvl w:val="0"/>
                <w:numId w:val="15"/>
              </w:numPr>
              <w:rPr>
                <w:rFonts w:asciiTheme="minorHAnsi" w:hAnsiTheme="minorHAnsi" w:eastAsiaTheme="minorEastAsia" w:cstheme="minorBidi"/>
                <w:sz w:val="22"/>
              </w:rPr>
            </w:pPr>
            <w:r w:rsidRPr="5FB66D42">
              <w:rPr>
                <w:rFonts w:asciiTheme="minorHAnsi" w:hAnsiTheme="minorHAnsi" w:eastAsiaTheme="minorEastAsia" w:cstheme="minorBidi"/>
                <w:sz w:val="22"/>
              </w:rPr>
              <w:t>Yes. You can submit your exam any time up to the submission deadline – this time is noted on your exam timetable and is 15 minutes after the exam working time has ended.</w:t>
            </w:r>
          </w:p>
        </w:tc>
      </w:tr>
      <w:tr w:rsidR="7FB73F04" w:rsidTr="00051BB3" w14:paraId="2324D113" w14:textId="77777777">
        <w:tc>
          <w:tcPr>
            <w:tcW w:w="3068" w:type="dxa"/>
            <w:tcBorders>
              <w:top w:val="single" w:color="auto" w:sz="8" w:space="0"/>
              <w:left w:val="single" w:color="auto" w:sz="8" w:space="0"/>
              <w:bottom w:val="single" w:color="auto" w:sz="8" w:space="0"/>
              <w:right w:val="single" w:color="auto" w:sz="8" w:space="0"/>
            </w:tcBorders>
          </w:tcPr>
          <w:p w:rsidR="7FB73F04" w:rsidP="5FB66D42" w:rsidRDefault="7FB73F04" w14:paraId="0899FD02" w14:textId="57149B7C">
            <w:pPr>
              <w:rPr>
                <w:rFonts w:asciiTheme="minorHAnsi" w:hAnsiTheme="minorHAnsi" w:eastAsiaTheme="minorEastAsia" w:cstheme="minorBidi"/>
                <w:sz w:val="22"/>
              </w:rPr>
            </w:pPr>
            <w:r w:rsidRPr="5FB66D42">
              <w:rPr>
                <w:rFonts w:asciiTheme="minorHAnsi" w:hAnsiTheme="minorHAnsi" w:eastAsiaTheme="minorEastAsia" w:cstheme="minorBidi"/>
                <w:sz w:val="22"/>
              </w:rPr>
              <w:t>Can I use my 15 minutes submission time to continue working on my exam script?</w:t>
            </w:r>
          </w:p>
        </w:tc>
        <w:tc>
          <w:tcPr>
            <w:tcW w:w="5705" w:type="dxa"/>
            <w:tcBorders>
              <w:top w:val="single" w:color="auto" w:sz="8" w:space="0"/>
              <w:left w:val="single" w:color="auto" w:sz="8" w:space="0"/>
              <w:bottom w:val="single" w:color="auto" w:sz="8" w:space="0"/>
              <w:right w:val="single" w:color="auto" w:sz="8" w:space="0"/>
            </w:tcBorders>
          </w:tcPr>
          <w:p w:rsidR="7FB73F04" w:rsidP="5FB66D42" w:rsidRDefault="7FB73F04" w14:paraId="604F084C" w14:textId="63503A92">
            <w:pPr>
              <w:pStyle w:val="ListParagraph"/>
              <w:numPr>
                <w:ilvl w:val="0"/>
                <w:numId w:val="14"/>
              </w:numPr>
              <w:rPr>
                <w:rFonts w:asciiTheme="minorHAnsi" w:hAnsiTheme="minorHAnsi" w:eastAsiaTheme="minorEastAsia" w:cstheme="minorBidi"/>
                <w:sz w:val="22"/>
              </w:rPr>
            </w:pPr>
            <w:r w:rsidRPr="5FB66D42">
              <w:rPr>
                <w:rFonts w:asciiTheme="minorHAnsi" w:hAnsiTheme="minorHAnsi" w:eastAsiaTheme="minorEastAsia" w:cstheme="minorBidi"/>
                <w:sz w:val="22"/>
              </w:rPr>
              <w:t xml:space="preserve">No. You must stop working on your exam by </w:t>
            </w:r>
            <w:r w:rsidRPr="5FB66D42" w:rsidR="78184C5A">
              <w:rPr>
                <w:rFonts w:asciiTheme="minorHAnsi" w:hAnsiTheme="minorHAnsi" w:eastAsiaTheme="minorEastAsia" w:cstheme="minorBidi"/>
                <w:sz w:val="22"/>
              </w:rPr>
              <w:t xml:space="preserve">the end of </w:t>
            </w:r>
            <w:r w:rsidRPr="5FB66D42">
              <w:rPr>
                <w:rFonts w:asciiTheme="minorHAnsi" w:hAnsiTheme="minorHAnsi" w:eastAsiaTheme="minorEastAsia" w:cstheme="minorBidi"/>
                <w:sz w:val="22"/>
              </w:rPr>
              <w:t xml:space="preserve">your agreed </w:t>
            </w:r>
            <w:r w:rsidRPr="5FB66D42" w:rsidR="78184C5A">
              <w:rPr>
                <w:rFonts w:asciiTheme="minorHAnsi" w:hAnsiTheme="minorHAnsi" w:eastAsiaTheme="minorEastAsia" w:cstheme="minorBidi"/>
                <w:sz w:val="22"/>
              </w:rPr>
              <w:t>working</w:t>
            </w:r>
            <w:r w:rsidRPr="5FB66D42">
              <w:rPr>
                <w:rFonts w:asciiTheme="minorHAnsi" w:hAnsiTheme="minorHAnsi" w:eastAsiaTheme="minorEastAsia" w:cstheme="minorBidi"/>
                <w:sz w:val="22"/>
              </w:rPr>
              <w:t xml:space="preserve"> time and use the 15 minutes submission time to submit your work</w:t>
            </w:r>
            <w:r w:rsidRPr="5FB66D42" w:rsidR="5F476199">
              <w:rPr>
                <w:rFonts w:asciiTheme="minorHAnsi" w:hAnsiTheme="minorHAnsi" w:eastAsiaTheme="minorEastAsia" w:cstheme="minorBidi"/>
                <w:sz w:val="22"/>
              </w:rPr>
              <w:t xml:space="preserve">. Your work must be </w:t>
            </w:r>
            <w:r w:rsidR="007F2A5B">
              <w:rPr>
                <w:rFonts w:asciiTheme="minorHAnsi" w:hAnsiTheme="minorHAnsi" w:eastAsiaTheme="minorEastAsia" w:cstheme="minorBidi"/>
                <w:sz w:val="22"/>
              </w:rPr>
              <w:t xml:space="preserve">successfully </w:t>
            </w:r>
            <w:r w:rsidRPr="5FB66D42" w:rsidR="5F476199">
              <w:rPr>
                <w:rFonts w:asciiTheme="minorHAnsi" w:hAnsiTheme="minorHAnsi" w:eastAsiaTheme="minorEastAsia" w:cstheme="minorBidi"/>
                <w:sz w:val="22"/>
              </w:rPr>
              <w:t>submitted by the submission deadline as noted on your exam timetable.</w:t>
            </w:r>
          </w:p>
        </w:tc>
      </w:tr>
      <w:tr w:rsidR="00051BB3" w:rsidTr="00051BB3" w14:paraId="3DBD4CD9" w14:textId="77777777">
        <w:tc>
          <w:tcPr>
            <w:tcW w:w="3068" w:type="dxa"/>
            <w:tcBorders>
              <w:top w:val="single" w:color="auto" w:sz="8" w:space="0"/>
              <w:left w:val="single" w:color="auto" w:sz="8" w:space="0"/>
              <w:bottom w:val="single" w:color="auto" w:sz="8" w:space="0"/>
              <w:right w:val="single" w:color="auto" w:sz="8" w:space="0"/>
            </w:tcBorders>
          </w:tcPr>
          <w:p w:rsidR="00051BB3" w:rsidP="5FB66D42" w:rsidRDefault="00051BB3" w14:paraId="1A776854" w14:textId="3A3346F1">
            <w:pPr>
              <w:rPr>
                <w:rFonts w:asciiTheme="minorHAnsi" w:hAnsiTheme="minorHAnsi" w:eastAsiaTheme="minorEastAsia" w:cstheme="minorBidi"/>
                <w:sz w:val="22"/>
              </w:rPr>
            </w:pPr>
            <w:r w:rsidRPr="5FB66D42">
              <w:rPr>
                <w:rFonts w:asciiTheme="minorHAnsi" w:hAnsiTheme="minorHAnsi" w:eastAsiaTheme="minorEastAsia" w:cstheme="minorBidi"/>
                <w:sz w:val="22"/>
              </w:rPr>
              <w:t>I’m having difficulty uploading my completed exam during the 15 minutes submission time, what do I do?</w:t>
            </w:r>
          </w:p>
          <w:p w:rsidR="00051BB3" w:rsidP="5FB66D42" w:rsidRDefault="00051BB3" w14:paraId="6892A435" w14:textId="57CAB5B3">
            <w:pPr>
              <w:rPr>
                <w:rFonts w:asciiTheme="minorHAnsi" w:hAnsiTheme="minorHAnsi" w:eastAsiaTheme="minorEastAsia" w:cstheme="minorBidi"/>
                <w:sz w:val="22"/>
              </w:rPr>
            </w:pPr>
          </w:p>
        </w:tc>
        <w:tc>
          <w:tcPr>
            <w:tcW w:w="5705" w:type="dxa"/>
            <w:tcBorders>
              <w:top w:val="single" w:color="auto" w:sz="8" w:space="0"/>
              <w:left w:val="single" w:color="auto" w:sz="8" w:space="0"/>
              <w:bottom w:val="single" w:color="auto" w:sz="8" w:space="0"/>
              <w:right w:val="single" w:color="auto" w:sz="8" w:space="0"/>
            </w:tcBorders>
          </w:tcPr>
          <w:p w:rsidR="00051BB3" w:rsidP="5FB66D42" w:rsidRDefault="00051BB3" w14:paraId="59250EEF" w14:textId="6E69F2F6">
            <w:pPr>
              <w:pStyle w:val="ListParagraph"/>
              <w:numPr>
                <w:ilvl w:val="0"/>
                <w:numId w:val="8"/>
              </w:numPr>
              <w:rPr>
                <w:rFonts w:asciiTheme="minorHAnsi" w:hAnsiTheme="minorHAnsi" w:eastAsiaTheme="minorEastAsia" w:cstheme="minorBidi"/>
                <w:sz w:val="22"/>
              </w:rPr>
            </w:pPr>
            <w:r w:rsidRPr="5FB66D42">
              <w:rPr>
                <w:rFonts w:asciiTheme="minorHAnsi" w:hAnsiTheme="minorHAnsi" w:eastAsiaTheme="minorEastAsia" w:cstheme="minorBidi"/>
                <w:sz w:val="22"/>
              </w:rPr>
              <w:t>Try to submit again. Refresh / re-log into your Blackboard just in case there is a timeout issue</w:t>
            </w:r>
          </w:p>
          <w:p w:rsidR="00051BB3" w:rsidP="5FB66D42" w:rsidRDefault="00051BB3" w14:paraId="0B74A4DE" w14:textId="3054D5BC">
            <w:pPr>
              <w:pStyle w:val="ListParagraph"/>
              <w:numPr>
                <w:ilvl w:val="0"/>
                <w:numId w:val="8"/>
              </w:numPr>
              <w:rPr>
                <w:rFonts w:asciiTheme="minorHAnsi" w:hAnsiTheme="minorHAnsi" w:eastAsiaTheme="minorEastAsia" w:cstheme="minorBidi"/>
                <w:sz w:val="22"/>
              </w:rPr>
            </w:pPr>
            <w:r w:rsidRPr="5FB66D42">
              <w:rPr>
                <w:rFonts w:asciiTheme="minorHAnsi" w:hAnsiTheme="minorHAnsi" w:eastAsiaTheme="minorEastAsia" w:cstheme="minorBidi"/>
                <w:sz w:val="22"/>
              </w:rPr>
              <w:t>If you are still unable to submit you should email your exam paper to your module leader within the 15 minutes submission time. Your exam paper must be received by your module leader within this time.</w:t>
            </w:r>
          </w:p>
          <w:p w:rsidR="00051BB3" w:rsidP="00B55DE7" w:rsidRDefault="00051BB3" w14:paraId="03F3152C" w14:textId="77777777">
            <w:pPr>
              <w:pStyle w:val="ListParagraph"/>
              <w:numPr>
                <w:ilvl w:val="0"/>
                <w:numId w:val="8"/>
              </w:numPr>
              <w:rPr>
                <w:rFonts w:asciiTheme="minorHAnsi" w:hAnsiTheme="minorHAnsi" w:eastAsiaTheme="minorEastAsia" w:cstheme="minorBidi"/>
                <w:sz w:val="22"/>
              </w:rPr>
            </w:pPr>
            <w:r w:rsidRPr="5FB66D42">
              <w:rPr>
                <w:rFonts w:asciiTheme="minorHAnsi" w:hAnsiTheme="minorHAnsi" w:eastAsiaTheme="minorEastAsia" w:cstheme="minorBidi"/>
                <w:sz w:val="22"/>
              </w:rPr>
              <w:t>If you are unable to submit a Blackboard Test, email your module leader within the 15 minutes submission time. Your exam will be in progress and your module leader should be able to submit the answers saved on your behalf.</w:t>
            </w:r>
          </w:p>
          <w:p w:rsidRPr="00B15F5F" w:rsidR="00051BB3" w:rsidP="4D49A90F" w:rsidRDefault="00051BB3" w14:paraId="14482EBF" w14:textId="7D8EC504">
            <w:pPr>
              <w:pStyle w:val="ListParagraph"/>
              <w:numPr>
                <w:ilvl w:val="0"/>
                <w:numId w:val="8"/>
              </w:numPr>
              <w:rPr>
                <w:rFonts w:asciiTheme="minorHAnsi" w:hAnsiTheme="minorHAnsi" w:eastAsiaTheme="minorEastAsia" w:cstheme="minorBidi"/>
              </w:rPr>
            </w:pPr>
            <w:r w:rsidRPr="4D49A90F">
              <w:rPr>
                <w:rFonts w:asciiTheme="minorHAnsi" w:hAnsiTheme="minorHAnsi" w:eastAsiaTheme="minorEastAsia" w:cstheme="minorBidi"/>
                <w:sz w:val="22"/>
              </w:rPr>
              <w:t xml:space="preserve">After the 15 minutes, if you have not submitted your work, you may want to consider </w:t>
            </w:r>
            <w:hyperlink r:id="rId27">
              <w:r w:rsidRPr="4D49A90F">
                <w:rPr>
                  <w:rStyle w:val="Hyperlink"/>
                  <w:rFonts w:asciiTheme="minorHAnsi" w:hAnsiTheme="minorHAnsi" w:eastAsiaTheme="minorEastAsia" w:cstheme="minorBidi"/>
                  <w:sz w:val="22"/>
                </w:rPr>
                <w:t>submitting a RRAA</w:t>
              </w:r>
            </w:hyperlink>
            <w:r w:rsidRPr="4D49A90F">
              <w:rPr>
                <w:rFonts w:asciiTheme="minorHAnsi" w:hAnsiTheme="minorHAnsi" w:eastAsiaTheme="minorEastAsia" w:cstheme="minorBidi"/>
                <w:sz w:val="22"/>
              </w:rPr>
              <w:t>. Please see the final section of this guidance for further details.</w:t>
            </w:r>
          </w:p>
        </w:tc>
      </w:tr>
      <w:tr w:rsidR="00051BB3" w:rsidTr="00051BB3" w14:paraId="0FC18192" w14:textId="77777777">
        <w:tc>
          <w:tcPr>
            <w:tcW w:w="3068" w:type="dxa"/>
            <w:tcBorders>
              <w:top w:val="single" w:color="auto" w:sz="8" w:space="0"/>
              <w:left w:val="single" w:color="auto" w:sz="8" w:space="0"/>
              <w:bottom w:val="single" w:color="auto" w:sz="8" w:space="0"/>
              <w:right w:val="single" w:color="auto" w:sz="8" w:space="0"/>
            </w:tcBorders>
          </w:tcPr>
          <w:p w:rsidRPr="5FB66D42" w:rsidR="00051BB3" w:rsidP="5FB66D42" w:rsidRDefault="00051BB3" w14:paraId="781ED27D" w14:textId="50C569A2">
            <w:pPr>
              <w:rPr>
                <w:rFonts w:asciiTheme="minorHAnsi" w:hAnsiTheme="minorHAnsi" w:eastAsiaTheme="minorEastAsia" w:cstheme="minorBidi"/>
                <w:sz w:val="22"/>
              </w:rPr>
            </w:pPr>
            <w:r>
              <w:rPr>
                <w:rFonts w:asciiTheme="minorHAnsi" w:hAnsiTheme="minorHAnsi" w:eastAsiaTheme="minorEastAsia" w:cstheme="minorBidi"/>
                <w:sz w:val="22"/>
              </w:rPr>
              <w:t>What if I do not submit my exam or submit it after the submission period has ended?</w:t>
            </w:r>
          </w:p>
        </w:tc>
        <w:tc>
          <w:tcPr>
            <w:tcW w:w="5705" w:type="dxa"/>
            <w:tcBorders>
              <w:top w:val="single" w:color="auto" w:sz="8" w:space="0"/>
              <w:left w:val="single" w:color="auto" w:sz="8" w:space="0"/>
              <w:bottom w:val="single" w:color="auto" w:sz="8" w:space="0"/>
              <w:right w:val="single" w:color="auto" w:sz="8" w:space="0"/>
            </w:tcBorders>
          </w:tcPr>
          <w:p w:rsidRPr="00047813" w:rsidR="00051BB3" w:rsidP="00047813" w:rsidRDefault="00051BB3" w14:paraId="32A9ECD7" w14:textId="77777777">
            <w:pPr>
              <w:pStyle w:val="ListParagraph"/>
              <w:numPr>
                <w:ilvl w:val="0"/>
                <w:numId w:val="25"/>
              </w:numPr>
              <w:rPr>
                <w:rFonts w:asciiTheme="minorHAnsi" w:hAnsiTheme="minorHAnsi" w:eastAsiaTheme="minorEastAsia" w:cstheme="minorBidi"/>
                <w:color w:val="000000" w:themeColor="text1"/>
                <w:sz w:val="22"/>
              </w:rPr>
            </w:pPr>
            <w:r w:rsidRPr="00047813">
              <w:rPr>
                <w:rFonts w:asciiTheme="minorHAnsi" w:hAnsiTheme="minorHAnsi" w:eastAsiaTheme="minorEastAsia" w:cstheme="minorBidi"/>
                <w:color w:val="000000" w:themeColor="text1"/>
                <w:sz w:val="22"/>
              </w:rPr>
              <w:t xml:space="preserve">If you do not submit your exam, or submit beyond the submission deadline, the work will not be marked. </w:t>
            </w:r>
          </w:p>
          <w:p w:rsidRPr="5FB66D42" w:rsidR="00051BB3" w:rsidP="4D49A90F" w:rsidRDefault="00051BB3" w14:paraId="517DF2BB" w14:textId="688CD60C">
            <w:pPr>
              <w:pStyle w:val="ListParagraph"/>
              <w:numPr>
                <w:ilvl w:val="0"/>
                <w:numId w:val="25"/>
              </w:numPr>
              <w:rPr>
                <w:rFonts w:asciiTheme="minorHAnsi" w:hAnsiTheme="minorHAnsi" w:eastAsiaTheme="minorEastAsia" w:cstheme="minorBidi"/>
                <w:color w:val="000000" w:themeColor="text1"/>
                <w:szCs w:val="24"/>
              </w:rPr>
            </w:pPr>
            <w:r w:rsidRPr="4D49A90F">
              <w:rPr>
                <w:rFonts w:asciiTheme="minorHAnsi" w:hAnsiTheme="minorHAnsi" w:eastAsiaTheme="minorEastAsia" w:cstheme="minorBidi"/>
                <w:color w:val="000000" w:themeColor="text1"/>
                <w:sz w:val="22"/>
              </w:rPr>
              <w:t xml:space="preserve">You will therefore need to take the exam again in the reassessment period. This will be classed as a referral and marks will be capped at the minimum pass mark for the level of study. If you </w:t>
            </w:r>
            <w:hyperlink r:id="rId28">
              <w:r w:rsidRPr="4D49A90F">
                <w:rPr>
                  <w:rStyle w:val="Hyperlink"/>
                  <w:rFonts w:asciiTheme="minorHAnsi" w:hAnsiTheme="minorHAnsi" w:eastAsiaTheme="minorEastAsia" w:cstheme="minorBidi"/>
                  <w:sz w:val="22"/>
                </w:rPr>
                <w:t>submit a RRAA</w:t>
              </w:r>
            </w:hyperlink>
            <w:r w:rsidRPr="4D49A90F">
              <w:rPr>
                <w:rFonts w:asciiTheme="minorHAnsi" w:hAnsiTheme="minorHAnsi" w:eastAsiaTheme="minorEastAsia" w:cstheme="minorBidi"/>
                <w:sz w:val="22"/>
              </w:rPr>
              <w:t xml:space="preserve"> </w:t>
            </w:r>
            <w:r w:rsidRPr="4D49A90F">
              <w:rPr>
                <w:rFonts w:asciiTheme="minorHAnsi" w:hAnsiTheme="minorHAnsi" w:eastAsiaTheme="minorEastAsia" w:cstheme="minorBidi"/>
                <w:color w:val="000000" w:themeColor="text1"/>
                <w:sz w:val="22"/>
              </w:rPr>
              <w:t xml:space="preserve">which is accepted then you will be allowed to repeat your initial </w:t>
            </w:r>
            <w:r w:rsidRPr="4D49A90F">
              <w:rPr>
                <w:rFonts w:asciiTheme="minorHAnsi" w:hAnsiTheme="minorHAnsi" w:eastAsiaTheme="minorEastAsia" w:cstheme="minorBidi"/>
                <w:color w:val="000000" w:themeColor="text1"/>
                <w:sz w:val="22"/>
              </w:rPr>
              <w:lastRenderedPageBreak/>
              <w:t xml:space="preserve">attempt which means marks will not be capped. </w:t>
            </w:r>
            <w:r w:rsidRPr="4D49A90F">
              <w:rPr>
                <w:rFonts w:asciiTheme="minorHAnsi" w:hAnsiTheme="minorHAnsi" w:eastAsiaTheme="minorEastAsia" w:cstheme="minorBidi"/>
                <w:sz w:val="22"/>
              </w:rPr>
              <w:t>Please see the final section of this guidance for further details.</w:t>
            </w:r>
          </w:p>
        </w:tc>
      </w:tr>
      <w:tr w:rsidR="00051BB3" w:rsidTr="00051BB3" w14:paraId="544ABD96" w14:textId="77777777">
        <w:tc>
          <w:tcPr>
            <w:tcW w:w="3068" w:type="dxa"/>
            <w:tcBorders>
              <w:top w:val="single" w:color="auto" w:sz="8" w:space="0"/>
              <w:left w:val="single" w:color="auto" w:sz="8" w:space="0"/>
              <w:bottom w:val="single" w:color="auto" w:sz="8" w:space="0"/>
              <w:right w:val="single" w:color="auto" w:sz="8" w:space="0"/>
            </w:tcBorders>
          </w:tcPr>
          <w:p w:rsidR="00051BB3" w:rsidP="5FB66D42" w:rsidRDefault="00051BB3" w14:paraId="2A7627F7" w14:textId="2C22388F">
            <w:pPr>
              <w:rPr>
                <w:rFonts w:asciiTheme="minorHAnsi" w:hAnsiTheme="minorHAnsi" w:eastAsiaTheme="minorEastAsia" w:cstheme="minorBidi"/>
                <w:sz w:val="22"/>
              </w:rPr>
            </w:pPr>
            <w:r w:rsidRPr="5FB66D42">
              <w:rPr>
                <w:rFonts w:asciiTheme="minorHAnsi" w:hAnsiTheme="minorHAnsi" w:eastAsiaTheme="minorEastAsia" w:cstheme="minorBidi"/>
                <w:sz w:val="22"/>
              </w:rPr>
              <w:lastRenderedPageBreak/>
              <w:t>What can I do if I feel my exam mark will be impacted by extenuating circumstances / technical issues I experienced during my exam?</w:t>
            </w:r>
          </w:p>
          <w:p w:rsidR="00051BB3" w:rsidP="5FB66D42" w:rsidRDefault="00051BB3" w14:paraId="2A9A0E0B" w14:textId="607409E7">
            <w:pPr>
              <w:rPr>
                <w:rFonts w:asciiTheme="minorHAnsi" w:hAnsiTheme="minorHAnsi" w:eastAsiaTheme="minorEastAsia" w:cstheme="minorBidi"/>
                <w:sz w:val="22"/>
              </w:rPr>
            </w:pPr>
          </w:p>
        </w:tc>
        <w:tc>
          <w:tcPr>
            <w:tcW w:w="5705" w:type="dxa"/>
            <w:tcBorders>
              <w:top w:val="single" w:color="auto" w:sz="8" w:space="0"/>
              <w:left w:val="single" w:color="auto" w:sz="8" w:space="0"/>
              <w:bottom w:val="single" w:color="auto" w:sz="8" w:space="0"/>
              <w:right w:val="single" w:color="auto" w:sz="8" w:space="0"/>
            </w:tcBorders>
          </w:tcPr>
          <w:p w:rsidR="00051BB3" w:rsidP="4D49A90F" w:rsidRDefault="00051BB3" w14:paraId="1C1D2972" w14:textId="426FDB14">
            <w:pPr>
              <w:rPr>
                <w:rFonts w:asciiTheme="minorHAnsi" w:hAnsiTheme="minorHAnsi" w:eastAsiaTheme="minorEastAsia" w:cstheme="minorBidi"/>
                <w:sz w:val="22"/>
              </w:rPr>
            </w:pPr>
            <w:r w:rsidRPr="4D49A90F">
              <w:rPr>
                <w:rFonts w:asciiTheme="minorHAnsi" w:hAnsiTheme="minorHAnsi" w:eastAsiaTheme="minorEastAsia" w:cstheme="minorBidi"/>
                <w:sz w:val="22"/>
              </w:rPr>
              <w:t xml:space="preserve">You can </w:t>
            </w:r>
            <w:hyperlink r:id="rId29">
              <w:r w:rsidRPr="4D49A90F">
                <w:rPr>
                  <w:rStyle w:val="Hyperlink"/>
                  <w:rFonts w:asciiTheme="minorHAnsi" w:hAnsiTheme="minorHAnsi" w:eastAsiaTheme="minorEastAsia" w:cstheme="minorBidi"/>
                  <w:sz w:val="22"/>
                </w:rPr>
                <w:t>submit a RRAA</w:t>
              </w:r>
            </w:hyperlink>
            <w:r w:rsidRPr="4D49A90F">
              <w:rPr>
                <w:rFonts w:asciiTheme="minorHAnsi" w:hAnsiTheme="minorHAnsi" w:eastAsiaTheme="minorEastAsia" w:cstheme="minorBidi"/>
                <w:sz w:val="22"/>
              </w:rPr>
              <w:t xml:space="preserve"> if you feel extenuating circumstances, including technical issues, have prevented you from completing or submitting the exam, or have affected your performance in an exam you have submitted.</w:t>
            </w:r>
          </w:p>
          <w:p w:rsidR="00051BB3" w:rsidP="4D49A90F" w:rsidRDefault="00051BB3" w14:paraId="1BD291B0" w14:textId="6B152A6E">
            <w:pPr>
              <w:rPr>
                <w:rFonts w:eastAsia="Calibri"/>
              </w:rPr>
            </w:pPr>
          </w:p>
          <w:p w:rsidR="00051BB3" w:rsidP="4D49A90F" w:rsidRDefault="00051BB3" w14:paraId="5F638AD3" w14:textId="23CC91AD">
            <w:pPr>
              <w:rPr>
                <w:rFonts w:eastAsia="Calibri"/>
              </w:rPr>
            </w:pPr>
            <w:r w:rsidRPr="4D49A90F">
              <w:rPr>
                <w:rFonts w:asciiTheme="minorHAnsi" w:hAnsiTheme="minorHAnsi" w:eastAsiaTheme="minorEastAsia" w:cstheme="minorBidi"/>
                <w:sz w:val="22"/>
              </w:rPr>
              <w:t>RRAAs should be submitted within 5 working days of the exam date and must include a self-certification form to report any technical issues.</w:t>
            </w:r>
          </w:p>
          <w:p w:rsidR="00051BB3" w:rsidP="4D49A90F" w:rsidRDefault="00051BB3" w14:paraId="465B151B" w14:textId="7ACED05D">
            <w:pPr>
              <w:rPr>
                <w:rFonts w:eastAsia="Calibri"/>
              </w:rPr>
            </w:pPr>
          </w:p>
          <w:p w:rsidR="00051BB3" w:rsidP="4D49A90F" w:rsidRDefault="00051BB3" w14:paraId="5035B67D" w14:textId="16AD8A03">
            <w:pPr>
              <w:rPr>
                <w:rFonts w:asciiTheme="minorHAnsi" w:hAnsiTheme="minorHAnsi" w:eastAsiaTheme="minorEastAsia" w:cstheme="minorBidi"/>
                <w:sz w:val="22"/>
              </w:rPr>
            </w:pPr>
            <w:r w:rsidRPr="4D49A90F">
              <w:rPr>
                <w:rFonts w:asciiTheme="minorHAnsi" w:hAnsiTheme="minorHAnsi" w:eastAsiaTheme="minorEastAsia" w:cstheme="minorBidi"/>
                <w:sz w:val="22"/>
              </w:rPr>
              <w:t>Please note the following if you do submit a RRAA:</w:t>
            </w:r>
          </w:p>
          <w:p w:rsidR="00051BB3" w:rsidP="4D49A90F" w:rsidRDefault="00051BB3" w14:paraId="38982FCB" w14:textId="1E20AA8A">
            <w:pPr>
              <w:rPr>
                <w:rFonts w:asciiTheme="minorHAnsi" w:hAnsiTheme="minorHAnsi" w:eastAsiaTheme="minorEastAsia" w:cstheme="minorBidi"/>
                <w:szCs w:val="24"/>
              </w:rPr>
            </w:pPr>
          </w:p>
          <w:p w:rsidR="00051BB3" w:rsidP="4D49A90F" w:rsidRDefault="00051BB3" w14:paraId="6BFFE1EF" w14:textId="3F2AEEAF">
            <w:pPr>
              <w:pStyle w:val="ListParagraph"/>
              <w:numPr>
                <w:ilvl w:val="0"/>
                <w:numId w:val="1"/>
              </w:numPr>
              <w:rPr>
                <w:rFonts w:asciiTheme="minorHAnsi" w:hAnsiTheme="minorHAnsi" w:eastAsiaTheme="minorEastAsia" w:cstheme="minorBidi"/>
                <w:i/>
                <w:iCs/>
                <w:color w:val="000000" w:themeColor="text1"/>
                <w:szCs w:val="24"/>
              </w:rPr>
            </w:pPr>
            <w:r w:rsidRPr="4D49A90F">
              <w:rPr>
                <w:rFonts w:asciiTheme="minorHAnsi" w:hAnsiTheme="minorHAnsi" w:eastAsiaTheme="minorEastAsia" w:cstheme="minorBidi"/>
                <w:sz w:val="22"/>
              </w:rPr>
              <w:t>If you have submitted the exam by the submission deadline then it will be marked.</w:t>
            </w:r>
            <w:r w:rsidRPr="4D49A90F">
              <w:rPr>
                <w:rFonts w:asciiTheme="minorHAnsi" w:hAnsiTheme="minorHAnsi" w:eastAsiaTheme="minorEastAsia" w:cstheme="minorBidi"/>
                <w:i/>
                <w:iCs/>
                <w:sz w:val="22"/>
              </w:rPr>
              <w:t xml:space="preserve"> </w:t>
            </w:r>
            <w:r w:rsidRPr="4D49A90F">
              <w:rPr>
                <w:rFonts w:asciiTheme="minorHAnsi" w:hAnsiTheme="minorHAnsi" w:eastAsiaTheme="minorEastAsia" w:cstheme="minorBidi"/>
                <w:sz w:val="22"/>
              </w:rPr>
              <w:t xml:space="preserve">If you pass the module overall then you will not normally be given another attempt, even if the RRAA is accepted. There are exceptions to this however for students at Levels 6 and 7. Please see section 32 of the </w:t>
            </w:r>
            <w:hyperlink r:id="rId30">
              <w:r w:rsidRPr="4D49A90F">
                <w:rPr>
                  <w:rStyle w:val="Hyperlink"/>
                  <w:rFonts w:asciiTheme="minorHAnsi" w:hAnsiTheme="minorHAnsi" w:eastAsiaTheme="minorEastAsia" w:cstheme="minorBidi"/>
                  <w:color w:val="auto"/>
                  <w:sz w:val="22"/>
                </w:rPr>
                <w:t>Extenuating Circumstances Policy and Procedure</w:t>
              </w:r>
            </w:hyperlink>
            <w:r w:rsidRPr="4D49A90F">
              <w:rPr>
                <w:rFonts w:asciiTheme="minorHAnsi" w:hAnsiTheme="minorHAnsi" w:eastAsiaTheme="minorEastAsia" w:cstheme="minorBidi"/>
                <w:sz w:val="22"/>
              </w:rPr>
              <w:t xml:space="preserve"> for further details of this.</w:t>
            </w:r>
          </w:p>
          <w:p w:rsidR="00051BB3" w:rsidP="4D49A90F" w:rsidRDefault="00051BB3" w14:paraId="14E96135" w14:textId="6377B5E2">
            <w:pPr>
              <w:pStyle w:val="ListParagraph"/>
              <w:numPr>
                <w:ilvl w:val="0"/>
                <w:numId w:val="1"/>
              </w:numPr>
              <w:rPr>
                <w:rFonts w:asciiTheme="minorHAnsi" w:hAnsiTheme="minorHAnsi" w:eastAsiaTheme="minorEastAsia" w:cstheme="minorBidi"/>
                <w:i/>
                <w:iCs/>
                <w:color w:val="000000" w:themeColor="text1"/>
                <w:szCs w:val="24"/>
              </w:rPr>
            </w:pPr>
            <w:r w:rsidRPr="4D49A90F">
              <w:rPr>
                <w:rFonts w:asciiTheme="minorHAnsi" w:hAnsiTheme="minorHAnsi" w:eastAsiaTheme="minorEastAsia" w:cstheme="minorBidi"/>
                <w:sz w:val="22"/>
              </w:rPr>
              <w:t>If you do not submit the exam by the deadline, then it will not be marked. You will need to re-sit the exam in the reassessment period for a capped mark. This is known as a referral. If a RRAA is accepted, then the referral will become a deferral, meaning you will receive an uncapped mark for the re-sit.</w:t>
            </w:r>
          </w:p>
          <w:p w:rsidR="00051BB3" w:rsidP="4D49A90F" w:rsidRDefault="00051BB3" w14:paraId="49780B49" w14:textId="38B0A80B">
            <w:pPr>
              <w:rPr>
                <w:rFonts w:eastAsia="Calibri"/>
                <w:color w:val="1E2D31"/>
                <w:szCs w:val="24"/>
              </w:rPr>
            </w:pPr>
          </w:p>
          <w:p w:rsidR="00051BB3" w:rsidP="4D49A90F" w:rsidRDefault="00051BB3" w14:paraId="46126981" w14:textId="51C325F0">
            <w:pPr>
              <w:rPr>
                <w:rFonts w:eastAsia="Calibri"/>
                <w:szCs w:val="24"/>
              </w:rPr>
            </w:pPr>
            <w:r w:rsidRPr="4D49A90F">
              <w:rPr>
                <w:rFonts w:asciiTheme="minorHAnsi" w:hAnsiTheme="minorHAnsi" w:eastAsiaTheme="minorEastAsia" w:cstheme="minorBidi"/>
                <w:sz w:val="22"/>
              </w:rPr>
              <w:t xml:space="preserve">If you are unsure about whether to submit a RRAA we recommend that you book into speak to your </w:t>
            </w:r>
            <w:hyperlink r:id="rId31">
              <w:r w:rsidRPr="4D49A90F">
                <w:rPr>
                  <w:rStyle w:val="Hyperlink"/>
                  <w:rFonts w:asciiTheme="minorHAnsi" w:hAnsiTheme="minorHAnsi" w:eastAsiaTheme="minorEastAsia" w:cstheme="minorBidi"/>
                  <w:sz w:val="22"/>
                </w:rPr>
                <w:t>Student Support Advisor</w:t>
              </w:r>
            </w:hyperlink>
            <w:r w:rsidRPr="4D49A90F">
              <w:rPr>
                <w:rFonts w:asciiTheme="minorHAnsi" w:hAnsiTheme="minorHAnsi" w:eastAsiaTheme="minorEastAsia" w:cstheme="minorBidi"/>
                <w:sz w:val="22"/>
              </w:rPr>
              <w:t xml:space="preserve"> for advice.</w:t>
            </w:r>
          </w:p>
        </w:tc>
      </w:tr>
    </w:tbl>
    <w:p w:rsidR="00F75288" w:rsidRDefault="00F75288" w14:paraId="6C8F3D5C" w14:textId="77777777">
      <w:pPr>
        <w:spacing w:after="160" w:line="259" w:lineRule="auto"/>
        <w:rPr>
          <w:rFonts w:asciiTheme="minorHAnsi" w:hAnsiTheme="minorHAnsi" w:eastAsiaTheme="minorEastAsia" w:cstheme="minorBidi"/>
        </w:rPr>
        <w:sectPr w:rsidR="00F75288">
          <w:pgSz w:w="11906" w:h="16838" w:orient="portrait"/>
          <w:pgMar w:top="1440" w:right="1440" w:bottom="1440" w:left="1440" w:header="708" w:footer="708" w:gutter="0"/>
          <w:cols w:space="708"/>
          <w:docGrid w:linePitch="360"/>
        </w:sectPr>
      </w:pPr>
      <w:bookmarkStart w:name="_Student_Exam_Flowchart" w:id="0"/>
      <w:bookmarkEnd w:id="0"/>
    </w:p>
    <w:p w:rsidR="004B2E1A" w:rsidP="00DC3B54" w:rsidRDefault="004B2E1A" w14:paraId="671F5F6C" w14:textId="2A07D2D4">
      <w:pPr>
        <w:rPr>
          <w:rFonts w:asciiTheme="minorHAnsi" w:hAnsiTheme="minorHAnsi" w:eastAsiaTheme="minorEastAsia" w:cstheme="minorBidi"/>
          <w:color w:val="FF0000"/>
          <w:sz w:val="20"/>
          <w:szCs w:val="20"/>
        </w:rPr>
      </w:pPr>
    </w:p>
    <w:sectPr w:rsidR="004B2E1A" w:rsidSect="00F75288">
      <w:pgSz w:w="23808" w:h="16840" w:orient="landscape" w:code="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Courier New&quot;">
    <w:altName w:val="Cambria"/>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A7644F"/>
    <w:multiLevelType w:val="hybridMultilevel"/>
    <w:tmpl w:val="FFFFFFFF"/>
    <w:lvl w:ilvl="0" w:tplc="DF6A9890">
      <w:start w:val="1"/>
      <w:numFmt w:val="bullet"/>
      <w:lvlText w:val=""/>
      <w:lvlJc w:val="left"/>
      <w:pPr>
        <w:ind w:left="360" w:hanging="360"/>
      </w:pPr>
      <w:rPr>
        <w:rFonts w:hint="default" w:ascii="Symbol" w:hAnsi="Symbol"/>
      </w:rPr>
    </w:lvl>
    <w:lvl w:ilvl="1" w:tplc="333A86C6">
      <w:start w:val="1"/>
      <w:numFmt w:val="bullet"/>
      <w:lvlText w:val="o"/>
      <w:lvlJc w:val="left"/>
      <w:pPr>
        <w:ind w:left="1080" w:hanging="360"/>
      </w:pPr>
      <w:rPr>
        <w:rFonts w:hint="default" w:ascii="Courier New" w:hAnsi="Courier New"/>
      </w:rPr>
    </w:lvl>
    <w:lvl w:ilvl="2" w:tplc="B98017DA">
      <w:start w:val="1"/>
      <w:numFmt w:val="bullet"/>
      <w:lvlText w:val=""/>
      <w:lvlJc w:val="left"/>
      <w:pPr>
        <w:ind w:left="1800" w:hanging="360"/>
      </w:pPr>
      <w:rPr>
        <w:rFonts w:hint="default" w:ascii="Wingdings" w:hAnsi="Wingdings"/>
      </w:rPr>
    </w:lvl>
    <w:lvl w:ilvl="3" w:tplc="5E0673BE">
      <w:start w:val="1"/>
      <w:numFmt w:val="bullet"/>
      <w:lvlText w:val=""/>
      <w:lvlJc w:val="left"/>
      <w:pPr>
        <w:ind w:left="2520" w:hanging="360"/>
      </w:pPr>
      <w:rPr>
        <w:rFonts w:hint="default" w:ascii="Symbol" w:hAnsi="Symbol"/>
      </w:rPr>
    </w:lvl>
    <w:lvl w:ilvl="4" w:tplc="DFDCAA74">
      <w:start w:val="1"/>
      <w:numFmt w:val="bullet"/>
      <w:lvlText w:val="o"/>
      <w:lvlJc w:val="left"/>
      <w:pPr>
        <w:ind w:left="3240" w:hanging="360"/>
      </w:pPr>
      <w:rPr>
        <w:rFonts w:hint="default" w:ascii="Courier New" w:hAnsi="Courier New"/>
      </w:rPr>
    </w:lvl>
    <w:lvl w:ilvl="5" w:tplc="A7C49496">
      <w:start w:val="1"/>
      <w:numFmt w:val="bullet"/>
      <w:lvlText w:val=""/>
      <w:lvlJc w:val="left"/>
      <w:pPr>
        <w:ind w:left="3960" w:hanging="360"/>
      </w:pPr>
      <w:rPr>
        <w:rFonts w:hint="default" w:ascii="Wingdings" w:hAnsi="Wingdings"/>
      </w:rPr>
    </w:lvl>
    <w:lvl w:ilvl="6" w:tplc="CDFCF440">
      <w:start w:val="1"/>
      <w:numFmt w:val="bullet"/>
      <w:lvlText w:val=""/>
      <w:lvlJc w:val="left"/>
      <w:pPr>
        <w:ind w:left="4680" w:hanging="360"/>
      </w:pPr>
      <w:rPr>
        <w:rFonts w:hint="default" w:ascii="Symbol" w:hAnsi="Symbol"/>
      </w:rPr>
    </w:lvl>
    <w:lvl w:ilvl="7" w:tplc="C66CA2F2">
      <w:start w:val="1"/>
      <w:numFmt w:val="bullet"/>
      <w:lvlText w:val="o"/>
      <w:lvlJc w:val="left"/>
      <w:pPr>
        <w:ind w:left="5400" w:hanging="360"/>
      </w:pPr>
      <w:rPr>
        <w:rFonts w:hint="default" w:ascii="Courier New" w:hAnsi="Courier New"/>
      </w:rPr>
    </w:lvl>
    <w:lvl w:ilvl="8" w:tplc="C3F42058">
      <w:start w:val="1"/>
      <w:numFmt w:val="bullet"/>
      <w:lvlText w:val=""/>
      <w:lvlJc w:val="left"/>
      <w:pPr>
        <w:ind w:left="6120" w:hanging="360"/>
      </w:pPr>
      <w:rPr>
        <w:rFonts w:hint="default" w:ascii="Wingdings" w:hAnsi="Wingdings"/>
      </w:rPr>
    </w:lvl>
  </w:abstractNum>
  <w:abstractNum w:abstractNumId="1" w15:restartNumberingAfterBreak="0">
    <w:nsid w:val="08781FBD"/>
    <w:multiLevelType w:val="hybridMultilevel"/>
    <w:tmpl w:val="FFFFFFFF"/>
    <w:lvl w:ilvl="0" w:tplc="7EEA4234">
      <w:start w:val="1"/>
      <w:numFmt w:val="decimal"/>
      <w:lvlText w:val="%1."/>
      <w:lvlJc w:val="left"/>
      <w:pPr>
        <w:ind w:left="720" w:hanging="360"/>
      </w:pPr>
    </w:lvl>
    <w:lvl w:ilvl="1" w:tplc="10F26726">
      <w:start w:val="1"/>
      <w:numFmt w:val="lowerLetter"/>
      <w:lvlText w:val="%2."/>
      <w:lvlJc w:val="left"/>
      <w:pPr>
        <w:ind w:left="1440" w:hanging="360"/>
      </w:pPr>
    </w:lvl>
    <w:lvl w:ilvl="2" w:tplc="ABF0AC10">
      <w:start w:val="1"/>
      <w:numFmt w:val="lowerRoman"/>
      <w:lvlText w:val="%3."/>
      <w:lvlJc w:val="right"/>
      <w:pPr>
        <w:ind w:left="2160" w:hanging="180"/>
      </w:pPr>
    </w:lvl>
    <w:lvl w:ilvl="3" w:tplc="65D61FD8">
      <w:start w:val="1"/>
      <w:numFmt w:val="decimal"/>
      <w:lvlText w:val="%4."/>
      <w:lvlJc w:val="left"/>
      <w:pPr>
        <w:ind w:left="2880" w:hanging="360"/>
      </w:pPr>
    </w:lvl>
    <w:lvl w:ilvl="4" w:tplc="F6E2C7B8">
      <w:start w:val="1"/>
      <w:numFmt w:val="lowerLetter"/>
      <w:lvlText w:val="%5."/>
      <w:lvlJc w:val="left"/>
      <w:pPr>
        <w:ind w:left="3600" w:hanging="360"/>
      </w:pPr>
    </w:lvl>
    <w:lvl w:ilvl="5" w:tplc="7F5668AC">
      <w:start w:val="1"/>
      <w:numFmt w:val="lowerRoman"/>
      <w:lvlText w:val="%6."/>
      <w:lvlJc w:val="right"/>
      <w:pPr>
        <w:ind w:left="4320" w:hanging="180"/>
      </w:pPr>
    </w:lvl>
    <w:lvl w:ilvl="6" w:tplc="17BE5C30">
      <w:start w:val="1"/>
      <w:numFmt w:val="decimal"/>
      <w:lvlText w:val="%7."/>
      <w:lvlJc w:val="left"/>
      <w:pPr>
        <w:ind w:left="5040" w:hanging="360"/>
      </w:pPr>
    </w:lvl>
    <w:lvl w:ilvl="7" w:tplc="21FE5F9E">
      <w:start w:val="1"/>
      <w:numFmt w:val="lowerLetter"/>
      <w:lvlText w:val="%8."/>
      <w:lvlJc w:val="left"/>
      <w:pPr>
        <w:ind w:left="5760" w:hanging="360"/>
      </w:pPr>
    </w:lvl>
    <w:lvl w:ilvl="8" w:tplc="B5B46242">
      <w:start w:val="1"/>
      <w:numFmt w:val="lowerRoman"/>
      <w:lvlText w:val="%9."/>
      <w:lvlJc w:val="right"/>
      <w:pPr>
        <w:ind w:left="6480" w:hanging="180"/>
      </w:pPr>
    </w:lvl>
  </w:abstractNum>
  <w:abstractNum w:abstractNumId="2" w15:restartNumberingAfterBreak="0">
    <w:nsid w:val="0C4B58A4"/>
    <w:multiLevelType w:val="hybridMultilevel"/>
    <w:tmpl w:val="A53C8C54"/>
    <w:lvl w:ilvl="0" w:tplc="10669820">
      <w:start w:val="1"/>
      <w:numFmt w:val="bullet"/>
      <w:lvlText w:val="·"/>
      <w:lvlJc w:val="left"/>
      <w:pPr>
        <w:ind w:left="720" w:hanging="360"/>
      </w:pPr>
      <w:rPr>
        <w:rFonts w:hint="default" w:ascii="Symbol" w:hAnsi="Symbol"/>
      </w:rPr>
    </w:lvl>
    <w:lvl w:ilvl="1" w:tplc="8E140848">
      <w:start w:val="1"/>
      <w:numFmt w:val="decimal"/>
      <w:lvlText w:val="%2."/>
      <w:lvlJc w:val="left"/>
      <w:pPr>
        <w:ind w:left="1440" w:hanging="360"/>
      </w:pPr>
      <w:rPr>
        <w:rFonts w:hint="default"/>
      </w:rPr>
    </w:lvl>
    <w:lvl w:ilvl="2" w:tplc="1BBEA408">
      <w:start w:val="1"/>
      <w:numFmt w:val="bullet"/>
      <w:lvlText w:val=""/>
      <w:lvlJc w:val="left"/>
      <w:pPr>
        <w:ind w:left="2160" w:hanging="360"/>
      </w:pPr>
      <w:rPr>
        <w:rFonts w:hint="default" w:ascii="Wingdings" w:hAnsi="Wingdings"/>
      </w:rPr>
    </w:lvl>
    <w:lvl w:ilvl="3" w:tplc="59240DCA">
      <w:start w:val="1"/>
      <w:numFmt w:val="bullet"/>
      <w:lvlText w:val=""/>
      <w:lvlJc w:val="left"/>
      <w:pPr>
        <w:ind w:left="2880" w:hanging="360"/>
      </w:pPr>
      <w:rPr>
        <w:rFonts w:hint="default" w:ascii="Symbol" w:hAnsi="Symbol"/>
      </w:rPr>
    </w:lvl>
    <w:lvl w:ilvl="4" w:tplc="70A02268">
      <w:start w:val="1"/>
      <w:numFmt w:val="bullet"/>
      <w:lvlText w:val="o"/>
      <w:lvlJc w:val="left"/>
      <w:pPr>
        <w:ind w:left="3600" w:hanging="360"/>
      </w:pPr>
      <w:rPr>
        <w:rFonts w:hint="default" w:ascii="Courier New" w:hAnsi="Courier New"/>
      </w:rPr>
    </w:lvl>
    <w:lvl w:ilvl="5" w:tplc="58AE62FA">
      <w:start w:val="1"/>
      <w:numFmt w:val="bullet"/>
      <w:lvlText w:val=""/>
      <w:lvlJc w:val="left"/>
      <w:pPr>
        <w:ind w:left="4320" w:hanging="360"/>
      </w:pPr>
      <w:rPr>
        <w:rFonts w:hint="default" w:ascii="Wingdings" w:hAnsi="Wingdings"/>
      </w:rPr>
    </w:lvl>
    <w:lvl w:ilvl="6" w:tplc="68366FDE">
      <w:start w:val="1"/>
      <w:numFmt w:val="bullet"/>
      <w:lvlText w:val=""/>
      <w:lvlJc w:val="left"/>
      <w:pPr>
        <w:ind w:left="5040" w:hanging="360"/>
      </w:pPr>
      <w:rPr>
        <w:rFonts w:hint="default" w:ascii="Symbol" w:hAnsi="Symbol"/>
      </w:rPr>
    </w:lvl>
    <w:lvl w:ilvl="7" w:tplc="1068AD66">
      <w:start w:val="1"/>
      <w:numFmt w:val="bullet"/>
      <w:lvlText w:val="o"/>
      <w:lvlJc w:val="left"/>
      <w:pPr>
        <w:ind w:left="5760" w:hanging="360"/>
      </w:pPr>
      <w:rPr>
        <w:rFonts w:hint="default" w:ascii="Courier New" w:hAnsi="Courier New"/>
      </w:rPr>
    </w:lvl>
    <w:lvl w:ilvl="8" w:tplc="CD469998">
      <w:start w:val="1"/>
      <w:numFmt w:val="bullet"/>
      <w:lvlText w:val=""/>
      <w:lvlJc w:val="left"/>
      <w:pPr>
        <w:ind w:left="6480" w:hanging="360"/>
      </w:pPr>
      <w:rPr>
        <w:rFonts w:hint="default" w:ascii="Wingdings" w:hAnsi="Wingdings"/>
      </w:rPr>
    </w:lvl>
  </w:abstractNum>
  <w:abstractNum w:abstractNumId="3" w15:restartNumberingAfterBreak="0">
    <w:nsid w:val="0F585D8B"/>
    <w:multiLevelType w:val="hybridMultilevel"/>
    <w:tmpl w:val="FFFFFFFF"/>
    <w:lvl w:ilvl="0" w:tplc="CEEE0A8C">
      <w:start w:val="1"/>
      <w:numFmt w:val="bullet"/>
      <w:lvlText w:val=""/>
      <w:lvlJc w:val="left"/>
      <w:pPr>
        <w:ind w:left="720" w:hanging="360"/>
      </w:pPr>
      <w:rPr>
        <w:rFonts w:hint="default" w:ascii="Symbol" w:hAnsi="Symbol"/>
      </w:rPr>
    </w:lvl>
    <w:lvl w:ilvl="1" w:tplc="E97E4586">
      <w:start w:val="1"/>
      <w:numFmt w:val="bullet"/>
      <w:lvlText w:val="o"/>
      <w:lvlJc w:val="left"/>
      <w:pPr>
        <w:ind w:left="1440" w:hanging="360"/>
      </w:pPr>
      <w:rPr>
        <w:rFonts w:hint="default" w:ascii="Courier New" w:hAnsi="Courier New"/>
      </w:rPr>
    </w:lvl>
    <w:lvl w:ilvl="2" w:tplc="A9E679F2">
      <w:start w:val="1"/>
      <w:numFmt w:val="bullet"/>
      <w:lvlText w:val=""/>
      <w:lvlJc w:val="left"/>
      <w:pPr>
        <w:ind w:left="2160" w:hanging="360"/>
      </w:pPr>
      <w:rPr>
        <w:rFonts w:hint="default" w:ascii="Wingdings" w:hAnsi="Wingdings"/>
      </w:rPr>
    </w:lvl>
    <w:lvl w:ilvl="3" w:tplc="C07E2632">
      <w:start w:val="1"/>
      <w:numFmt w:val="bullet"/>
      <w:lvlText w:val=""/>
      <w:lvlJc w:val="left"/>
      <w:pPr>
        <w:ind w:left="2880" w:hanging="360"/>
      </w:pPr>
      <w:rPr>
        <w:rFonts w:hint="default" w:ascii="Symbol" w:hAnsi="Symbol"/>
      </w:rPr>
    </w:lvl>
    <w:lvl w:ilvl="4" w:tplc="914823EE">
      <w:start w:val="1"/>
      <w:numFmt w:val="bullet"/>
      <w:lvlText w:val="o"/>
      <w:lvlJc w:val="left"/>
      <w:pPr>
        <w:ind w:left="3600" w:hanging="360"/>
      </w:pPr>
      <w:rPr>
        <w:rFonts w:hint="default" w:ascii="Courier New" w:hAnsi="Courier New"/>
      </w:rPr>
    </w:lvl>
    <w:lvl w:ilvl="5" w:tplc="EA6E0126">
      <w:start w:val="1"/>
      <w:numFmt w:val="bullet"/>
      <w:lvlText w:val=""/>
      <w:lvlJc w:val="left"/>
      <w:pPr>
        <w:ind w:left="4320" w:hanging="360"/>
      </w:pPr>
      <w:rPr>
        <w:rFonts w:hint="default" w:ascii="Wingdings" w:hAnsi="Wingdings"/>
      </w:rPr>
    </w:lvl>
    <w:lvl w:ilvl="6" w:tplc="6AFCDA6C">
      <w:start w:val="1"/>
      <w:numFmt w:val="bullet"/>
      <w:lvlText w:val=""/>
      <w:lvlJc w:val="left"/>
      <w:pPr>
        <w:ind w:left="5040" w:hanging="360"/>
      </w:pPr>
      <w:rPr>
        <w:rFonts w:hint="default" w:ascii="Symbol" w:hAnsi="Symbol"/>
      </w:rPr>
    </w:lvl>
    <w:lvl w:ilvl="7" w:tplc="E27C5B82">
      <w:start w:val="1"/>
      <w:numFmt w:val="bullet"/>
      <w:lvlText w:val="o"/>
      <w:lvlJc w:val="left"/>
      <w:pPr>
        <w:ind w:left="5760" w:hanging="360"/>
      </w:pPr>
      <w:rPr>
        <w:rFonts w:hint="default" w:ascii="Courier New" w:hAnsi="Courier New"/>
      </w:rPr>
    </w:lvl>
    <w:lvl w:ilvl="8" w:tplc="1E748B06">
      <w:start w:val="1"/>
      <w:numFmt w:val="bullet"/>
      <w:lvlText w:val=""/>
      <w:lvlJc w:val="left"/>
      <w:pPr>
        <w:ind w:left="6480" w:hanging="360"/>
      </w:pPr>
      <w:rPr>
        <w:rFonts w:hint="default" w:ascii="Wingdings" w:hAnsi="Wingdings"/>
      </w:rPr>
    </w:lvl>
  </w:abstractNum>
  <w:abstractNum w:abstractNumId="4" w15:restartNumberingAfterBreak="0">
    <w:nsid w:val="0F5B4543"/>
    <w:multiLevelType w:val="hybridMultilevel"/>
    <w:tmpl w:val="FFFFFFFF"/>
    <w:lvl w:ilvl="0" w:tplc="C3949ACA">
      <w:start w:val="1"/>
      <w:numFmt w:val="bullet"/>
      <w:lvlText w:val=""/>
      <w:lvlJc w:val="left"/>
      <w:pPr>
        <w:ind w:left="360" w:hanging="360"/>
      </w:pPr>
      <w:rPr>
        <w:rFonts w:hint="default" w:ascii="Symbol" w:hAnsi="Symbol"/>
      </w:rPr>
    </w:lvl>
    <w:lvl w:ilvl="1" w:tplc="CF103A1A">
      <w:start w:val="1"/>
      <w:numFmt w:val="bullet"/>
      <w:lvlText w:val="o"/>
      <w:lvlJc w:val="left"/>
      <w:pPr>
        <w:ind w:left="1080" w:hanging="360"/>
      </w:pPr>
      <w:rPr>
        <w:rFonts w:hint="default" w:ascii="Courier New" w:hAnsi="Courier New"/>
      </w:rPr>
    </w:lvl>
    <w:lvl w:ilvl="2" w:tplc="7236FDB6">
      <w:start w:val="1"/>
      <w:numFmt w:val="bullet"/>
      <w:lvlText w:val=""/>
      <w:lvlJc w:val="left"/>
      <w:pPr>
        <w:ind w:left="1800" w:hanging="360"/>
      </w:pPr>
      <w:rPr>
        <w:rFonts w:hint="default" w:ascii="Wingdings" w:hAnsi="Wingdings"/>
      </w:rPr>
    </w:lvl>
    <w:lvl w:ilvl="3" w:tplc="CFE2A8BA">
      <w:start w:val="1"/>
      <w:numFmt w:val="bullet"/>
      <w:lvlText w:val=""/>
      <w:lvlJc w:val="left"/>
      <w:pPr>
        <w:ind w:left="2520" w:hanging="360"/>
      </w:pPr>
      <w:rPr>
        <w:rFonts w:hint="default" w:ascii="Symbol" w:hAnsi="Symbol"/>
      </w:rPr>
    </w:lvl>
    <w:lvl w:ilvl="4" w:tplc="7FDC8EBC">
      <w:start w:val="1"/>
      <w:numFmt w:val="bullet"/>
      <w:lvlText w:val="o"/>
      <w:lvlJc w:val="left"/>
      <w:pPr>
        <w:ind w:left="3240" w:hanging="360"/>
      </w:pPr>
      <w:rPr>
        <w:rFonts w:hint="default" w:ascii="Courier New" w:hAnsi="Courier New"/>
      </w:rPr>
    </w:lvl>
    <w:lvl w:ilvl="5" w:tplc="6E925F08">
      <w:start w:val="1"/>
      <w:numFmt w:val="bullet"/>
      <w:lvlText w:val=""/>
      <w:lvlJc w:val="left"/>
      <w:pPr>
        <w:ind w:left="3960" w:hanging="360"/>
      </w:pPr>
      <w:rPr>
        <w:rFonts w:hint="default" w:ascii="Wingdings" w:hAnsi="Wingdings"/>
      </w:rPr>
    </w:lvl>
    <w:lvl w:ilvl="6" w:tplc="24D0BEB2">
      <w:start w:val="1"/>
      <w:numFmt w:val="bullet"/>
      <w:lvlText w:val=""/>
      <w:lvlJc w:val="left"/>
      <w:pPr>
        <w:ind w:left="4680" w:hanging="360"/>
      </w:pPr>
      <w:rPr>
        <w:rFonts w:hint="default" w:ascii="Symbol" w:hAnsi="Symbol"/>
      </w:rPr>
    </w:lvl>
    <w:lvl w:ilvl="7" w:tplc="52DC3AEA">
      <w:start w:val="1"/>
      <w:numFmt w:val="bullet"/>
      <w:lvlText w:val="o"/>
      <w:lvlJc w:val="left"/>
      <w:pPr>
        <w:ind w:left="5400" w:hanging="360"/>
      </w:pPr>
      <w:rPr>
        <w:rFonts w:hint="default" w:ascii="Courier New" w:hAnsi="Courier New"/>
      </w:rPr>
    </w:lvl>
    <w:lvl w:ilvl="8" w:tplc="A344E86C">
      <w:start w:val="1"/>
      <w:numFmt w:val="bullet"/>
      <w:lvlText w:val=""/>
      <w:lvlJc w:val="left"/>
      <w:pPr>
        <w:ind w:left="6120" w:hanging="360"/>
      </w:pPr>
      <w:rPr>
        <w:rFonts w:hint="default" w:ascii="Wingdings" w:hAnsi="Wingdings"/>
      </w:rPr>
    </w:lvl>
  </w:abstractNum>
  <w:abstractNum w:abstractNumId="5" w15:restartNumberingAfterBreak="0">
    <w:nsid w:val="14E3062E"/>
    <w:multiLevelType w:val="hybridMultilevel"/>
    <w:tmpl w:val="727ED74E"/>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6" w15:restartNumberingAfterBreak="0">
    <w:nsid w:val="15656ADD"/>
    <w:multiLevelType w:val="hybridMultilevel"/>
    <w:tmpl w:val="FFFFFFFF"/>
    <w:lvl w:ilvl="0" w:tplc="B79A2F94">
      <w:start w:val="1"/>
      <w:numFmt w:val="bullet"/>
      <w:lvlText w:val=""/>
      <w:lvlJc w:val="left"/>
      <w:pPr>
        <w:ind w:left="720" w:hanging="360"/>
      </w:pPr>
      <w:rPr>
        <w:rFonts w:hint="default" w:ascii="Symbol" w:hAnsi="Symbol"/>
      </w:rPr>
    </w:lvl>
    <w:lvl w:ilvl="1" w:tplc="CADABA4E">
      <w:start w:val="1"/>
      <w:numFmt w:val="bullet"/>
      <w:lvlText w:val="o"/>
      <w:lvlJc w:val="left"/>
      <w:pPr>
        <w:ind w:left="1440" w:hanging="360"/>
      </w:pPr>
      <w:rPr>
        <w:rFonts w:hint="default" w:ascii="Courier New" w:hAnsi="Courier New"/>
      </w:rPr>
    </w:lvl>
    <w:lvl w:ilvl="2" w:tplc="F4060CB2">
      <w:start w:val="1"/>
      <w:numFmt w:val="bullet"/>
      <w:lvlText w:val=""/>
      <w:lvlJc w:val="left"/>
      <w:pPr>
        <w:ind w:left="2160" w:hanging="360"/>
      </w:pPr>
      <w:rPr>
        <w:rFonts w:hint="default" w:ascii="Wingdings" w:hAnsi="Wingdings"/>
      </w:rPr>
    </w:lvl>
    <w:lvl w:ilvl="3" w:tplc="51DCF8DE">
      <w:start w:val="1"/>
      <w:numFmt w:val="bullet"/>
      <w:lvlText w:val=""/>
      <w:lvlJc w:val="left"/>
      <w:pPr>
        <w:ind w:left="2880" w:hanging="360"/>
      </w:pPr>
      <w:rPr>
        <w:rFonts w:hint="default" w:ascii="Symbol" w:hAnsi="Symbol"/>
      </w:rPr>
    </w:lvl>
    <w:lvl w:ilvl="4" w:tplc="12CEAE64">
      <w:start w:val="1"/>
      <w:numFmt w:val="bullet"/>
      <w:lvlText w:val="o"/>
      <w:lvlJc w:val="left"/>
      <w:pPr>
        <w:ind w:left="3600" w:hanging="360"/>
      </w:pPr>
      <w:rPr>
        <w:rFonts w:hint="default" w:ascii="Courier New" w:hAnsi="Courier New"/>
      </w:rPr>
    </w:lvl>
    <w:lvl w:ilvl="5" w:tplc="A0240EDC">
      <w:start w:val="1"/>
      <w:numFmt w:val="bullet"/>
      <w:lvlText w:val=""/>
      <w:lvlJc w:val="left"/>
      <w:pPr>
        <w:ind w:left="4320" w:hanging="360"/>
      </w:pPr>
      <w:rPr>
        <w:rFonts w:hint="default" w:ascii="Wingdings" w:hAnsi="Wingdings"/>
      </w:rPr>
    </w:lvl>
    <w:lvl w:ilvl="6" w:tplc="93409000">
      <w:start w:val="1"/>
      <w:numFmt w:val="bullet"/>
      <w:lvlText w:val=""/>
      <w:lvlJc w:val="left"/>
      <w:pPr>
        <w:ind w:left="5040" w:hanging="360"/>
      </w:pPr>
      <w:rPr>
        <w:rFonts w:hint="default" w:ascii="Symbol" w:hAnsi="Symbol"/>
      </w:rPr>
    </w:lvl>
    <w:lvl w:ilvl="7" w:tplc="EE3E8602">
      <w:start w:val="1"/>
      <w:numFmt w:val="bullet"/>
      <w:lvlText w:val="o"/>
      <w:lvlJc w:val="left"/>
      <w:pPr>
        <w:ind w:left="5760" w:hanging="360"/>
      </w:pPr>
      <w:rPr>
        <w:rFonts w:hint="default" w:ascii="Courier New" w:hAnsi="Courier New"/>
      </w:rPr>
    </w:lvl>
    <w:lvl w:ilvl="8" w:tplc="69F68F9A">
      <w:start w:val="1"/>
      <w:numFmt w:val="bullet"/>
      <w:lvlText w:val=""/>
      <w:lvlJc w:val="left"/>
      <w:pPr>
        <w:ind w:left="6480" w:hanging="360"/>
      </w:pPr>
      <w:rPr>
        <w:rFonts w:hint="default" w:ascii="Wingdings" w:hAnsi="Wingdings"/>
      </w:rPr>
    </w:lvl>
  </w:abstractNum>
  <w:abstractNum w:abstractNumId="7" w15:restartNumberingAfterBreak="0">
    <w:nsid w:val="1A1D70E3"/>
    <w:multiLevelType w:val="hybridMultilevel"/>
    <w:tmpl w:val="FFFFFFFF"/>
    <w:lvl w:ilvl="0" w:tplc="B3D6AE9C">
      <w:start w:val="1"/>
      <w:numFmt w:val="bullet"/>
      <w:lvlText w:val="·"/>
      <w:lvlJc w:val="left"/>
      <w:pPr>
        <w:ind w:left="360" w:hanging="360"/>
      </w:pPr>
      <w:rPr>
        <w:rFonts w:hint="default" w:ascii="Symbol" w:hAnsi="Symbol"/>
      </w:rPr>
    </w:lvl>
    <w:lvl w:ilvl="1" w:tplc="080059EE">
      <w:start w:val="1"/>
      <w:numFmt w:val="bullet"/>
      <w:lvlText w:val="o"/>
      <w:lvlJc w:val="left"/>
      <w:pPr>
        <w:ind w:left="1080" w:hanging="360"/>
      </w:pPr>
      <w:rPr>
        <w:rFonts w:hint="default" w:ascii="Courier New" w:hAnsi="Courier New"/>
      </w:rPr>
    </w:lvl>
    <w:lvl w:ilvl="2" w:tplc="786AF878">
      <w:start w:val="1"/>
      <w:numFmt w:val="bullet"/>
      <w:lvlText w:val=""/>
      <w:lvlJc w:val="left"/>
      <w:pPr>
        <w:ind w:left="1800" w:hanging="360"/>
      </w:pPr>
      <w:rPr>
        <w:rFonts w:hint="default" w:ascii="Wingdings" w:hAnsi="Wingdings"/>
      </w:rPr>
    </w:lvl>
    <w:lvl w:ilvl="3" w:tplc="D23251AC">
      <w:start w:val="1"/>
      <w:numFmt w:val="bullet"/>
      <w:lvlText w:val=""/>
      <w:lvlJc w:val="left"/>
      <w:pPr>
        <w:ind w:left="2520" w:hanging="360"/>
      </w:pPr>
      <w:rPr>
        <w:rFonts w:hint="default" w:ascii="Symbol" w:hAnsi="Symbol"/>
      </w:rPr>
    </w:lvl>
    <w:lvl w:ilvl="4" w:tplc="B7F0FE88">
      <w:start w:val="1"/>
      <w:numFmt w:val="bullet"/>
      <w:lvlText w:val="o"/>
      <w:lvlJc w:val="left"/>
      <w:pPr>
        <w:ind w:left="3240" w:hanging="360"/>
      </w:pPr>
      <w:rPr>
        <w:rFonts w:hint="default" w:ascii="Courier New" w:hAnsi="Courier New"/>
      </w:rPr>
    </w:lvl>
    <w:lvl w:ilvl="5" w:tplc="4086CDC2">
      <w:start w:val="1"/>
      <w:numFmt w:val="bullet"/>
      <w:lvlText w:val=""/>
      <w:lvlJc w:val="left"/>
      <w:pPr>
        <w:ind w:left="3960" w:hanging="360"/>
      </w:pPr>
      <w:rPr>
        <w:rFonts w:hint="default" w:ascii="Wingdings" w:hAnsi="Wingdings"/>
      </w:rPr>
    </w:lvl>
    <w:lvl w:ilvl="6" w:tplc="1EE6E4A4">
      <w:start w:val="1"/>
      <w:numFmt w:val="bullet"/>
      <w:lvlText w:val=""/>
      <w:lvlJc w:val="left"/>
      <w:pPr>
        <w:ind w:left="4680" w:hanging="360"/>
      </w:pPr>
      <w:rPr>
        <w:rFonts w:hint="default" w:ascii="Symbol" w:hAnsi="Symbol"/>
      </w:rPr>
    </w:lvl>
    <w:lvl w:ilvl="7" w:tplc="E2DE127C">
      <w:start w:val="1"/>
      <w:numFmt w:val="bullet"/>
      <w:lvlText w:val="o"/>
      <w:lvlJc w:val="left"/>
      <w:pPr>
        <w:ind w:left="5400" w:hanging="360"/>
      </w:pPr>
      <w:rPr>
        <w:rFonts w:hint="default" w:ascii="Courier New" w:hAnsi="Courier New"/>
      </w:rPr>
    </w:lvl>
    <w:lvl w:ilvl="8" w:tplc="67EE99F6">
      <w:start w:val="1"/>
      <w:numFmt w:val="bullet"/>
      <w:lvlText w:val=""/>
      <w:lvlJc w:val="left"/>
      <w:pPr>
        <w:ind w:left="6120" w:hanging="360"/>
      </w:pPr>
      <w:rPr>
        <w:rFonts w:hint="default" w:ascii="Wingdings" w:hAnsi="Wingdings"/>
      </w:rPr>
    </w:lvl>
  </w:abstractNum>
  <w:abstractNum w:abstractNumId="8" w15:restartNumberingAfterBreak="0">
    <w:nsid w:val="23DA0C04"/>
    <w:multiLevelType w:val="hybridMultilevel"/>
    <w:tmpl w:val="6C4CF6C2"/>
    <w:lvl w:ilvl="0" w:tplc="1F9A9ADE">
      <w:start w:val="1"/>
      <w:numFmt w:val="bullet"/>
      <w:lvlText w:val="·"/>
      <w:lvlJc w:val="left"/>
      <w:pPr>
        <w:ind w:left="720" w:hanging="360"/>
      </w:pPr>
      <w:rPr>
        <w:rFonts w:hint="default" w:ascii="Symbol" w:hAnsi="Symbol"/>
      </w:rPr>
    </w:lvl>
    <w:lvl w:ilvl="1" w:tplc="A8DA341A">
      <w:start w:val="1"/>
      <w:numFmt w:val="bullet"/>
      <w:lvlText w:val="o"/>
      <w:lvlJc w:val="left"/>
      <w:pPr>
        <w:ind w:left="1440" w:hanging="360"/>
      </w:pPr>
      <w:rPr>
        <w:rFonts w:hint="default" w:ascii="Courier New" w:hAnsi="Courier New"/>
      </w:rPr>
    </w:lvl>
    <w:lvl w:ilvl="2" w:tplc="23D85666">
      <w:start w:val="1"/>
      <w:numFmt w:val="bullet"/>
      <w:lvlText w:val=""/>
      <w:lvlJc w:val="left"/>
      <w:pPr>
        <w:ind w:left="2160" w:hanging="360"/>
      </w:pPr>
      <w:rPr>
        <w:rFonts w:hint="default" w:ascii="Wingdings" w:hAnsi="Wingdings"/>
      </w:rPr>
    </w:lvl>
    <w:lvl w:ilvl="3" w:tplc="F83829B6">
      <w:start w:val="1"/>
      <w:numFmt w:val="bullet"/>
      <w:lvlText w:val=""/>
      <w:lvlJc w:val="left"/>
      <w:pPr>
        <w:ind w:left="2880" w:hanging="360"/>
      </w:pPr>
      <w:rPr>
        <w:rFonts w:hint="default" w:ascii="Symbol" w:hAnsi="Symbol"/>
      </w:rPr>
    </w:lvl>
    <w:lvl w:ilvl="4" w:tplc="89E6B7F6">
      <w:start w:val="1"/>
      <w:numFmt w:val="bullet"/>
      <w:lvlText w:val="o"/>
      <w:lvlJc w:val="left"/>
      <w:pPr>
        <w:ind w:left="3600" w:hanging="360"/>
      </w:pPr>
      <w:rPr>
        <w:rFonts w:hint="default" w:ascii="Courier New" w:hAnsi="Courier New"/>
      </w:rPr>
    </w:lvl>
    <w:lvl w:ilvl="5" w:tplc="0514543E">
      <w:start w:val="1"/>
      <w:numFmt w:val="bullet"/>
      <w:lvlText w:val=""/>
      <w:lvlJc w:val="left"/>
      <w:pPr>
        <w:ind w:left="4320" w:hanging="360"/>
      </w:pPr>
      <w:rPr>
        <w:rFonts w:hint="default" w:ascii="Wingdings" w:hAnsi="Wingdings"/>
      </w:rPr>
    </w:lvl>
    <w:lvl w:ilvl="6" w:tplc="685C02D2">
      <w:start w:val="1"/>
      <w:numFmt w:val="bullet"/>
      <w:lvlText w:val=""/>
      <w:lvlJc w:val="left"/>
      <w:pPr>
        <w:ind w:left="5040" w:hanging="360"/>
      </w:pPr>
      <w:rPr>
        <w:rFonts w:hint="default" w:ascii="Symbol" w:hAnsi="Symbol"/>
      </w:rPr>
    </w:lvl>
    <w:lvl w:ilvl="7" w:tplc="938CD836">
      <w:start w:val="1"/>
      <w:numFmt w:val="bullet"/>
      <w:lvlText w:val="o"/>
      <w:lvlJc w:val="left"/>
      <w:pPr>
        <w:ind w:left="5760" w:hanging="360"/>
      </w:pPr>
      <w:rPr>
        <w:rFonts w:hint="default" w:ascii="Courier New" w:hAnsi="Courier New"/>
      </w:rPr>
    </w:lvl>
    <w:lvl w:ilvl="8" w:tplc="0A54AA5A">
      <w:start w:val="1"/>
      <w:numFmt w:val="bullet"/>
      <w:lvlText w:val=""/>
      <w:lvlJc w:val="left"/>
      <w:pPr>
        <w:ind w:left="6480" w:hanging="360"/>
      </w:pPr>
      <w:rPr>
        <w:rFonts w:hint="default" w:ascii="Wingdings" w:hAnsi="Wingdings"/>
      </w:rPr>
    </w:lvl>
  </w:abstractNum>
  <w:abstractNum w:abstractNumId="9" w15:restartNumberingAfterBreak="0">
    <w:nsid w:val="28CB23D8"/>
    <w:multiLevelType w:val="hybridMultilevel"/>
    <w:tmpl w:val="FFFFFFFF"/>
    <w:lvl w:ilvl="0" w:tplc="ABEC1D82">
      <w:start w:val="1"/>
      <w:numFmt w:val="bullet"/>
      <w:lvlText w:val="·"/>
      <w:lvlJc w:val="left"/>
      <w:pPr>
        <w:ind w:left="720" w:hanging="360"/>
      </w:pPr>
      <w:rPr>
        <w:rFonts w:hint="default" w:ascii="Symbol" w:hAnsi="Symbol"/>
      </w:rPr>
    </w:lvl>
    <w:lvl w:ilvl="1" w:tplc="778CD51A">
      <w:start w:val="1"/>
      <w:numFmt w:val="bullet"/>
      <w:lvlText w:val="o"/>
      <w:lvlJc w:val="left"/>
      <w:pPr>
        <w:ind w:left="1440" w:hanging="360"/>
      </w:pPr>
      <w:rPr>
        <w:rFonts w:hint="default" w:ascii="&quot;Courier New&quot;" w:hAnsi="&quot;Courier New&quot;"/>
      </w:rPr>
    </w:lvl>
    <w:lvl w:ilvl="2" w:tplc="E3FA9464">
      <w:start w:val="1"/>
      <w:numFmt w:val="bullet"/>
      <w:lvlText w:val=""/>
      <w:lvlJc w:val="left"/>
      <w:pPr>
        <w:ind w:left="2160" w:hanging="360"/>
      </w:pPr>
      <w:rPr>
        <w:rFonts w:hint="default" w:ascii="Wingdings" w:hAnsi="Wingdings"/>
      </w:rPr>
    </w:lvl>
    <w:lvl w:ilvl="3" w:tplc="605AED0C">
      <w:start w:val="1"/>
      <w:numFmt w:val="bullet"/>
      <w:lvlText w:val=""/>
      <w:lvlJc w:val="left"/>
      <w:pPr>
        <w:ind w:left="2880" w:hanging="360"/>
      </w:pPr>
      <w:rPr>
        <w:rFonts w:hint="default" w:ascii="Symbol" w:hAnsi="Symbol"/>
      </w:rPr>
    </w:lvl>
    <w:lvl w:ilvl="4" w:tplc="6B180D9A">
      <w:start w:val="1"/>
      <w:numFmt w:val="bullet"/>
      <w:lvlText w:val="o"/>
      <w:lvlJc w:val="left"/>
      <w:pPr>
        <w:ind w:left="3600" w:hanging="360"/>
      </w:pPr>
      <w:rPr>
        <w:rFonts w:hint="default" w:ascii="Courier New" w:hAnsi="Courier New"/>
      </w:rPr>
    </w:lvl>
    <w:lvl w:ilvl="5" w:tplc="340291B2">
      <w:start w:val="1"/>
      <w:numFmt w:val="bullet"/>
      <w:lvlText w:val=""/>
      <w:lvlJc w:val="left"/>
      <w:pPr>
        <w:ind w:left="4320" w:hanging="360"/>
      </w:pPr>
      <w:rPr>
        <w:rFonts w:hint="default" w:ascii="Wingdings" w:hAnsi="Wingdings"/>
      </w:rPr>
    </w:lvl>
    <w:lvl w:ilvl="6" w:tplc="ECA6447C">
      <w:start w:val="1"/>
      <w:numFmt w:val="bullet"/>
      <w:lvlText w:val=""/>
      <w:lvlJc w:val="left"/>
      <w:pPr>
        <w:ind w:left="5040" w:hanging="360"/>
      </w:pPr>
      <w:rPr>
        <w:rFonts w:hint="default" w:ascii="Symbol" w:hAnsi="Symbol"/>
      </w:rPr>
    </w:lvl>
    <w:lvl w:ilvl="7" w:tplc="BD88B1C0">
      <w:start w:val="1"/>
      <w:numFmt w:val="bullet"/>
      <w:lvlText w:val="o"/>
      <w:lvlJc w:val="left"/>
      <w:pPr>
        <w:ind w:left="5760" w:hanging="360"/>
      </w:pPr>
      <w:rPr>
        <w:rFonts w:hint="default" w:ascii="Courier New" w:hAnsi="Courier New"/>
      </w:rPr>
    </w:lvl>
    <w:lvl w:ilvl="8" w:tplc="81D443D2">
      <w:start w:val="1"/>
      <w:numFmt w:val="bullet"/>
      <w:lvlText w:val=""/>
      <w:lvlJc w:val="left"/>
      <w:pPr>
        <w:ind w:left="6480" w:hanging="360"/>
      </w:pPr>
      <w:rPr>
        <w:rFonts w:hint="default" w:ascii="Wingdings" w:hAnsi="Wingdings"/>
      </w:rPr>
    </w:lvl>
  </w:abstractNum>
  <w:abstractNum w:abstractNumId="10" w15:restartNumberingAfterBreak="0">
    <w:nsid w:val="294A276D"/>
    <w:multiLevelType w:val="hybridMultilevel"/>
    <w:tmpl w:val="FFFFFFFF"/>
    <w:lvl w:ilvl="0" w:tplc="9A08B080">
      <w:start w:val="1"/>
      <w:numFmt w:val="bullet"/>
      <w:lvlText w:val="·"/>
      <w:lvlJc w:val="left"/>
      <w:pPr>
        <w:ind w:left="720" w:hanging="360"/>
      </w:pPr>
      <w:rPr>
        <w:rFonts w:hint="default" w:ascii="Symbol" w:hAnsi="Symbol"/>
      </w:rPr>
    </w:lvl>
    <w:lvl w:ilvl="1" w:tplc="CC568056">
      <w:start w:val="1"/>
      <w:numFmt w:val="bullet"/>
      <w:lvlText w:val="o"/>
      <w:lvlJc w:val="left"/>
      <w:pPr>
        <w:ind w:left="1440" w:hanging="360"/>
      </w:pPr>
      <w:rPr>
        <w:rFonts w:hint="default" w:ascii="Courier New" w:hAnsi="Courier New"/>
      </w:rPr>
    </w:lvl>
    <w:lvl w:ilvl="2" w:tplc="EB8CF46A">
      <w:start w:val="1"/>
      <w:numFmt w:val="bullet"/>
      <w:lvlText w:val=""/>
      <w:lvlJc w:val="left"/>
      <w:pPr>
        <w:ind w:left="2160" w:hanging="360"/>
      </w:pPr>
      <w:rPr>
        <w:rFonts w:hint="default" w:ascii="Wingdings" w:hAnsi="Wingdings"/>
      </w:rPr>
    </w:lvl>
    <w:lvl w:ilvl="3" w:tplc="50B21DAE">
      <w:start w:val="1"/>
      <w:numFmt w:val="bullet"/>
      <w:lvlText w:val=""/>
      <w:lvlJc w:val="left"/>
      <w:pPr>
        <w:ind w:left="2880" w:hanging="360"/>
      </w:pPr>
      <w:rPr>
        <w:rFonts w:hint="default" w:ascii="Symbol" w:hAnsi="Symbol"/>
      </w:rPr>
    </w:lvl>
    <w:lvl w:ilvl="4" w:tplc="F17E196A">
      <w:start w:val="1"/>
      <w:numFmt w:val="bullet"/>
      <w:lvlText w:val="o"/>
      <w:lvlJc w:val="left"/>
      <w:pPr>
        <w:ind w:left="3600" w:hanging="360"/>
      </w:pPr>
      <w:rPr>
        <w:rFonts w:hint="default" w:ascii="Courier New" w:hAnsi="Courier New"/>
      </w:rPr>
    </w:lvl>
    <w:lvl w:ilvl="5" w:tplc="60ECC35C">
      <w:start w:val="1"/>
      <w:numFmt w:val="bullet"/>
      <w:lvlText w:val=""/>
      <w:lvlJc w:val="left"/>
      <w:pPr>
        <w:ind w:left="4320" w:hanging="360"/>
      </w:pPr>
      <w:rPr>
        <w:rFonts w:hint="default" w:ascii="Wingdings" w:hAnsi="Wingdings"/>
      </w:rPr>
    </w:lvl>
    <w:lvl w:ilvl="6" w:tplc="3564BC1A">
      <w:start w:val="1"/>
      <w:numFmt w:val="bullet"/>
      <w:lvlText w:val=""/>
      <w:lvlJc w:val="left"/>
      <w:pPr>
        <w:ind w:left="5040" w:hanging="360"/>
      </w:pPr>
      <w:rPr>
        <w:rFonts w:hint="default" w:ascii="Symbol" w:hAnsi="Symbol"/>
      </w:rPr>
    </w:lvl>
    <w:lvl w:ilvl="7" w:tplc="EB40A488">
      <w:start w:val="1"/>
      <w:numFmt w:val="bullet"/>
      <w:lvlText w:val="o"/>
      <w:lvlJc w:val="left"/>
      <w:pPr>
        <w:ind w:left="5760" w:hanging="360"/>
      </w:pPr>
      <w:rPr>
        <w:rFonts w:hint="default" w:ascii="Courier New" w:hAnsi="Courier New"/>
      </w:rPr>
    </w:lvl>
    <w:lvl w:ilvl="8" w:tplc="918E873A">
      <w:start w:val="1"/>
      <w:numFmt w:val="bullet"/>
      <w:lvlText w:val=""/>
      <w:lvlJc w:val="left"/>
      <w:pPr>
        <w:ind w:left="6480" w:hanging="360"/>
      </w:pPr>
      <w:rPr>
        <w:rFonts w:hint="default" w:ascii="Wingdings" w:hAnsi="Wingdings"/>
      </w:rPr>
    </w:lvl>
  </w:abstractNum>
  <w:abstractNum w:abstractNumId="11" w15:restartNumberingAfterBreak="0">
    <w:nsid w:val="2AE017EB"/>
    <w:multiLevelType w:val="hybridMultilevel"/>
    <w:tmpl w:val="FFFFFFFF"/>
    <w:lvl w:ilvl="0" w:tplc="7360B940">
      <w:start w:val="1"/>
      <w:numFmt w:val="bullet"/>
      <w:lvlText w:val="·"/>
      <w:lvlJc w:val="left"/>
      <w:pPr>
        <w:ind w:left="720" w:hanging="360"/>
      </w:pPr>
      <w:rPr>
        <w:rFonts w:hint="default" w:ascii="Symbol" w:hAnsi="Symbol"/>
      </w:rPr>
    </w:lvl>
    <w:lvl w:ilvl="1" w:tplc="3A4CE79C">
      <w:start w:val="1"/>
      <w:numFmt w:val="bullet"/>
      <w:lvlText w:val="o"/>
      <w:lvlJc w:val="left"/>
      <w:pPr>
        <w:ind w:left="1440" w:hanging="360"/>
      </w:pPr>
      <w:rPr>
        <w:rFonts w:hint="default" w:ascii="Courier New" w:hAnsi="Courier New"/>
      </w:rPr>
    </w:lvl>
    <w:lvl w:ilvl="2" w:tplc="C7CEA94C">
      <w:start w:val="1"/>
      <w:numFmt w:val="bullet"/>
      <w:lvlText w:val=""/>
      <w:lvlJc w:val="left"/>
      <w:pPr>
        <w:ind w:left="2160" w:hanging="360"/>
      </w:pPr>
      <w:rPr>
        <w:rFonts w:hint="default" w:ascii="Wingdings" w:hAnsi="Wingdings"/>
      </w:rPr>
    </w:lvl>
    <w:lvl w:ilvl="3" w:tplc="6968335E">
      <w:start w:val="1"/>
      <w:numFmt w:val="bullet"/>
      <w:lvlText w:val=""/>
      <w:lvlJc w:val="left"/>
      <w:pPr>
        <w:ind w:left="2880" w:hanging="360"/>
      </w:pPr>
      <w:rPr>
        <w:rFonts w:hint="default" w:ascii="Symbol" w:hAnsi="Symbol"/>
      </w:rPr>
    </w:lvl>
    <w:lvl w:ilvl="4" w:tplc="FF4A81E4">
      <w:start w:val="1"/>
      <w:numFmt w:val="bullet"/>
      <w:lvlText w:val="o"/>
      <w:lvlJc w:val="left"/>
      <w:pPr>
        <w:ind w:left="3600" w:hanging="360"/>
      </w:pPr>
      <w:rPr>
        <w:rFonts w:hint="default" w:ascii="Courier New" w:hAnsi="Courier New"/>
      </w:rPr>
    </w:lvl>
    <w:lvl w:ilvl="5" w:tplc="8C2C1698">
      <w:start w:val="1"/>
      <w:numFmt w:val="bullet"/>
      <w:lvlText w:val=""/>
      <w:lvlJc w:val="left"/>
      <w:pPr>
        <w:ind w:left="4320" w:hanging="360"/>
      </w:pPr>
      <w:rPr>
        <w:rFonts w:hint="default" w:ascii="Wingdings" w:hAnsi="Wingdings"/>
      </w:rPr>
    </w:lvl>
    <w:lvl w:ilvl="6" w:tplc="4E14C6FC">
      <w:start w:val="1"/>
      <w:numFmt w:val="bullet"/>
      <w:lvlText w:val=""/>
      <w:lvlJc w:val="left"/>
      <w:pPr>
        <w:ind w:left="5040" w:hanging="360"/>
      </w:pPr>
      <w:rPr>
        <w:rFonts w:hint="default" w:ascii="Symbol" w:hAnsi="Symbol"/>
      </w:rPr>
    </w:lvl>
    <w:lvl w:ilvl="7" w:tplc="4BA2DC0A">
      <w:start w:val="1"/>
      <w:numFmt w:val="bullet"/>
      <w:lvlText w:val="o"/>
      <w:lvlJc w:val="left"/>
      <w:pPr>
        <w:ind w:left="5760" w:hanging="360"/>
      </w:pPr>
      <w:rPr>
        <w:rFonts w:hint="default" w:ascii="Courier New" w:hAnsi="Courier New"/>
      </w:rPr>
    </w:lvl>
    <w:lvl w:ilvl="8" w:tplc="2FE25754">
      <w:start w:val="1"/>
      <w:numFmt w:val="bullet"/>
      <w:lvlText w:val=""/>
      <w:lvlJc w:val="left"/>
      <w:pPr>
        <w:ind w:left="6480" w:hanging="360"/>
      </w:pPr>
      <w:rPr>
        <w:rFonts w:hint="default" w:ascii="Wingdings" w:hAnsi="Wingdings"/>
      </w:rPr>
    </w:lvl>
  </w:abstractNum>
  <w:abstractNum w:abstractNumId="12" w15:restartNumberingAfterBreak="0">
    <w:nsid w:val="2F9349B5"/>
    <w:multiLevelType w:val="hybridMultilevel"/>
    <w:tmpl w:val="FFFFFFFF"/>
    <w:lvl w:ilvl="0" w:tplc="C5FA9D5C">
      <w:start w:val="1"/>
      <w:numFmt w:val="bullet"/>
      <w:lvlText w:val=""/>
      <w:lvlJc w:val="left"/>
      <w:pPr>
        <w:ind w:left="360" w:hanging="360"/>
      </w:pPr>
      <w:rPr>
        <w:rFonts w:hint="default" w:ascii="Symbol" w:hAnsi="Symbol"/>
      </w:rPr>
    </w:lvl>
    <w:lvl w:ilvl="1" w:tplc="7F8241D4">
      <w:start w:val="1"/>
      <w:numFmt w:val="bullet"/>
      <w:lvlText w:val="o"/>
      <w:lvlJc w:val="left"/>
      <w:pPr>
        <w:ind w:left="1080" w:hanging="360"/>
      </w:pPr>
      <w:rPr>
        <w:rFonts w:hint="default" w:ascii="Courier New" w:hAnsi="Courier New"/>
      </w:rPr>
    </w:lvl>
    <w:lvl w:ilvl="2" w:tplc="EDB83928">
      <w:start w:val="1"/>
      <w:numFmt w:val="bullet"/>
      <w:lvlText w:val=""/>
      <w:lvlJc w:val="left"/>
      <w:pPr>
        <w:ind w:left="1800" w:hanging="360"/>
      </w:pPr>
      <w:rPr>
        <w:rFonts w:hint="default" w:ascii="Wingdings" w:hAnsi="Wingdings"/>
      </w:rPr>
    </w:lvl>
    <w:lvl w:ilvl="3" w:tplc="13782326">
      <w:start w:val="1"/>
      <w:numFmt w:val="bullet"/>
      <w:lvlText w:val=""/>
      <w:lvlJc w:val="left"/>
      <w:pPr>
        <w:ind w:left="2520" w:hanging="360"/>
      </w:pPr>
      <w:rPr>
        <w:rFonts w:hint="default" w:ascii="Symbol" w:hAnsi="Symbol"/>
      </w:rPr>
    </w:lvl>
    <w:lvl w:ilvl="4" w:tplc="E5B03B2C">
      <w:start w:val="1"/>
      <w:numFmt w:val="bullet"/>
      <w:lvlText w:val="o"/>
      <w:lvlJc w:val="left"/>
      <w:pPr>
        <w:ind w:left="3240" w:hanging="360"/>
      </w:pPr>
      <w:rPr>
        <w:rFonts w:hint="default" w:ascii="Courier New" w:hAnsi="Courier New"/>
      </w:rPr>
    </w:lvl>
    <w:lvl w:ilvl="5" w:tplc="6220C0EA">
      <w:start w:val="1"/>
      <w:numFmt w:val="bullet"/>
      <w:lvlText w:val=""/>
      <w:lvlJc w:val="left"/>
      <w:pPr>
        <w:ind w:left="3960" w:hanging="360"/>
      </w:pPr>
      <w:rPr>
        <w:rFonts w:hint="default" w:ascii="Wingdings" w:hAnsi="Wingdings"/>
      </w:rPr>
    </w:lvl>
    <w:lvl w:ilvl="6" w:tplc="6D549B5E">
      <w:start w:val="1"/>
      <w:numFmt w:val="bullet"/>
      <w:lvlText w:val=""/>
      <w:lvlJc w:val="left"/>
      <w:pPr>
        <w:ind w:left="4680" w:hanging="360"/>
      </w:pPr>
      <w:rPr>
        <w:rFonts w:hint="default" w:ascii="Symbol" w:hAnsi="Symbol"/>
      </w:rPr>
    </w:lvl>
    <w:lvl w:ilvl="7" w:tplc="D35290A8">
      <w:start w:val="1"/>
      <w:numFmt w:val="bullet"/>
      <w:lvlText w:val="o"/>
      <w:lvlJc w:val="left"/>
      <w:pPr>
        <w:ind w:left="5400" w:hanging="360"/>
      </w:pPr>
      <w:rPr>
        <w:rFonts w:hint="default" w:ascii="Courier New" w:hAnsi="Courier New"/>
      </w:rPr>
    </w:lvl>
    <w:lvl w:ilvl="8" w:tplc="EDD47EF8">
      <w:start w:val="1"/>
      <w:numFmt w:val="bullet"/>
      <w:lvlText w:val=""/>
      <w:lvlJc w:val="left"/>
      <w:pPr>
        <w:ind w:left="6120" w:hanging="360"/>
      </w:pPr>
      <w:rPr>
        <w:rFonts w:hint="default" w:ascii="Wingdings" w:hAnsi="Wingdings"/>
      </w:rPr>
    </w:lvl>
  </w:abstractNum>
  <w:abstractNum w:abstractNumId="13" w15:restartNumberingAfterBreak="0">
    <w:nsid w:val="31007CA2"/>
    <w:multiLevelType w:val="hybridMultilevel"/>
    <w:tmpl w:val="FFFFFFFF"/>
    <w:lvl w:ilvl="0" w:tplc="FFFFFFFF">
      <w:start w:val="1"/>
      <w:numFmt w:val="bullet"/>
      <w:lvlText w:val=""/>
      <w:lvlJc w:val="left"/>
      <w:pPr>
        <w:ind w:left="360" w:hanging="360"/>
      </w:pPr>
      <w:rPr>
        <w:rFonts w:hint="default" w:ascii="Symbol" w:hAnsi="Symbol"/>
      </w:rPr>
    </w:lvl>
    <w:lvl w:ilvl="1" w:tplc="368AD6AE">
      <w:start w:val="1"/>
      <w:numFmt w:val="bullet"/>
      <w:lvlText w:val="o"/>
      <w:lvlJc w:val="left"/>
      <w:pPr>
        <w:ind w:left="1080" w:hanging="360"/>
      </w:pPr>
      <w:rPr>
        <w:rFonts w:hint="default" w:ascii="Courier New" w:hAnsi="Courier New"/>
      </w:rPr>
    </w:lvl>
    <w:lvl w:ilvl="2" w:tplc="4E2C5038">
      <w:start w:val="1"/>
      <w:numFmt w:val="bullet"/>
      <w:lvlText w:val=""/>
      <w:lvlJc w:val="left"/>
      <w:pPr>
        <w:ind w:left="1800" w:hanging="360"/>
      </w:pPr>
      <w:rPr>
        <w:rFonts w:hint="default" w:ascii="Wingdings" w:hAnsi="Wingdings"/>
      </w:rPr>
    </w:lvl>
    <w:lvl w:ilvl="3" w:tplc="EB18A1BA">
      <w:start w:val="1"/>
      <w:numFmt w:val="bullet"/>
      <w:lvlText w:val=""/>
      <w:lvlJc w:val="left"/>
      <w:pPr>
        <w:ind w:left="2520" w:hanging="360"/>
      </w:pPr>
      <w:rPr>
        <w:rFonts w:hint="default" w:ascii="Symbol" w:hAnsi="Symbol"/>
      </w:rPr>
    </w:lvl>
    <w:lvl w:ilvl="4" w:tplc="07384234">
      <w:start w:val="1"/>
      <w:numFmt w:val="bullet"/>
      <w:lvlText w:val="o"/>
      <w:lvlJc w:val="left"/>
      <w:pPr>
        <w:ind w:left="3240" w:hanging="360"/>
      </w:pPr>
      <w:rPr>
        <w:rFonts w:hint="default" w:ascii="Courier New" w:hAnsi="Courier New"/>
      </w:rPr>
    </w:lvl>
    <w:lvl w:ilvl="5" w:tplc="135E83DA">
      <w:start w:val="1"/>
      <w:numFmt w:val="bullet"/>
      <w:lvlText w:val=""/>
      <w:lvlJc w:val="left"/>
      <w:pPr>
        <w:ind w:left="3960" w:hanging="360"/>
      </w:pPr>
      <w:rPr>
        <w:rFonts w:hint="default" w:ascii="Wingdings" w:hAnsi="Wingdings"/>
      </w:rPr>
    </w:lvl>
    <w:lvl w:ilvl="6" w:tplc="D3E81ADA">
      <w:start w:val="1"/>
      <w:numFmt w:val="bullet"/>
      <w:lvlText w:val=""/>
      <w:lvlJc w:val="left"/>
      <w:pPr>
        <w:ind w:left="4680" w:hanging="360"/>
      </w:pPr>
      <w:rPr>
        <w:rFonts w:hint="default" w:ascii="Symbol" w:hAnsi="Symbol"/>
      </w:rPr>
    </w:lvl>
    <w:lvl w:ilvl="7" w:tplc="5BAE8084">
      <w:start w:val="1"/>
      <w:numFmt w:val="bullet"/>
      <w:lvlText w:val="o"/>
      <w:lvlJc w:val="left"/>
      <w:pPr>
        <w:ind w:left="5400" w:hanging="360"/>
      </w:pPr>
      <w:rPr>
        <w:rFonts w:hint="default" w:ascii="Courier New" w:hAnsi="Courier New"/>
      </w:rPr>
    </w:lvl>
    <w:lvl w:ilvl="8" w:tplc="B4F0E066">
      <w:start w:val="1"/>
      <w:numFmt w:val="bullet"/>
      <w:lvlText w:val=""/>
      <w:lvlJc w:val="left"/>
      <w:pPr>
        <w:ind w:left="6120" w:hanging="360"/>
      </w:pPr>
      <w:rPr>
        <w:rFonts w:hint="default" w:ascii="Wingdings" w:hAnsi="Wingdings"/>
      </w:rPr>
    </w:lvl>
  </w:abstractNum>
  <w:abstractNum w:abstractNumId="14" w15:restartNumberingAfterBreak="0">
    <w:nsid w:val="34B9593F"/>
    <w:multiLevelType w:val="hybridMultilevel"/>
    <w:tmpl w:val="FFFFFFFF"/>
    <w:lvl w:ilvl="0" w:tplc="F9829D5E">
      <w:start w:val="1"/>
      <w:numFmt w:val="bullet"/>
      <w:lvlText w:val="·"/>
      <w:lvlJc w:val="left"/>
      <w:pPr>
        <w:ind w:left="360" w:hanging="360"/>
      </w:pPr>
      <w:rPr>
        <w:rFonts w:hint="default" w:ascii="Symbol" w:hAnsi="Symbol"/>
      </w:rPr>
    </w:lvl>
    <w:lvl w:ilvl="1" w:tplc="C360BE36">
      <w:start w:val="1"/>
      <w:numFmt w:val="bullet"/>
      <w:lvlText w:val="o"/>
      <w:lvlJc w:val="left"/>
      <w:pPr>
        <w:ind w:left="1080" w:hanging="360"/>
      </w:pPr>
      <w:rPr>
        <w:rFonts w:hint="default" w:ascii="Courier New" w:hAnsi="Courier New"/>
      </w:rPr>
    </w:lvl>
    <w:lvl w:ilvl="2" w:tplc="B1883204">
      <w:start w:val="1"/>
      <w:numFmt w:val="bullet"/>
      <w:lvlText w:val=""/>
      <w:lvlJc w:val="left"/>
      <w:pPr>
        <w:ind w:left="1800" w:hanging="360"/>
      </w:pPr>
      <w:rPr>
        <w:rFonts w:hint="default" w:ascii="Wingdings" w:hAnsi="Wingdings"/>
      </w:rPr>
    </w:lvl>
    <w:lvl w:ilvl="3" w:tplc="3C1A2BEC">
      <w:start w:val="1"/>
      <w:numFmt w:val="bullet"/>
      <w:lvlText w:val=""/>
      <w:lvlJc w:val="left"/>
      <w:pPr>
        <w:ind w:left="2520" w:hanging="360"/>
      </w:pPr>
      <w:rPr>
        <w:rFonts w:hint="default" w:ascii="Symbol" w:hAnsi="Symbol"/>
      </w:rPr>
    </w:lvl>
    <w:lvl w:ilvl="4" w:tplc="5CC44516">
      <w:start w:val="1"/>
      <w:numFmt w:val="bullet"/>
      <w:lvlText w:val="o"/>
      <w:lvlJc w:val="left"/>
      <w:pPr>
        <w:ind w:left="3240" w:hanging="360"/>
      </w:pPr>
      <w:rPr>
        <w:rFonts w:hint="default" w:ascii="Courier New" w:hAnsi="Courier New"/>
      </w:rPr>
    </w:lvl>
    <w:lvl w:ilvl="5" w:tplc="D9C276C8">
      <w:start w:val="1"/>
      <w:numFmt w:val="bullet"/>
      <w:lvlText w:val=""/>
      <w:lvlJc w:val="left"/>
      <w:pPr>
        <w:ind w:left="3960" w:hanging="360"/>
      </w:pPr>
      <w:rPr>
        <w:rFonts w:hint="default" w:ascii="Wingdings" w:hAnsi="Wingdings"/>
      </w:rPr>
    </w:lvl>
    <w:lvl w:ilvl="6" w:tplc="57D2A07C">
      <w:start w:val="1"/>
      <w:numFmt w:val="bullet"/>
      <w:lvlText w:val=""/>
      <w:lvlJc w:val="left"/>
      <w:pPr>
        <w:ind w:left="4680" w:hanging="360"/>
      </w:pPr>
      <w:rPr>
        <w:rFonts w:hint="default" w:ascii="Symbol" w:hAnsi="Symbol"/>
      </w:rPr>
    </w:lvl>
    <w:lvl w:ilvl="7" w:tplc="27CC3E38">
      <w:start w:val="1"/>
      <w:numFmt w:val="bullet"/>
      <w:lvlText w:val="o"/>
      <w:lvlJc w:val="left"/>
      <w:pPr>
        <w:ind w:left="5400" w:hanging="360"/>
      </w:pPr>
      <w:rPr>
        <w:rFonts w:hint="default" w:ascii="Courier New" w:hAnsi="Courier New"/>
      </w:rPr>
    </w:lvl>
    <w:lvl w:ilvl="8" w:tplc="35741192">
      <w:start w:val="1"/>
      <w:numFmt w:val="bullet"/>
      <w:lvlText w:val=""/>
      <w:lvlJc w:val="left"/>
      <w:pPr>
        <w:ind w:left="6120" w:hanging="360"/>
      </w:pPr>
      <w:rPr>
        <w:rFonts w:hint="default" w:ascii="Wingdings" w:hAnsi="Wingdings"/>
      </w:rPr>
    </w:lvl>
  </w:abstractNum>
  <w:abstractNum w:abstractNumId="15" w15:restartNumberingAfterBreak="0">
    <w:nsid w:val="35096B90"/>
    <w:multiLevelType w:val="hybridMultilevel"/>
    <w:tmpl w:val="FFFFFFFF"/>
    <w:lvl w:ilvl="0" w:tplc="7F381B84">
      <w:start w:val="1"/>
      <w:numFmt w:val="bullet"/>
      <w:lvlText w:val=""/>
      <w:lvlJc w:val="left"/>
      <w:pPr>
        <w:ind w:left="360" w:hanging="360"/>
      </w:pPr>
      <w:rPr>
        <w:rFonts w:hint="default" w:ascii="Symbol" w:hAnsi="Symbol"/>
      </w:rPr>
    </w:lvl>
    <w:lvl w:ilvl="1" w:tplc="F35A7010">
      <w:start w:val="1"/>
      <w:numFmt w:val="bullet"/>
      <w:lvlText w:val="o"/>
      <w:lvlJc w:val="left"/>
      <w:pPr>
        <w:ind w:left="1080" w:hanging="360"/>
      </w:pPr>
      <w:rPr>
        <w:rFonts w:hint="default" w:ascii="Courier New" w:hAnsi="Courier New"/>
      </w:rPr>
    </w:lvl>
    <w:lvl w:ilvl="2" w:tplc="ABAC95B4">
      <w:start w:val="1"/>
      <w:numFmt w:val="bullet"/>
      <w:lvlText w:val=""/>
      <w:lvlJc w:val="left"/>
      <w:pPr>
        <w:ind w:left="1800" w:hanging="360"/>
      </w:pPr>
      <w:rPr>
        <w:rFonts w:hint="default" w:ascii="Wingdings" w:hAnsi="Wingdings"/>
      </w:rPr>
    </w:lvl>
    <w:lvl w:ilvl="3" w:tplc="A4329A82">
      <w:start w:val="1"/>
      <w:numFmt w:val="bullet"/>
      <w:lvlText w:val=""/>
      <w:lvlJc w:val="left"/>
      <w:pPr>
        <w:ind w:left="2520" w:hanging="360"/>
      </w:pPr>
      <w:rPr>
        <w:rFonts w:hint="default" w:ascii="Symbol" w:hAnsi="Symbol"/>
      </w:rPr>
    </w:lvl>
    <w:lvl w:ilvl="4" w:tplc="EC1EE7BA">
      <w:start w:val="1"/>
      <w:numFmt w:val="bullet"/>
      <w:lvlText w:val="o"/>
      <w:lvlJc w:val="left"/>
      <w:pPr>
        <w:ind w:left="3240" w:hanging="360"/>
      </w:pPr>
      <w:rPr>
        <w:rFonts w:hint="default" w:ascii="Courier New" w:hAnsi="Courier New"/>
      </w:rPr>
    </w:lvl>
    <w:lvl w:ilvl="5" w:tplc="5492CCFA">
      <w:start w:val="1"/>
      <w:numFmt w:val="bullet"/>
      <w:lvlText w:val=""/>
      <w:lvlJc w:val="left"/>
      <w:pPr>
        <w:ind w:left="3960" w:hanging="360"/>
      </w:pPr>
      <w:rPr>
        <w:rFonts w:hint="default" w:ascii="Wingdings" w:hAnsi="Wingdings"/>
      </w:rPr>
    </w:lvl>
    <w:lvl w:ilvl="6" w:tplc="17D0CD14">
      <w:start w:val="1"/>
      <w:numFmt w:val="bullet"/>
      <w:lvlText w:val=""/>
      <w:lvlJc w:val="left"/>
      <w:pPr>
        <w:ind w:left="4680" w:hanging="360"/>
      </w:pPr>
      <w:rPr>
        <w:rFonts w:hint="default" w:ascii="Symbol" w:hAnsi="Symbol"/>
      </w:rPr>
    </w:lvl>
    <w:lvl w:ilvl="7" w:tplc="0FA20B78">
      <w:start w:val="1"/>
      <w:numFmt w:val="bullet"/>
      <w:lvlText w:val="o"/>
      <w:lvlJc w:val="left"/>
      <w:pPr>
        <w:ind w:left="5400" w:hanging="360"/>
      </w:pPr>
      <w:rPr>
        <w:rFonts w:hint="default" w:ascii="Courier New" w:hAnsi="Courier New"/>
      </w:rPr>
    </w:lvl>
    <w:lvl w:ilvl="8" w:tplc="42201014">
      <w:start w:val="1"/>
      <w:numFmt w:val="bullet"/>
      <w:lvlText w:val=""/>
      <w:lvlJc w:val="left"/>
      <w:pPr>
        <w:ind w:left="6120" w:hanging="360"/>
      </w:pPr>
      <w:rPr>
        <w:rFonts w:hint="default" w:ascii="Wingdings" w:hAnsi="Wingdings"/>
      </w:rPr>
    </w:lvl>
  </w:abstractNum>
  <w:abstractNum w:abstractNumId="16" w15:restartNumberingAfterBreak="0">
    <w:nsid w:val="459C2732"/>
    <w:multiLevelType w:val="hybridMultilevel"/>
    <w:tmpl w:val="FFFFFFFF"/>
    <w:lvl w:ilvl="0" w:tplc="4F362BE0">
      <w:start w:val="1"/>
      <w:numFmt w:val="bullet"/>
      <w:lvlText w:val="·"/>
      <w:lvlJc w:val="left"/>
      <w:pPr>
        <w:ind w:left="360" w:hanging="360"/>
      </w:pPr>
      <w:rPr>
        <w:rFonts w:hint="default" w:ascii="Symbol" w:hAnsi="Symbol"/>
      </w:rPr>
    </w:lvl>
    <w:lvl w:ilvl="1" w:tplc="98D83C50">
      <w:start w:val="1"/>
      <w:numFmt w:val="bullet"/>
      <w:lvlText w:val="o"/>
      <w:lvlJc w:val="left"/>
      <w:pPr>
        <w:ind w:left="1080" w:hanging="360"/>
      </w:pPr>
      <w:rPr>
        <w:rFonts w:hint="default" w:ascii="Courier New" w:hAnsi="Courier New"/>
      </w:rPr>
    </w:lvl>
    <w:lvl w:ilvl="2" w:tplc="541C328A">
      <w:start w:val="1"/>
      <w:numFmt w:val="bullet"/>
      <w:lvlText w:val=""/>
      <w:lvlJc w:val="left"/>
      <w:pPr>
        <w:ind w:left="1800" w:hanging="360"/>
      </w:pPr>
      <w:rPr>
        <w:rFonts w:hint="default" w:ascii="Wingdings" w:hAnsi="Wingdings"/>
      </w:rPr>
    </w:lvl>
    <w:lvl w:ilvl="3" w:tplc="3748451A">
      <w:start w:val="1"/>
      <w:numFmt w:val="bullet"/>
      <w:lvlText w:val=""/>
      <w:lvlJc w:val="left"/>
      <w:pPr>
        <w:ind w:left="2520" w:hanging="360"/>
      </w:pPr>
      <w:rPr>
        <w:rFonts w:hint="default" w:ascii="Symbol" w:hAnsi="Symbol"/>
      </w:rPr>
    </w:lvl>
    <w:lvl w:ilvl="4" w:tplc="58729B2A">
      <w:start w:val="1"/>
      <w:numFmt w:val="bullet"/>
      <w:lvlText w:val="o"/>
      <w:lvlJc w:val="left"/>
      <w:pPr>
        <w:ind w:left="3240" w:hanging="360"/>
      </w:pPr>
      <w:rPr>
        <w:rFonts w:hint="default" w:ascii="Courier New" w:hAnsi="Courier New"/>
      </w:rPr>
    </w:lvl>
    <w:lvl w:ilvl="5" w:tplc="1EE0C2F6">
      <w:start w:val="1"/>
      <w:numFmt w:val="bullet"/>
      <w:lvlText w:val=""/>
      <w:lvlJc w:val="left"/>
      <w:pPr>
        <w:ind w:left="3960" w:hanging="360"/>
      </w:pPr>
      <w:rPr>
        <w:rFonts w:hint="default" w:ascii="Wingdings" w:hAnsi="Wingdings"/>
      </w:rPr>
    </w:lvl>
    <w:lvl w:ilvl="6" w:tplc="F710E6C6">
      <w:start w:val="1"/>
      <w:numFmt w:val="bullet"/>
      <w:lvlText w:val=""/>
      <w:lvlJc w:val="left"/>
      <w:pPr>
        <w:ind w:left="4680" w:hanging="360"/>
      </w:pPr>
      <w:rPr>
        <w:rFonts w:hint="default" w:ascii="Symbol" w:hAnsi="Symbol"/>
      </w:rPr>
    </w:lvl>
    <w:lvl w:ilvl="7" w:tplc="C26AEB5A">
      <w:start w:val="1"/>
      <w:numFmt w:val="bullet"/>
      <w:lvlText w:val="o"/>
      <w:lvlJc w:val="left"/>
      <w:pPr>
        <w:ind w:left="5400" w:hanging="360"/>
      </w:pPr>
      <w:rPr>
        <w:rFonts w:hint="default" w:ascii="Courier New" w:hAnsi="Courier New"/>
      </w:rPr>
    </w:lvl>
    <w:lvl w:ilvl="8" w:tplc="5E38FECC">
      <w:start w:val="1"/>
      <w:numFmt w:val="bullet"/>
      <w:lvlText w:val=""/>
      <w:lvlJc w:val="left"/>
      <w:pPr>
        <w:ind w:left="6120" w:hanging="360"/>
      </w:pPr>
      <w:rPr>
        <w:rFonts w:hint="default" w:ascii="Wingdings" w:hAnsi="Wingdings"/>
      </w:rPr>
    </w:lvl>
  </w:abstractNum>
  <w:abstractNum w:abstractNumId="17" w15:restartNumberingAfterBreak="0">
    <w:nsid w:val="48D90077"/>
    <w:multiLevelType w:val="hybridMultilevel"/>
    <w:tmpl w:val="FFFFFFFF"/>
    <w:lvl w:ilvl="0" w:tplc="242AE5E6">
      <w:start w:val="1"/>
      <w:numFmt w:val="bullet"/>
      <w:lvlText w:val=""/>
      <w:lvlJc w:val="left"/>
      <w:pPr>
        <w:ind w:left="360" w:hanging="360"/>
      </w:pPr>
      <w:rPr>
        <w:rFonts w:hint="default" w:ascii="Symbol" w:hAnsi="Symbol"/>
      </w:rPr>
    </w:lvl>
    <w:lvl w:ilvl="1" w:tplc="492ED77C">
      <w:start w:val="1"/>
      <w:numFmt w:val="bullet"/>
      <w:lvlText w:val="o"/>
      <w:lvlJc w:val="left"/>
      <w:pPr>
        <w:ind w:left="1080" w:hanging="360"/>
      </w:pPr>
      <w:rPr>
        <w:rFonts w:hint="default" w:ascii="Courier New" w:hAnsi="Courier New"/>
      </w:rPr>
    </w:lvl>
    <w:lvl w:ilvl="2" w:tplc="3AB0BCA2">
      <w:start w:val="1"/>
      <w:numFmt w:val="bullet"/>
      <w:lvlText w:val=""/>
      <w:lvlJc w:val="left"/>
      <w:pPr>
        <w:ind w:left="1800" w:hanging="360"/>
      </w:pPr>
      <w:rPr>
        <w:rFonts w:hint="default" w:ascii="Wingdings" w:hAnsi="Wingdings"/>
      </w:rPr>
    </w:lvl>
    <w:lvl w:ilvl="3" w:tplc="04C8A614">
      <w:start w:val="1"/>
      <w:numFmt w:val="bullet"/>
      <w:lvlText w:val=""/>
      <w:lvlJc w:val="left"/>
      <w:pPr>
        <w:ind w:left="2520" w:hanging="360"/>
      </w:pPr>
      <w:rPr>
        <w:rFonts w:hint="default" w:ascii="Symbol" w:hAnsi="Symbol"/>
      </w:rPr>
    </w:lvl>
    <w:lvl w:ilvl="4" w:tplc="CF6293D0">
      <w:start w:val="1"/>
      <w:numFmt w:val="bullet"/>
      <w:lvlText w:val="o"/>
      <w:lvlJc w:val="left"/>
      <w:pPr>
        <w:ind w:left="3240" w:hanging="360"/>
      </w:pPr>
      <w:rPr>
        <w:rFonts w:hint="default" w:ascii="Courier New" w:hAnsi="Courier New"/>
      </w:rPr>
    </w:lvl>
    <w:lvl w:ilvl="5" w:tplc="0BB45482">
      <w:start w:val="1"/>
      <w:numFmt w:val="bullet"/>
      <w:lvlText w:val=""/>
      <w:lvlJc w:val="left"/>
      <w:pPr>
        <w:ind w:left="3960" w:hanging="360"/>
      </w:pPr>
      <w:rPr>
        <w:rFonts w:hint="default" w:ascii="Wingdings" w:hAnsi="Wingdings"/>
      </w:rPr>
    </w:lvl>
    <w:lvl w:ilvl="6" w:tplc="6E3C77B8">
      <w:start w:val="1"/>
      <w:numFmt w:val="bullet"/>
      <w:lvlText w:val=""/>
      <w:lvlJc w:val="left"/>
      <w:pPr>
        <w:ind w:left="4680" w:hanging="360"/>
      </w:pPr>
      <w:rPr>
        <w:rFonts w:hint="default" w:ascii="Symbol" w:hAnsi="Symbol"/>
      </w:rPr>
    </w:lvl>
    <w:lvl w:ilvl="7" w:tplc="60F2A738">
      <w:start w:val="1"/>
      <w:numFmt w:val="bullet"/>
      <w:lvlText w:val="o"/>
      <w:lvlJc w:val="left"/>
      <w:pPr>
        <w:ind w:left="5400" w:hanging="360"/>
      </w:pPr>
      <w:rPr>
        <w:rFonts w:hint="default" w:ascii="Courier New" w:hAnsi="Courier New"/>
      </w:rPr>
    </w:lvl>
    <w:lvl w:ilvl="8" w:tplc="88CA1834">
      <w:start w:val="1"/>
      <w:numFmt w:val="bullet"/>
      <w:lvlText w:val=""/>
      <w:lvlJc w:val="left"/>
      <w:pPr>
        <w:ind w:left="6120" w:hanging="360"/>
      </w:pPr>
      <w:rPr>
        <w:rFonts w:hint="default" w:ascii="Wingdings" w:hAnsi="Wingdings"/>
      </w:rPr>
    </w:lvl>
  </w:abstractNum>
  <w:abstractNum w:abstractNumId="18" w15:restartNumberingAfterBreak="0">
    <w:nsid w:val="4C2D1F9A"/>
    <w:multiLevelType w:val="hybridMultilevel"/>
    <w:tmpl w:val="2FAEB3A6"/>
    <w:lvl w:ilvl="0" w:tplc="8CC2526A">
      <w:start w:val="1"/>
      <w:numFmt w:val="bullet"/>
      <w:lvlText w:val="·"/>
      <w:lvlJc w:val="left"/>
      <w:pPr>
        <w:ind w:left="360" w:hanging="360"/>
      </w:pPr>
      <w:rPr>
        <w:rFonts w:hint="default" w:ascii="Symbol" w:hAnsi="Symbol"/>
      </w:rPr>
    </w:lvl>
    <w:lvl w:ilvl="1" w:tplc="0BAAEA4A">
      <w:start w:val="1"/>
      <w:numFmt w:val="bullet"/>
      <w:lvlText w:val="o"/>
      <w:lvlJc w:val="left"/>
      <w:pPr>
        <w:ind w:left="1080" w:hanging="360"/>
      </w:pPr>
      <w:rPr>
        <w:rFonts w:hint="default" w:ascii="Courier New" w:hAnsi="Courier New"/>
      </w:rPr>
    </w:lvl>
    <w:lvl w:ilvl="2" w:tplc="B25E417E">
      <w:start w:val="1"/>
      <w:numFmt w:val="bullet"/>
      <w:lvlText w:val=""/>
      <w:lvlJc w:val="left"/>
      <w:pPr>
        <w:ind w:left="1800" w:hanging="360"/>
      </w:pPr>
      <w:rPr>
        <w:rFonts w:hint="default" w:ascii="Wingdings" w:hAnsi="Wingdings"/>
      </w:rPr>
    </w:lvl>
    <w:lvl w:ilvl="3" w:tplc="D43C78D6">
      <w:start w:val="1"/>
      <w:numFmt w:val="bullet"/>
      <w:lvlText w:val=""/>
      <w:lvlJc w:val="left"/>
      <w:pPr>
        <w:ind w:left="2520" w:hanging="360"/>
      </w:pPr>
      <w:rPr>
        <w:rFonts w:hint="default" w:ascii="Symbol" w:hAnsi="Symbol"/>
      </w:rPr>
    </w:lvl>
    <w:lvl w:ilvl="4" w:tplc="1050407E">
      <w:start w:val="1"/>
      <w:numFmt w:val="bullet"/>
      <w:lvlText w:val="o"/>
      <w:lvlJc w:val="left"/>
      <w:pPr>
        <w:ind w:left="3240" w:hanging="360"/>
      </w:pPr>
      <w:rPr>
        <w:rFonts w:hint="default" w:ascii="Courier New" w:hAnsi="Courier New"/>
      </w:rPr>
    </w:lvl>
    <w:lvl w:ilvl="5" w:tplc="80C80566">
      <w:start w:val="1"/>
      <w:numFmt w:val="bullet"/>
      <w:lvlText w:val=""/>
      <w:lvlJc w:val="left"/>
      <w:pPr>
        <w:ind w:left="3960" w:hanging="360"/>
      </w:pPr>
      <w:rPr>
        <w:rFonts w:hint="default" w:ascii="Wingdings" w:hAnsi="Wingdings"/>
      </w:rPr>
    </w:lvl>
    <w:lvl w:ilvl="6" w:tplc="74C63FA6">
      <w:start w:val="1"/>
      <w:numFmt w:val="bullet"/>
      <w:lvlText w:val=""/>
      <w:lvlJc w:val="left"/>
      <w:pPr>
        <w:ind w:left="4680" w:hanging="360"/>
      </w:pPr>
      <w:rPr>
        <w:rFonts w:hint="default" w:ascii="Symbol" w:hAnsi="Symbol"/>
      </w:rPr>
    </w:lvl>
    <w:lvl w:ilvl="7" w:tplc="1C0EB17C">
      <w:start w:val="1"/>
      <w:numFmt w:val="bullet"/>
      <w:lvlText w:val="o"/>
      <w:lvlJc w:val="left"/>
      <w:pPr>
        <w:ind w:left="5400" w:hanging="360"/>
      </w:pPr>
      <w:rPr>
        <w:rFonts w:hint="default" w:ascii="Courier New" w:hAnsi="Courier New"/>
      </w:rPr>
    </w:lvl>
    <w:lvl w:ilvl="8" w:tplc="5986BA9C">
      <w:start w:val="1"/>
      <w:numFmt w:val="bullet"/>
      <w:lvlText w:val=""/>
      <w:lvlJc w:val="left"/>
      <w:pPr>
        <w:ind w:left="6120" w:hanging="360"/>
      </w:pPr>
      <w:rPr>
        <w:rFonts w:hint="default" w:ascii="Wingdings" w:hAnsi="Wingdings"/>
      </w:rPr>
    </w:lvl>
  </w:abstractNum>
  <w:abstractNum w:abstractNumId="19" w15:restartNumberingAfterBreak="0">
    <w:nsid w:val="4CDC4A92"/>
    <w:multiLevelType w:val="hybridMultilevel"/>
    <w:tmpl w:val="FFFFFFFF"/>
    <w:lvl w:ilvl="0" w:tplc="FFFFFFFF">
      <w:start w:val="1"/>
      <w:numFmt w:val="bullet"/>
      <w:lvlText w:val=""/>
      <w:lvlJc w:val="left"/>
      <w:pPr>
        <w:ind w:left="360" w:hanging="360"/>
      </w:pPr>
      <w:rPr>
        <w:rFonts w:hint="default" w:ascii="Symbol" w:hAnsi="Symbol"/>
      </w:rPr>
    </w:lvl>
    <w:lvl w:ilvl="1" w:tplc="AA5406A0">
      <w:start w:val="1"/>
      <w:numFmt w:val="decimal"/>
      <w:lvlText w:val="%2."/>
      <w:lvlJc w:val="left"/>
      <w:pPr>
        <w:ind w:left="1080" w:hanging="360"/>
      </w:pPr>
    </w:lvl>
    <w:lvl w:ilvl="2" w:tplc="86EEC2F6">
      <w:start w:val="1"/>
      <w:numFmt w:val="bullet"/>
      <w:lvlText w:val=""/>
      <w:lvlJc w:val="left"/>
      <w:pPr>
        <w:ind w:left="1800" w:hanging="360"/>
      </w:pPr>
      <w:rPr>
        <w:rFonts w:hint="default" w:ascii="Wingdings" w:hAnsi="Wingdings"/>
      </w:rPr>
    </w:lvl>
    <w:lvl w:ilvl="3" w:tplc="0A049044">
      <w:start w:val="1"/>
      <w:numFmt w:val="bullet"/>
      <w:lvlText w:val=""/>
      <w:lvlJc w:val="left"/>
      <w:pPr>
        <w:ind w:left="2520" w:hanging="360"/>
      </w:pPr>
      <w:rPr>
        <w:rFonts w:hint="default" w:ascii="Symbol" w:hAnsi="Symbol"/>
      </w:rPr>
    </w:lvl>
    <w:lvl w:ilvl="4" w:tplc="0B8C5204">
      <w:start w:val="1"/>
      <w:numFmt w:val="bullet"/>
      <w:lvlText w:val="o"/>
      <w:lvlJc w:val="left"/>
      <w:pPr>
        <w:ind w:left="3240" w:hanging="360"/>
      </w:pPr>
      <w:rPr>
        <w:rFonts w:hint="default" w:ascii="Courier New" w:hAnsi="Courier New"/>
      </w:rPr>
    </w:lvl>
    <w:lvl w:ilvl="5" w:tplc="D13690CE">
      <w:start w:val="1"/>
      <w:numFmt w:val="bullet"/>
      <w:lvlText w:val=""/>
      <w:lvlJc w:val="left"/>
      <w:pPr>
        <w:ind w:left="3960" w:hanging="360"/>
      </w:pPr>
      <w:rPr>
        <w:rFonts w:hint="default" w:ascii="Wingdings" w:hAnsi="Wingdings"/>
      </w:rPr>
    </w:lvl>
    <w:lvl w:ilvl="6" w:tplc="BFE40CC4">
      <w:start w:val="1"/>
      <w:numFmt w:val="bullet"/>
      <w:lvlText w:val=""/>
      <w:lvlJc w:val="left"/>
      <w:pPr>
        <w:ind w:left="4680" w:hanging="360"/>
      </w:pPr>
      <w:rPr>
        <w:rFonts w:hint="default" w:ascii="Symbol" w:hAnsi="Symbol"/>
      </w:rPr>
    </w:lvl>
    <w:lvl w:ilvl="7" w:tplc="FFA2A338">
      <w:start w:val="1"/>
      <w:numFmt w:val="bullet"/>
      <w:lvlText w:val="o"/>
      <w:lvlJc w:val="left"/>
      <w:pPr>
        <w:ind w:left="5400" w:hanging="360"/>
      </w:pPr>
      <w:rPr>
        <w:rFonts w:hint="default" w:ascii="Courier New" w:hAnsi="Courier New"/>
      </w:rPr>
    </w:lvl>
    <w:lvl w:ilvl="8" w:tplc="2C507D7C">
      <w:start w:val="1"/>
      <w:numFmt w:val="bullet"/>
      <w:lvlText w:val=""/>
      <w:lvlJc w:val="left"/>
      <w:pPr>
        <w:ind w:left="6120" w:hanging="360"/>
      </w:pPr>
      <w:rPr>
        <w:rFonts w:hint="default" w:ascii="Wingdings" w:hAnsi="Wingdings"/>
      </w:rPr>
    </w:lvl>
  </w:abstractNum>
  <w:abstractNum w:abstractNumId="20" w15:restartNumberingAfterBreak="0">
    <w:nsid w:val="5BD130F4"/>
    <w:multiLevelType w:val="hybridMultilevel"/>
    <w:tmpl w:val="6B7289E2"/>
    <w:lvl w:ilvl="0" w:tplc="17520088">
      <w:start w:val="1"/>
      <w:numFmt w:val="bullet"/>
      <w:lvlText w:val="·"/>
      <w:lvlJc w:val="left"/>
      <w:pPr>
        <w:ind w:left="720" w:hanging="360"/>
      </w:pPr>
      <w:rPr>
        <w:rFonts w:hint="default" w:ascii="Symbol" w:hAnsi="Symbol"/>
      </w:rPr>
    </w:lvl>
    <w:lvl w:ilvl="1" w:tplc="BE0A1400">
      <w:start w:val="1"/>
      <w:numFmt w:val="bullet"/>
      <w:lvlText w:val="o"/>
      <w:lvlJc w:val="left"/>
      <w:pPr>
        <w:ind w:left="1440" w:hanging="360"/>
      </w:pPr>
      <w:rPr>
        <w:rFonts w:hint="default" w:ascii="Courier New" w:hAnsi="Courier New"/>
      </w:rPr>
    </w:lvl>
    <w:lvl w:ilvl="2" w:tplc="BEA2C2CC">
      <w:start w:val="1"/>
      <w:numFmt w:val="bullet"/>
      <w:lvlText w:val=""/>
      <w:lvlJc w:val="left"/>
      <w:pPr>
        <w:ind w:left="2160" w:hanging="360"/>
      </w:pPr>
      <w:rPr>
        <w:rFonts w:hint="default" w:ascii="Wingdings" w:hAnsi="Wingdings"/>
      </w:rPr>
    </w:lvl>
    <w:lvl w:ilvl="3" w:tplc="AB5C77CC">
      <w:start w:val="1"/>
      <w:numFmt w:val="bullet"/>
      <w:lvlText w:val=""/>
      <w:lvlJc w:val="left"/>
      <w:pPr>
        <w:ind w:left="2880" w:hanging="360"/>
      </w:pPr>
      <w:rPr>
        <w:rFonts w:hint="default" w:ascii="Symbol" w:hAnsi="Symbol"/>
      </w:rPr>
    </w:lvl>
    <w:lvl w:ilvl="4" w:tplc="413E589C">
      <w:start w:val="1"/>
      <w:numFmt w:val="bullet"/>
      <w:lvlText w:val="o"/>
      <w:lvlJc w:val="left"/>
      <w:pPr>
        <w:ind w:left="3600" w:hanging="360"/>
      </w:pPr>
      <w:rPr>
        <w:rFonts w:hint="default" w:ascii="Courier New" w:hAnsi="Courier New"/>
      </w:rPr>
    </w:lvl>
    <w:lvl w:ilvl="5" w:tplc="DC1A9620">
      <w:start w:val="1"/>
      <w:numFmt w:val="bullet"/>
      <w:lvlText w:val=""/>
      <w:lvlJc w:val="left"/>
      <w:pPr>
        <w:ind w:left="4320" w:hanging="360"/>
      </w:pPr>
      <w:rPr>
        <w:rFonts w:hint="default" w:ascii="Wingdings" w:hAnsi="Wingdings"/>
      </w:rPr>
    </w:lvl>
    <w:lvl w:ilvl="6" w:tplc="E97E4872">
      <w:start w:val="1"/>
      <w:numFmt w:val="bullet"/>
      <w:lvlText w:val=""/>
      <w:lvlJc w:val="left"/>
      <w:pPr>
        <w:ind w:left="5040" w:hanging="360"/>
      </w:pPr>
      <w:rPr>
        <w:rFonts w:hint="default" w:ascii="Symbol" w:hAnsi="Symbol"/>
      </w:rPr>
    </w:lvl>
    <w:lvl w:ilvl="7" w:tplc="95EC0602">
      <w:start w:val="1"/>
      <w:numFmt w:val="bullet"/>
      <w:lvlText w:val="o"/>
      <w:lvlJc w:val="left"/>
      <w:pPr>
        <w:ind w:left="5760" w:hanging="360"/>
      </w:pPr>
      <w:rPr>
        <w:rFonts w:hint="default" w:ascii="Courier New" w:hAnsi="Courier New"/>
      </w:rPr>
    </w:lvl>
    <w:lvl w:ilvl="8" w:tplc="D772C888">
      <w:start w:val="1"/>
      <w:numFmt w:val="bullet"/>
      <w:lvlText w:val=""/>
      <w:lvlJc w:val="left"/>
      <w:pPr>
        <w:ind w:left="6480" w:hanging="360"/>
      </w:pPr>
      <w:rPr>
        <w:rFonts w:hint="default" w:ascii="Wingdings" w:hAnsi="Wingdings"/>
      </w:rPr>
    </w:lvl>
  </w:abstractNum>
  <w:abstractNum w:abstractNumId="21" w15:restartNumberingAfterBreak="0">
    <w:nsid w:val="5BEB0E93"/>
    <w:multiLevelType w:val="hybridMultilevel"/>
    <w:tmpl w:val="FFFFFFFF"/>
    <w:lvl w:ilvl="0" w:tplc="7F36AB1C">
      <w:start w:val="1"/>
      <w:numFmt w:val="bullet"/>
      <w:lvlText w:val="·"/>
      <w:lvlJc w:val="left"/>
      <w:pPr>
        <w:ind w:left="720" w:hanging="360"/>
      </w:pPr>
      <w:rPr>
        <w:rFonts w:hint="default" w:ascii="Symbol" w:hAnsi="Symbol"/>
      </w:rPr>
    </w:lvl>
    <w:lvl w:ilvl="1" w:tplc="CA8A93C4">
      <w:start w:val="1"/>
      <w:numFmt w:val="bullet"/>
      <w:lvlText w:val="o"/>
      <w:lvlJc w:val="left"/>
      <w:pPr>
        <w:ind w:left="1440" w:hanging="360"/>
      </w:pPr>
      <w:rPr>
        <w:rFonts w:hint="default" w:ascii="Courier New" w:hAnsi="Courier New"/>
      </w:rPr>
    </w:lvl>
    <w:lvl w:ilvl="2" w:tplc="30045FEE">
      <w:start w:val="1"/>
      <w:numFmt w:val="bullet"/>
      <w:lvlText w:val=""/>
      <w:lvlJc w:val="left"/>
      <w:pPr>
        <w:ind w:left="2160" w:hanging="360"/>
      </w:pPr>
      <w:rPr>
        <w:rFonts w:hint="default" w:ascii="Wingdings" w:hAnsi="Wingdings"/>
      </w:rPr>
    </w:lvl>
    <w:lvl w:ilvl="3" w:tplc="A8567136">
      <w:start w:val="1"/>
      <w:numFmt w:val="bullet"/>
      <w:lvlText w:val=""/>
      <w:lvlJc w:val="left"/>
      <w:pPr>
        <w:ind w:left="2880" w:hanging="360"/>
      </w:pPr>
      <w:rPr>
        <w:rFonts w:hint="default" w:ascii="Symbol" w:hAnsi="Symbol"/>
      </w:rPr>
    </w:lvl>
    <w:lvl w:ilvl="4" w:tplc="A7C4A274">
      <w:start w:val="1"/>
      <w:numFmt w:val="bullet"/>
      <w:lvlText w:val="o"/>
      <w:lvlJc w:val="left"/>
      <w:pPr>
        <w:ind w:left="3600" w:hanging="360"/>
      </w:pPr>
      <w:rPr>
        <w:rFonts w:hint="default" w:ascii="Courier New" w:hAnsi="Courier New"/>
      </w:rPr>
    </w:lvl>
    <w:lvl w:ilvl="5" w:tplc="E66425C2">
      <w:start w:val="1"/>
      <w:numFmt w:val="bullet"/>
      <w:lvlText w:val=""/>
      <w:lvlJc w:val="left"/>
      <w:pPr>
        <w:ind w:left="4320" w:hanging="360"/>
      </w:pPr>
      <w:rPr>
        <w:rFonts w:hint="default" w:ascii="Wingdings" w:hAnsi="Wingdings"/>
      </w:rPr>
    </w:lvl>
    <w:lvl w:ilvl="6" w:tplc="E68880FE">
      <w:start w:val="1"/>
      <w:numFmt w:val="bullet"/>
      <w:lvlText w:val=""/>
      <w:lvlJc w:val="left"/>
      <w:pPr>
        <w:ind w:left="5040" w:hanging="360"/>
      </w:pPr>
      <w:rPr>
        <w:rFonts w:hint="default" w:ascii="Symbol" w:hAnsi="Symbol"/>
      </w:rPr>
    </w:lvl>
    <w:lvl w:ilvl="7" w:tplc="33E8B0D8">
      <w:start w:val="1"/>
      <w:numFmt w:val="bullet"/>
      <w:lvlText w:val="o"/>
      <w:lvlJc w:val="left"/>
      <w:pPr>
        <w:ind w:left="5760" w:hanging="360"/>
      </w:pPr>
      <w:rPr>
        <w:rFonts w:hint="default" w:ascii="Courier New" w:hAnsi="Courier New"/>
      </w:rPr>
    </w:lvl>
    <w:lvl w:ilvl="8" w:tplc="D8408CFE">
      <w:start w:val="1"/>
      <w:numFmt w:val="bullet"/>
      <w:lvlText w:val=""/>
      <w:lvlJc w:val="left"/>
      <w:pPr>
        <w:ind w:left="6480" w:hanging="360"/>
      </w:pPr>
      <w:rPr>
        <w:rFonts w:hint="default" w:ascii="Wingdings" w:hAnsi="Wingdings"/>
      </w:rPr>
    </w:lvl>
  </w:abstractNum>
  <w:abstractNum w:abstractNumId="22" w15:restartNumberingAfterBreak="0">
    <w:nsid w:val="61B9341B"/>
    <w:multiLevelType w:val="hybridMultilevel"/>
    <w:tmpl w:val="FFFFFFFF"/>
    <w:lvl w:ilvl="0" w:tplc="49A8156A">
      <w:start w:val="1"/>
      <w:numFmt w:val="bullet"/>
      <w:lvlText w:val=""/>
      <w:lvlJc w:val="left"/>
      <w:pPr>
        <w:ind w:left="360" w:hanging="360"/>
      </w:pPr>
      <w:rPr>
        <w:rFonts w:hint="default" w:ascii="Symbol" w:hAnsi="Symbol"/>
      </w:rPr>
    </w:lvl>
    <w:lvl w:ilvl="1" w:tplc="E3FA86F2">
      <w:start w:val="1"/>
      <w:numFmt w:val="bullet"/>
      <w:lvlText w:val="o"/>
      <w:lvlJc w:val="left"/>
      <w:pPr>
        <w:ind w:left="1080" w:hanging="360"/>
      </w:pPr>
      <w:rPr>
        <w:rFonts w:hint="default" w:ascii="Courier New" w:hAnsi="Courier New"/>
      </w:rPr>
    </w:lvl>
    <w:lvl w:ilvl="2" w:tplc="964C8278">
      <w:start w:val="1"/>
      <w:numFmt w:val="bullet"/>
      <w:lvlText w:val=""/>
      <w:lvlJc w:val="left"/>
      <w:pPr>
        <w:ind w:left="1800" w:hanging="360"/>
      </w:pPr>
      <w:rPr>
        <w:rFonts w:hint="default" w:ascii="Wingdings" w:hAnsi="Wingdings"/>
      </w:rPr>
    </w:lvl>
    <w:lvl w:ilvl="3" w:tplc="A9F0D462">
      <w:start w:val="1"/>
      <w:numFmt w:val="bullet"/>
      <w:lvlText w:val=""/>
      <w:lvlJc w:val="left"/>
      <w:pPr>
        <w:ind w:left="2520" w:hanging="360"/>
      </w:pPr>
      <w:rPr>
        <w:rFonts w:hint="default" w:ascii="Symbol" w:hAnsi="Symbol"/>
      </w:rPr>
    </w:lvl>
    <w:lvl w:ilvl="4" w:tplc="66149194">
      <w:start w:val="1"/>
      <w:numFmt w:val="bullet"/>
      <w:lvlText w:val="o"/>
      <w:lvlJc w:val="left"/>
      <w:pPr>
        <w:ind w:left="3240" w:hanging="360"/>
      </w:pPr>
      <w:rPr>
        <w:rFonts w:hint="default" w:ascii="Courier New" w:hAnsi="Courier New"/>
      </w:rPr>
    </w:lvl>
    <w:lvl w:ilvl="5" w:tplc="715EC2F2">
      <w:start w:val="1"/>
      <w:numFmt w:val="bullet"/>
      <w:lvlText w:val=""/>
      <w:lvlJc w:val="left"/>
      <w:pPr>
        <w:ind w:left="3960" w:hanging="360"/>
      </w:pPr>
      <w:rPr>
        <w:rFonts w:hint="default" w:ascii="Wingdings" w:hAnsi="Wingdings"/>
      </w:rPr>
    </w:lvl>
    <w:lvl w:ilvl="6" w:tplc="79926B7A">
      <w:start w:val="1"/>
      <w:numFmt w:val="bullet"/>
      <w:lvlText w:val=""/>
      <w:lvlJc w:val="left"/>
      <w:pPr>
        <w:ind w:left="4680" w:hanging="360"/>
      </w:pPr>
      <w:rPr>
        <w:rFonts w:hint="default" w:ascii="Symbol" w:hAnsi="Symbol"/>
      </w:rPr>
    </w:lvl>
    <w:lvl w:ilvl="7" w:tplc="C35073A2">
      <w:start w:val="1"/>
      <w:numFmt w:val="bullet"/>
      <w:lvlText w:val="o"/>
      <w:lvlJc w:val="left"/>
      <w:pPr>
        <w:ind w:left="5400" w:hanging="360"/>
      </w:pPr>
      <w:rPr>
        <w:rFonts w:hint="default" w:ascii="Courier New" w:hAnsi="Courier New"/>
      </w:rPr>
    </w:lvl>
    <w:lvl w:ilvl="8" w:tplc="A864B0B2">
      <w:start w:val="1"/>
      <w:numFmt w:val="bullet"/>
      <w:lvlText w:val=""/>
      <w:lvlJc w:val="left"/>
      <w:pPr>
        <w:ind w:left="6120" w:hanging="360"/>
      </w:pPr>
      <w:rPr>
        <w:rFonts w:hint="default" w:ascii="Wingdings" w:hAnsi="Wingdings"/>
      </w:rPr>
    </w:lvl>
  </w:abstractNum>
  <w:abstractNum w:abstractNumId="23" w15:restartNumberingAfterBreak="0">
    <w:nsid w:val="66CF55F1"/>
    <w:multiLevelType w:val="hybridMultilevel"/>
    <w:tmpl w:val="FFFFFFFF"/>
    <w:lvl w:ilvl="0" w:tplc="692081BC">
      <w:start w:val="1"/>
      <w:numFmt w:val="bullet"/>
      <w:lvlText w:val=""/>
      <w:lvlJc w:val="left"/>
      <w:pPr>
        <w:ind w:left="360" w:hanging="360"/>
      </w:pPr>
      <w:rPr>
        <w:rFonts w:hint="default" w:ascii="Symbol" w:hAnsi="Symbol"/>
      </w:rPr>
    </w:lvl>
    <w:lvl w:ilvl="1" w:tplc="B226F4A2">
      <w:start w:val="1"/>
      <w:numFmt w:val="bullet"/>
      <w:lvlText w:val="o"/>
      <w:lvlJc w:val="left"/>
      <w:pPr>
        <w:ind w:left="1080" w:hanging="360"/>
      </w:pPr>
      <w:rPr>
        <w:rFonts w:hint="default" w:ascii="Courier New" w:hAnsi="Courier New"/>
      </w:rPr>
    </w:lvl>
    <w:lvl w:ilvl="2" w:tplc="91EECA70">
      <w:start w:val="1"/>
      <w:numFmt w:val="bullet"/>
      <w:lvlText w:val=""/>
      <w:lvlJc w:val="left"/>
      <w:pPr>
        <w:ind w:left="1800" w:hanging="360"/>
      </w:pPr>
      <w:rPr>
        <w:rFonts w:hint="default" w:ascii="Wingdings" w:hAnsi="Wingdings"/>
      </w:rPr>
    </w:lvl>
    <w:lvl w:ilvl="3" w:tplc="A3F2F5CA">
      <w:start w:val="1"/>
      <w:numFmt w:val="bullet"/>
      <w:lvlText w:val=""/>
      <w:lvlJc w:val="left"/>
      <w:pPr>
        <w:ind w:left="2520" w:hanging="360"/>
      </w:pPr>
      <w:rPr>
        <w:rFonts w:hint="default" w:ascii="Symbol" w:hAnsi="Symbol"/>
      </w:rPr>
    </w:lvl>
    <w:lvl w:ilvl="4" w:tplc="056C3DAC">
      <w:start w:val="1"/>
      <w:numFmt w:val="bullet"/>
      <w:lvlText w:val="o"/>
      <w:lvlJc w:val="left"/>
      <w:pPr>
        <w:ind w:left="3240" w:hanging="360"/>
      </w:pPr>
      <w:rPr>
        <w:rFonts w:hint="default" w:ascii="Courier New" w:hAnsi="Courier New"/>
      </w:rPr>
    </w:lvl>
    <w:lvl w:ilvl="5" w:tplc="3EB61C26">
      <w:start w:val="1"/>
      <w:numFmt w:val="bullet"/>
      <w:lvlText w:val=""/>
      <w:lvlJc w:val="left"/>
      <w:pPr>
        <w:ind w:left="3960" w:hanging="360"/>
      </w:pPr>
      <w:rPr>
        <w:rFonts w:hint="default" w:ascii="Wingdings" w:hAnsi="Wingdings"/>
      </w:rPr>
    </w:lvl>
    <w:lvl w:ilvl="6" w:tplc="5C48A830">
      <w:start w:val="1"/>
      <w:numFmt w:val="bullet"/>
      <w:lvlText w:val=""/>
      <w:lvlJc w:val="left"/>
      <w:pPr>
        <w:ind w:left="4680" w:hanging="360"/>
      </w:pPr>
      <w:rPr>
        <w:rFonts w:hint="default" w:ascii="Symbol" w:hAnsi="Symbol"/>
      </w:rPr>
    </w:lvl>
    <w:lvl w:ilvl="7" w:tplc="C74C6390">
      <w:start w:val="1"/>
      <w:numFmt w:val="bullet"/>
      <w:lvlText w:val="o"/>
      <w:lvlJc w:val="left"/>
      <w:pPr>
        <w:ind w:left="5400" w:hanging="360"/>
      </w:pPr>
      <w:rPr>
        <w:rFonts w:hint="default" w:ascii="Courier New" w:hAnsi="Courier New"/>
      </w:rPr>
    </w:lvl>
    <w:lvl w:ilvl="8" w:tplc="06C07220">
      <w:start w:val="1"/>
      <w:numFmt w:val="bullet"/>
      <w:lvlText w:val=""/>
      <w:lvlJc w:val="left"/>
      <w:pPr>
        <w:ind w:left="6120" w:hanging="360"/>
      </w:pPr>
      <w:rPr>
        <w:rFonts w:hint="default" w:ascii="Wingdings" w:hAnsi="Wingdings"/>
      </w:rPr>
    </w:lvl>
  </w:abstractNum>
  <w:abstractNum w:abstractNumId="24" w15:restartNumberingAfterBreak="0">
    <w:nsid w:val="6D5A6E81"/>
    <w:multiLevelType w:val="hybridMultilevel"/>
    <w:tmpl w:val="57F0ECC0"/>
    <w:lvl w:ilvl="0" w:tplc="1B0A911E">
      <w:start w:val="1"/>
      <w:numFmt w:val="bullet"/>
      <w:lvlText w:val="·"/>
      <w:lvlJc w:val="left"/>
      <w:pPr>
        <w:ind w:left="720" w:hanging="360"/>
      </w:pPr>
      <w:rPr>
        <w:rFonts w:hint="default" w:ascii="Symbol" w:hAnsi="Symbol"/>
      </w:rPr>
    </w:lvl>
    <w:lvl w:ilvl="1" w:tplc="997CB94A">
      <w:start w:val="1"/>
      <w:numFmt w:val="bullet"/>
      <w:lvlText w:val="o"/>
      <w:lvlJc w:val="left"/>
      <w:pPr>
        <w:ind w:left="1440" w:hanging="360"/>
      </w:pPr>
      <w:rPr>
        <w:rFonts w:hint="default" w:ascii="Courier New" w:hAnsi="Courier New"/>
      </w:rPr>
    </w:lvl>
    <w:lvl w:ilvl="2" w:tplc="0576CCE0">
      <w:start w:val="1"/>
      <w:numFmt w:val="bullet"/>
      <w:lvlText w:val=""/>
      <w:lvlJc w:val="left"/>
      <w:pPr>
        <w:ind w:left="2160" w:hanging="360"/>
      </w:pPr>
      <w:rPr>
        <w:rFonts w:hint="default" w:ascii="Wingdings" w:hAnsi="Wingdings"/>
      </w:rPr>
    </w:lvl>
    <w:lvl w:ilvl="3" w:tplc="3F54F6D4">
      <w:start w:val="1"/>
      <w:numFmt w:val="bullet"/>
      <w:lvlText w:val=""/>
      <w:lvlJc w:val="left"/>
      <w:pPr>
        <w:ind w:left="2880" w:hanging="360"/>
      </w:pPr>
      <w:rPr>
        <w:rFonts w:hint="default" w:ascii="Symbol" w:hAnsi="Symbol"/>
      </w:rPr>
    </w:lvl>
    <w:lvl w:ilvl="4" w:tplc="B5146746">
      <w:start w:val="1"/>
      <w:numFmt w:val="bullet"/>
      <w:lvlText w:val="o"/>
      <w:lvlJc w:val="left"/>
      <w:pPr>
        <w:ind w:left="3600" w:hanging="360"/>
      </w:pPr>
      <w:rPr>
        <w:rFonts w:hint="default" w:ascii="Courier New" w:hAnsi="Courier New"/>
      </w:rPr>
    </w:lvl>
    <w:lvl w:ilvl="5" w:tplc="6238819A">
      <w:start w:val="1"/>
      <w:numFmt w:val="bullet"/>
      <w:lvlText w:val=""/>
      <w:lvlJc w:val="left"/>
      <w:pPr>
        <w:ind w:left="4320" w:hanging="360"/>
      </w:pPr>
      <w:rPr>
        <w:rFonts w:hint="default" w:ascii="Wingdings" w:hAnsi="Wingdings"/>
      </w:rPr>
    </w:lvl>
    <w:lvl w:ilvl="6" w:tplc="987C46C0">
      <w:start w:val="1"/>
      <w:numFmt w:val="bullet"/>
      <w:lvlText w:val=""/>
      <w:lvlJc w:val="left"/>
      <w:pPr>
        <w:ind w:left="5040" w:hanging="360"/>
      </w:pPr>
      <w:rPr>
        <w:rFonts w:hint="default" w:ascii="Symbol" w:hAnsi="Symbol"/>
      </w:rPr>
    </w:lvl>
    <w:lvl w:ilvl="7" w:tplc="B7B8A97C">
      <w:start w:val="1"/>
      <w:numFmt w:val="bullet"/>
      <w:lvlText w:val="o"/>
      <w:lvlJc w:val="left"/>
      <w:pPr>
        <w:ind w:left="5760" w:hanging="360"/>
      </w:pPr>
      <w:rPr>
        <w:rFonts w:hint="default" w:ascii="Courier New" w:hAnsi="Courier New"/>
      </w:rPr>
    </w:lvl>
    <w:lvl w:ilvl="8" w:tplc="A0046928">
      <w:start w:val="1"/>
      <w:numFmt w:val="bullet"/>
      <w:lvlText w:val=""/>
      <w:lvlJc w:val="left"/>
      <w:pPr>
        <w:ind w:left="6480" w:hanging="360"/>
      </w:pPr>
      <w:rPr>
        <w:rFonts w:hint="default" w:ascii="Wingdings" w:hAnsi="Wingdings"/>
      </w:rPr>
    </w:lvl>
  </w:abstractNum>
  <w:abstractNum w:abstractNumId="25" w15:restartNumberingAfterBreak="0">
    <w:nsid w:val="70096B0E"/>
    <w:multiLevelType w:val="hybridMultilevel"/>
    <w:tmpl w:val="8BEC430E"/>
    <w:lvl w:ilvl="0" w:tplc="FAD20F88">
      <w:start w:val="1"/>
      <w:numFmt w:val="bullet"/>
      <w:lvlText w:val="·"/>
      <w:lvlJc w:val="left"/>
      <w:pPr>
        <w:ind w:left="720" w:hanging="360"/>
      </w:pPr>
      <w:rPr>
        <w:rFonts w:hint="default" w:ascii="Symbol" w:hAnsi="Symbol"/>
      </w:rPr>
    </w:lvl>
    <w:lvl w:ilvl="1" w:tplc="22567E26">
      <w:start w:val="1"/>
      <w:numFmt w:val="bullet"/>
      <w:lvlText w:val="o"/>
      <w:lvlJc w:val="left"/>
      <w:pPr>
        <w:ind w:left="1440" w:hanging="360"/>
      </w:pPr>
      <w:rPr>
        <w:rFonts w:hint="default" w:ascii="Courier New" w:hAnsi="Courier New"/>
      </w:rPr>
    </w:lvl>
    <w:lvl w:ilvl="2" w:tplc="14401BA2">
      <w:start w:val="1"/>
      <w:numFmt w:val="bullet"/>
      <w:lvlText w:val=""/>
      <w:lvlJc w:val="left"/>
      <w:pPr>
        <w:ind w:left="2160" w:hanging="360"/>
      </w:pPr>
      <w:rPr>
        <w:rFonts w:hint="default" w:ascii="Wingdings" w:hAnsi="Wingdings"/>
      </w:rPr>
    </w:lvl>
    <w:lvl w:ilvl="3" w:tplc="8C9CDC22">
      <w:start w:val="1"/>
      <w:numFmt w:val="bullet"/>
      <w:lvlText w:val=""/>
      <w:lvlJc w:val="left"/>
      <w:pPr>
        <w:ind w:left="2880" w:hanging="360"/>
      </w:pPr>
      <w:rPr>
        <w:rFonts w:hint="default" w:ascii="Symbol" w:hAnsi="Symbol"/>
      </w:rPr>
    </w:lvl>
    <w:lvl w:ilvl="4" w:tplc="B972E8B4">
      <w:start w:val="1"/>
      <w:numFmt w:val="bullet"/>
      <w:lvlText w:val="o"/>
      <w:lvlJc w:val="left"/>
      <w:pPr>
        <w:ind w:left="3600" w:hanging="360"/>
      </w:pPr>
      <w:rPr>
        <w:rFonts w:hint="default" w:ascii="Courier New" w:hAnsi="Courier New"/>
      </w:rPr>
    </w:lvl>
    <w:lvl w:ilvl="5" w:tplc="FB163992">
      <w:start w:val="1"/>
      <w:numFmt w:val="bullet"/>
      <w:lvlText w:val=""/>
      <w:lvlJc w:val="left"/>
      <w:pPr>
        <w:ind w:left="4320" w:hanging="360"/>
      </w:pPr>
      <w:rPr>
        <w:rFonts w:hint="default" w:ascii="Wingdings" w:hAnsi="Wingdings"/>
      </w:rPr>
    </w:lvl>
    <w:lvl w:ilvl="6" w:tplc="F2BCD8FE">
      <w:start w:val="1"/>
      <w:numFmt w:val="bullet"/>
      <w:lvlText w:val=""/>
      <w:lvlJc w:val="left"/>
      <w:pPr>
        <w:ind w:left="5040" w:hanging="360"/>
      </w:pPr>
      <w:rPr>
        <w:rFonts w:hint="default" w:ascii="Symbol" w:hAnsi="Symbol"/>
      </w:rPr>
    </w:lvl>
    <w:lvl w:ilvl="7" w:tplc="0DA4A4B4">
      <w:start w:val="1"/>
      <w:numFmt w:val="bullet"/>
      <w:lvlText w:val="o"/>
      <w:lvlJc w:val="left"/>
      <w:pPr>
        <w:ind w:left="5760" w:hanging="360"/>
      </w:pPr>
      <w:rPr>
        <w:rFonts w:hint="default" w:ascii="Courier New" w:hAnsi="Courier New"/>
      </w:rPr>
    </w:lvl>
    <w:lvl w:ilvl="8" w:tplc="2ED62352">
      <w:start w:val="1"/>
      <w:numFmt w:val="bullet"/>
      <w:lvlText w:val=""/>
      <w:lvlJc w:val="left"/>
      <w:pPr>
        <w:ind w:left="6480" w:hanging="360"/>
      </w:pPr>
      <w:rPr>
        <w:rFonts w:hint="default" w:ascii="Wingdings" w:hAnsi="Wingdings"/>
      </w:rPr>
    </w:lvl>
  </w:abstractNum>
  <w:num w:numId="1" w16cid:durableId="564493928">
    <w:abstractNumId w:val="6"/>
  </w:num>
  <w:num w:numId="2" w16cid:durableId="2051416452">
    <w:abstractNumId w:val="11"/>
  </w:num>
  <w:num w:numId="3" w16cid:durableId="247078317">
    <w:abstractNumId w:val="21"/>
  </w:num>
  <w:num w:numId="4" w16cid:durableId="1974288922">
    <w:abstractNumId w:val="9"/>
  </w:num>
  <w:num w:numId="5" w16cid:durableId="848565193">
    <w:abstractNumId w:val="10"/>
  </w:num>
  <w:num w:numId="6" w16cid:durableId="696085481">
    <w:abstractNumId w:val="3"/>
  </w:num>
  <w:num w:numId="7" w16cid:durableId="1239249490">
    <w:abstractNumId w:val="1"/>
  </w:num>
  <w:num w:numId="8" w16cid:durableId="456218173">
    <w:abstractNumId w:val="0"/>
  </w:num>
  <w:num w:numId="9" w16cid:durableId="1185168747">
    <w:abstractNumId w:val="2"/>
  </w:num>
  <w:num w:numId="10" w16cid:durableId="760181696">
    <w:abstractNumId w:val="25"/>
  </w:num>
  <w:num w:numId="11" w16cid:durableId="1634748142">
    <w:abstractNumId w:val="8"/>
  </w:num>
  <w:num w:numId="12" w16cid:durableId="1532955620">
    <w:abstractNumId w:val="24"/>
  </w:num>
  <w:num w:numId="13" w16cid:durableId="1527282102">
    <w:abstractNumId w:val="20"/>
  </w:num>
  <w:num w:numId="14" w16cid:durableId="393310243">
    <w:abstractNumId w:val="19"/>
  </w:num>
  <w:num w:numId="15" w16cid:durableId="1861164478">
    <w:abstractNumId w:val="18"/>
  </w:num>
  <w:num w:numId="16" w16cid:durableId="53893434">
    <w:abstractNumId w:val="14"/>
  </w:num>
  <w:num w:numId="17" w16cid:durableId="903834410">
    <w:abstractNumId w:val="7"/>
  </w:num>
  <w:num w:numId="18" w16cid:durableId="1810048995">
    <w:abstractNumId w:val="16"/>
  </w:num>
  <w:num w:numId="19" w16cid:durableId="1149050881">
    <w:abstractNumId w:val="23"/>
  </w:num>
  <w:num w:numId="20" w16cid:durableId="1536848023">
    <w:abstractNumId w:val="22"/>
  </w:num>
  <w:num w:numId="21" w16cid:durableId="1231774617">
    <w:abstractNumId w:val="12"/>
  </w:num>
  <w:num w:numId="22" w16cid:durableId="1365983489">
    <w:abstractNumId w:val="4"/>
  </w:num>
  <w:num w:numId="23" w16cid:durableId="2053338338">
    <w:abstractNumId w:val="15"/>
  </w:num>
  <w:num w:numId="24" w16cid:durableId="688066231">
    <w:abstractNumId w:val="17"/>
  </w:num>
  <w:num w:numId="25" w16cid:durableId="1839541976">
    <w:abstractNumId w:val="13"/>
  </w:num>
  <w:num w:numId="26" w16cid:durableId="176961537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2E1A"/>
    <w:rsid w:val="00000A22"/>
    <w:rsid w:val="00000A67"/>
    <w:rsid w:val="00002685"/>
    <w:rsid w:val="0000584F"/>
    <w:rsid w:val="00023A11"/>
    <w:rsid w:val="00025F44"/>
    <w:rsid w:val="00034A6D"/>
    <w:rsid w:val="000419FD"/>
    <w:rsid w:val="00044E93"/>
    <w:rsid w:val="00045145"/>
    <w:rsid w:val="00045D86"/>
    <w:rsid w:val="00047813"/>
    <w:rsid w:val="00051BB3"/>
    <w:rsid w:val="000549DF"/>
    <w:rsid w:val="00056923"/>
    <w:rsid w:val="00072B4B"/>
    <w:rsid w:val="00072C11"/>
    <w:rsid w:val="000755B6"/>
    <w:rsid w:val="00077106"/>
    <w:rsid w:val="00077248"/>
    <w:rsid w:val="00081C7B"/>
    <w:rsid w:val="00082CF0"/>
    <w:rsid w:val="00092405"/>
    <w:rsid w:val="00095406"/>
    <w:rsid w:val="000A47D3"/>
    <w:rsid w:val="000A5AD7"/>
    <w:rsid w:val="000A9FBC"/>
    <w:rsid w:val="000C0919"/>
    <w:rsid w:val="000C43D7"/>
    <w:rsid w:val="000C4973"/>
    <w:rsid w:val="000C5FAB"/>
    <w:rsid w:val="000C7646"/>
    <w:rsid w:val="000D16B0"/>
    <w:rsid w:val="000D72F2"/>
    <w:rsid w:val="000E2918"/>
    <w:rsid w:val="000E3A52"/>
    <w:rsid w:val="000E3BA6"/>
    <w:rsid w:val="000E66FE"/>
    <w:rsid w:val="000F1BD6"/>
    <w:rsid w:val="000F57C1"/>
    <w:rsid w:val="000F6C50"/>
    <w:rsid w:val="000F6F58"/>
    <w:rsid w:val="00116862"/>
    <w:rsid w:val="00117778"/>
    <w:rsid w:val="00117BDF"/>
    <w:rsid w:val="0012134C"/>
    <w:rsid w:val="001250B3"/>
    <w:rsid w:val="00127222"/>
    <w:rsid w:val="00131EB7"/>
    <w:rsid w:val="00135234"/>
    <w:rsid w:val="00136F0B"/>
    <w:rsid w:val="00145189"/>
    <w:rsid w:val="00151000"/>
    <w:rsid w:val="0015380A"/>
    <w:rsid w:val="00154CD7"/>
    <w:rsid w:val="0015623A"/>
    <w:rsid w:val="00160AD9"/>
    <w:rsid w:val="0016168C"/>
    <w:rsid w:val="00165E47"/>
    <w:rsid w:val="00166F23"/>
    <w:rsid w:val="001774BC"/>
    <w:rsid w:val="0019260A"/>
    <w:rsid w:val="001958DF"/>
    <w:rsid w:val="00195D2A"/>
    <w:rsid w:val="00197050"/>
    <w:rsid w:val="001C08DE"/>
    <w:rsid w:val="001C685F"/>
    <w:rsid w:val="001C7F26"/>
    <w:rsid w:val="001D0D88"/>
    <w:rsid w:val="001D3F27"/>
    <w:rsid w:val="001E07C1"/>
    <w:rsid w:val="001E4C4E"/>
    <w:rsid w:val="001F0C39"/>
    <w:rsid w:val="001F3743"/>
    <w:rsid w:val="001F550F"/>
    <w:rsid w:val="00205A89"/>
    <w:rsid w:val="0020A63E"/>
    <w:rsid w:val="0021644F"/>
    <w:rsid w:val="00227F5B"/>
    <w:rsid w:val="00230F81"/>
    <w:rsid w:val="0023562B"/>
    <w:rsid w:val="002410E4"/>
    <w:rsid w:val="0025711F"/>
    <w:rsid w:val="00261D63"/>
    <w:rsid w:val="002719E4"/>
    <w:rsid w:val="00272D61"/>
    <w:rsid w:val="002839D0"/>
    <w:rsid w:val="00284FF0"/>
    <w:rsid w:val="0028772F"/>
    <w:rsid w:val="0029769F"/>
    <w:rsid w:val="002A2782"/>
    <w:rsid w:val="002D0FC4"/>
    <w:rsid w:val="002D1933"/>
    <w:rsid w:val="002D25E2"/>
    <w:rsid w:val="002D3C74"/>
    <w:rsid w:val="002D753B"/>
    <w:rsid w:val="002E23FD"/>
    <w:rsid w:val="002E39BB"/>
    <w:rsid w:val="002E52FD"/>
    <w:rsid w:val="002F4E73"/>
    <w:rsid w:val="002F5D37"/>
    <w:rsid w:val="002F71C3"/>
    <w:rsid w:val="00300287"/>
    <w:rsid w:val="00306189"/>
    <w:rsid w:val="0030638E"/>
    <w:rsid w:val="00306603"/>
    <w:rsid w:val="00307B69"/>
    <w:rsid w:val="003116D1"/>
    <w:rsid w:val="00330F60"/>
    <w:rsid w:val="0033130A"/>
    <w:rsid w:val="003378A0"/>
    <w:rsid w:val="00351766"/>
    <w:rsid w:val="00352789"/>
    <w:rsid w:val="0036214A"/>
    <w:rsid w:val="003641A2"/>
    <w:rsid w:val="00370BB4"/>
    <w:rsid w:val="003717C4"/>
    <w:rsid w:val="00380EC7"/>
    <w:rsid w:val="00395B84"/>
    <w:rsid w:val="003A3855"/>
    <w:rsid w:val="003A6A45"/>
    <w:rsid w:val="003A7868"/>
    <w:rsid w:val="003B48B7"/>
    <w:rsid w:val="003C4FFD"/>
    <w:rsid w:val="003C5604"/>
    <w:rsid w:val="003C630D"/>
    <w:rsid w:val="003D0166"/>
    <w:rsid w:val="003D2A99"/>
    <w:rsid w:val="003D74E8"/>
    <w:rsid w:val="003E0539"/>
    <w:rsid w:val="003F359C"/>
    <w:rsid w:val="00406534"/>
    <w:rsid w:val="004272ED"/>
    <w:rsid w:val="00430945"/>
    <w:rsid w:val="004314AC"/>
    <w:rsid w:val="004456B9"/>
    <w:rsid w:val="0045379F"/>
    <w:rsid w:val="00462545"/>
    <w:rsid w:val="00462E8D"/>
    <w:rsid w:val="00466363"/>
    <w:rsid w:val="00476CB1"/>
    <w:rsid w:val="004A3F55"/>
    <w:rsid w:val="004A6733"/>
    <w:rsid w:val="004B2E1A"/>
    <w:rsid w:val="004B39F2"/>
    <w:rsid w:val="004C7CDB"/>
    <w:rsid w:val="004E388D"/>
    <w:rsid w:val="004E4225"/>
    <w:rsid w:val="004E72D8"/>
    <w:rsid w:val="004F2176"/>
    <w:rsid w:val="004F5AA7"/>
    <w:rsid w:val="0052024C"/>
    <w:rsid w:val="0052087C"/>
    <w:rsid w:val="00530B08"/>
    <w:rsid w:val="00531340"/>
    <w:rsid w:val="00532A5C"/>
    <w:rsid w:val="00541F3F"/>
    <w:rsid w:val="00562273"/>
    <w:rsid w:val="00563133"/>
    <w:rsid w:val="00567E75"/>
    <w:rsid w:val="005719E7"/>
    <w:rsid w:val="00574A05"/>
    <w:rsid w:val="00574EC9"/>
    <w:rsid w:val="00580CD7"/>
    <w:rsid w:val="00583A83"/>
    <w:rsid w:val="00584DB9"/>
    <w:rsid w:val="005854B3"/>
    <w:rsid w:val="005953F4"/>
    <w:rsid w:val="005B0B22"/>
    <w:rsid w:val="005B6359"/>
    <w:rsid w:val="005B69D6"/>
    <w:rsid w:val="005C292A"/>
    <w:rsid w:val="005C3FF8"/>
    <w:rsid w:val="005C4B68"/>
    <w:rsid w:val="005E2F6D"/>
    <w:rsid w:val="005F5D18"/>
    <w:rsid w:val="005F772E"/>
    <w:rsid w:val="005F78A9"/>
    <w:rsid w:val="00603F9E"/>
    <w:rsid w:val="006060AB"/>
    <w:rsid w:val="006104CB"/>
    <w:rsid w:val="006212B2"/>
    <w:rsid w:val="006221E1"/>
    <w:rsid w:val="00622904"/>
    <w:rsid w:val="00624F4F"/>
    <w:rsid w:val="00630B84"/>
    <w:rsid w:val="00636FC0"/>
    <w:rsid w:val="00643A99"/>
    <w:rsid w:val="00646FED"/>
    <w:rsid w:val="00655516"/>
    <w:rsid w:val="00656F75"/>
    <w:rsid w:val="00660D96"/>
    <w:rsid w:val="00677047"/>
    <w:rsid w:val="00687ED3"/>
    <w:rsid w:val="006A3A7F"/>
    <w:rsid w:val="006B4609"/>
    <w:rsid w:val="006B533E"/>
    <w:rsid w:val="006E0C3D"/>
    <w:rsid w:val="006E0EDD"/>
    <w:rsid w:val="006E534C"/>
    <w:rsid w:val="006F0A8D"/>
    <w:rsid w:val="006F0C44"/>
    <w:rsid w:val="0071704E"/>
    <w:rsid w:val="00725C18"/>
    <w:rsid w:val="007316A1"/>
    <w:rsid w:val="007342C6"/>
    <w:rsid w:val="0073464A"/>
    <w:rsid w:val="00737A04"/>
    <w:rsid w:val="00740813"/>
    <w:rsid w:val="00741138"/>
    <w:rsid w:val="00751440"/>
    <w:rsid w:val="00760B87"/>
    <w:rsid w:val="00772361"/>
    <w:rsid w:val="00775918"/>
    <w:rsid w:val="007836BD"/>
    <w:rsid w:val="00786297"/>
    <w:rsid w:val="007870A6"/>
    <w:rsid w:val="007A0964"/>
    <w:rsid w:val="007A2AC9"/>
    <w:rsid w:val="007A31AF"/>
    <w:rsid w:val="007ADEAB"/>
    <w:rsid w:val="007B05FE"/>
    <w:rsid w:val="007B60B4"/>
    <w:rsid w:val="007C6F2A"/>
    <w:rsid w:val="007D08D4"/>
    <w:rsid w:val="007D0E81"/>
    <w:rsid w:val="007E03B5"/>
    <w:rsid w:val="007E1433"/>
    <w:rsid w:val="007E2250"/>
    <w:rsid w:val="007F00C3"/>
    <w:rsid w:val="007F2A5B"/>
    <w:rsid w:val="00821D05"/>
    <w:rsid w:val="008230CA"/>
    <w:rsid w:val="00826E96"/>
    <w:rsid w:val="008348E9"/>
    <w:rsid w:val="00840F47"/>
    <w:rsid w:val="00841DF4"/>
    <w:rsid w:val="00844E25"/>
    <w:rsid w:val="00850B29"/>
    <w:rsid w:val="00854CA7"/>
    <w:rsid w:val="00872ADF"/>
    <w:rsid w:val="00873702"/>
    <w:rsid w:val="0087384E"/>
    <w:rsid w:val="008772D1"/>
    <w:rsid w:val="00877C01"/>
    <w:rsid w:val="00881304"/>
    <w:rsid w:val="00893BAF"/>
    <w:rsid w:val="00893E23"/>
    <w:rsid w:val="008B089B"/>
    <w:rsid w:val="008B1EFC"/>
    <w:rsid w:val="008B50D1"/>
    <w:rsid w:val="008B5490"/>
    <w:rsid w:val="008C27BA"/>
    <w:rsid w:val="008D0AAB"/>
    <w:rsid w:val="008D2C3D"/>
    <w:rsid w:val="008E4306"/>
    <w:rsid w:val="008F1E9E"/>
    <w:rsid w:val="008F60CB"/>
    <w:rsid w:val="008F7351"/>
    <w:rsid w:val="00903538"/>
    <w:rsid w:val="009037AA"/>
    <w:rsid w:val="009178FA"/>
    <w:rsid w:val="0092361B"/>
    <w:rsid w:val="00934398"/>
    <w:rsid w:val="00944757"/>
    <w:rsid w:val="00954FDD"/>
    <w:rsid w:val="00957135"/>
    <w:rsid w:val="009577AB"/>
    <w:rsid w:val="00964D19"/>
    <w:rsid w:val="00975713"/>
    <w:rsid w:val="00983448"/>
    <w:rsid w:val="0098621E"/>
    <w:rsid w:val="00987D64"/>
    <w:rsid w:val="0099302B"/>
    <w:rsid w:val="009965C8"/>
    <w:rsid w:val="009A1AE7"/>
    <w:rsid w:val="009A2AEA"/>
    <w:rsid w:val="009A5209"/>
    <w:rsid w:val="009B35AD"/>
    <w:rsid w:val="009B53C2"/>
    <w:rsid w:val="009B7231"/>
    <w:rsid w:val="009C090F"/>
    <w:rsid w:val="009C0D30"/>
    <w:rsid w:val="009C5D69"/>
    <w:rsid w:val="009D00E4"/>
    <w:rsid w:val="009E4944"/>
    <w:rsid w:val="009E6B07"/>
    <w:rsid w:val="009F5D84"/>
    <w:rsid w:val="009F7C92"/>
    <w:rsid w:val="009F7F86"/>
    <w:rsid w:val="00A076A4"/>
    <w:rsid w:val="00A07C1C"/>
    <w:rsid w:val="00A11902"/>
    <w:rsid w:val="00A22E28"/>
    <w:rsid w:val="00A37A74"/>
    <w:rsid w:val="00A44887"/>
    <w:rsid w:val="00A5016C"/>
    <w:rsid w:val="00A50603"/>
    <w:rsid w:val="00A53E30"/>
    <w:rsid w:val="00A56EB9"/>
    <w:rsid w:val="00A6438D"/>
    <w:rsid w:val="00A70F57"/>
    <w:rsid w:val="00A71845"/>
    <w:rsid w:val="00A7187C"/>
    <w:rsid w:val="00A7296D"/>
    <w:rsid w:val="00A75871"/>
    <w:rsid w:val="00A84483"/>
    <w:rsid w:val="00AA3EBD"/>
    <w:rsid w:val="00AB3CC9"/>
    <w:rsid w:val="00AB73AD"/>
    <w:rsid w:val="00AB7EF5"/>
    <w:rsid w:val="00AC5D2F"/>
    <w:rsid w:val="00AD5F92"/>
    <w:rsid w:val="00AE40C5"/>
    <w:rsid w:val="00AE6433"/>
    <w:rsid w:val="00B0628E"/>
    <w:rsid w:val="00B067B5"/>
    <w:rsid w:val="00B079F0"/>
    <w:rsid w:val="00B15F5F"/>
    <w:rsid w:val="00B16E9C"/>
    <w:rsid w:val="00B268F1"/>
    <w:rsid w:val="00B30AFB"/>
    <w:rsid w:val="00B359B2"/>
    <w:rsid w:val="00B544AB"/>
    <w:rsid w:val="00B54811"/>
    <w:rsid w:val="00B556D2"/>
    <w:rsid w:val="00B55DE7"/>
    <w:rsid w:val="00B577C6"/>
    <w:rsid w:val="00B836E2"/>
    <w:rsid w:val="00B92B21"/>
    <w:rsid w:val="00B97810"/>
    <w:rsid w:val="00BD581B"/>
    <w:rsid w:val="00C001EC"/>
    <w:rsid w:val="00C01C4D"/>
    <w:rsid w:val="00C066C2"/>
    <w:rsid w:val="00C20387"/>
    <w:rsid w:val="00C22099"/>
    <w:rsid w:val="00C2221C"/>
    <w:rsid w:val="00C22B74"/>
    <w:rsid w:val="00C32EDA"/>
    <w:rsid w:val="00C36291"/>
    <w:rsid w:val="00C36FFC"/>
    <w:rsid w:val="00C46958"/>
    <w:rsid w:val="00C50FE6"/>
    <w:rsid w:val="00C53BBB"/>
    <w:rsid w:val="00C76676"/>
    <w:rsid w:val="00C80C97"/>
    <w:rsid w:val="00C87290"/>
    <w:rsid w:val="00C96C90"/>
    <w:rsid w:val="00CA0D2F"/>
    <w:rsid w:val="00CA4692"/>
    <w:rsid w:val="00CB4AE8"/>
    <w:rsid w:val="00CB4FEB"/>
    <w:rsid w:val="00CC029B"/>
    <w:rsid w:val="00CC1B63"/>
    <w:rsid w:val="00CC6379"/>
    <w:rsid w:val="00CD54E1"/>
    <w:rsid w:val="00CE069B"/>
    <w:rsid w:val="00CE3CC2"/>
    <w:rsid w:val="00CE3F36"/>
    <w:rsid w:val="00CF33AE"/>
    <w:rsid w:val="00CF4BFB"/>
    <w:rsid w:val="00D0017A"/>
    <w:rsid w:val="00D01D48"/>
    <w:rsid w:val="00D21D15"/>
    <w:rsid w:val="00D409A7"/>
    <w:rsid w:val="00D41CEC"/>
    <w:rsid w:val="00D43B2E"/>
    <w:rsid w:val="00D53048"/>
    <w:rsid w:val="00D736DE"/>
    <w:rsid w:val="00D740A7"/>
    <w:rsid w:val="00D77C9E"/>
    <w:rsid w:val="00D821E6"/>
    <w:rsid w:val="00D86631"/>
    <w:rsid w:val="00D87115"/>
    <w:rsid w:val="00D90C4A"/>
    <w:rsid w:val="00DB5C37"/>
    <w:rsid w:val="00DC3B54"/>
    <w:rsid w:val="00DC677C"/>
    <w:rsid w:val="00DC69CF"/>
    <w:rsid w:val="00DD38D3"/>
    <w:rsid w:val="00DD7BCB"/>
    <w:rsid w:val="00DE2323"/>
    <w:rsid w:val="00DE3641"/>
    <w:rsid w:val="00DE5FCC"/>
    <w:rsid w:val="00DF1BFA"/>
    <w:rsid w:val="00DF6F51"/>
    <w:rsid w:val="00E13630"/>
    <w:rsid w:val="00E1434A"/>
    <w:rsid w:val="00E21227"/>
    <w:rsid w:val="00E225B7"/>
    <w:rsid w:val="00E42F12"/>
    <w:rsid w:val="00E445D3"/>
    <w:rsid w:val="00E47512"/>
    <w:rsid w:val="00E65B77"/>
    <w:rsid w:val="00E65BBF"/>
    <w:rsid w:val="00E739C4"/>
    <w:rsid w:val="00E82E6B"/>
    <w:rsid w:val="00E83739"/>
    <w:rsid w:val="00E9110E"/>
    <w:rsid w:val="00E9390B"/>
    <w:rsid w:val="00E94CD2"/>
    <w:rsid w:val="00E9713E"/>
    <w:rsid w:val="00EA6A4F"/>
    <w:rsid w:val="00EA745E"/>
    <w:rsid w:val="00EB5177"/>
    <w:rsid w:val="00EB7AC0"/>
    <w:rsid w:val="00EBE436"/>
    <w:rsid w:val="00EC0290"/>
    <w:rsid w:val="00EC6FB0"/>
    <w:rsid w:val="00EC7FAE"/>
    <w:rsid w:val="00ED07C8"/>
    <w:rsid w:val="00ED0B16"/>
    <w:rsid w:val="00ED5E64"/>
    <w:rsid w:val="00ED66F2"/>
    <w:rsid w:val="00EF15DF"/>
    <w:rsid w:val="00EF6A7D"/>
    <w:rsid w:val="00EF7D11"/>
    <w:rsid w:val="00F01356"/>
    <w:rsid w:val="00F13809"/>
    <w:rsid w:val="00F16BA0"/>
    <w:rsid w:val="00F21961"/>
    <w:rsid w:val="00F226FD"/>
    <w:rsid w:val="00F2696D"/>
    <w:rsid w:val="00F31828"/>
    <w:rsid w:val="00F474BE"/>
    <w:rsid w:val="00F50F4E"/>
    <w:rsid w:val="00F57CDF"/>
    <w:rsid w:val="00F63E74"/>
    <w:rsid w:val="00F72594"/>
    <w:rsid w:val="00F75288"/>
    <w:rsid w:val="00F91F25"/>
    <w:rsid w:val="00F93C22"/>
    <w:rsid w:val="00FC4186"/>
    <w:rsid w:val="00FD42C0"/>
    <w:rsid w:val="00FD604A"/>
    <w:rsid w:val="00FD79D6"/>
    <w:rsid w:val="00FD7AC5"/>
    <w:rsid w:val="00FF0A1E"/>
    <w:rsid w:val="00FF3282"/>
    <w:rsid w:val="01358653"/>
    <w:rsid w:val="014EE086"/>
    <w:rsid w:val="015E355A"/>
    <w:rsid w:val="016D0111"/>
    <w:rsid w:val="01C1C67E"/>
    <w:rsid w:val="01D8AEAD"/>
    <w:rsid w:val="01DD3B83"/>
    <w:rsid w:val="01FBB44C"/>
    <w:rsid w:val="021CA89E"/>
    <w:rsid w:val="0220C448"/>
    <w:rsid w:val="027F483B"/>
    <w:rsid w:val="0299D15E"/>
    <w:rsid w:val="02F6C1BA"/>
    <w:rsid w:val="02F7A7DB"/>
    <w:rsid w:val="0314AB84"/>
    <w:rsid w:val="03242E7B"/>
    <w:rsid w:val="0329AAB0"/>
    <w:rsid w:val="0338D66B"/>
    <w:rsid w:val="033C5AB9"/>
    <w:rsid w:val="0355821B"/>
    <w:rsid w:val="035844A2"/>
    <w:rsid w:val="0375B513"/>
    <w:rsid w:val="0382B26E"/>
    <w:rsid w:val="04549630"/>
    <w:rsid w:val="04E2BA75"/>
    <w:rsid w:val="04EDC6A7"/>
    <w:rsid w:val="05100A7F"/>
    <w:rsid w:val="05294D0B"/>
    <w:rsid w:val="055C8952"/>
    <w:rsid w:val="0588374E"/>
    <w:rsid w:val="059353F6"/>
    <w:rsid w:val="0649C69F"/>
    <w:rsid w:val="06A7E969"/>
    <w:rsid w:val="06E0D728"/>
    <w:rsid w:val="0717F533"/>
    <w:rsid w:val="0734EA09"/>
    <w:rsid w:val="0744F2B5"/>
    <w:rsid w:val="07A70521"/>
    <w:rsid w:val="07BD25EB"/>
    <w:rsid w:val="07BFC8BB"/>
    <w:rsid w:val="07EA236D"/>
    <w:rsid w:val="082A1E3E"/>
    <w:rsid w:val="08548FFA"/>
    <w:rsid w:val="08657865"/>
    <w:rsid w:val="08752799"/>
    <w:rsid w:val="087A49A9"/>
    <w:rsid w:val="08F1CC17"/>
    <w:rsid w:val="0923EBA9"/>
    <w:rsid w:val="0948AA1D"/>
    <w:rsid w:val="0968E298"/>
    <w:rsid w:val="0999FBC4"/>
    <w:rsid w:val="0A1F9B27"/>
    <w:rsid w:val="0A4AC006"/>
    <w:rsid w:val="0A9C69D8"/>
    <w:rsid w:val="0ADC35C8"/>
    <w:rsid w:val="0B0D71C1"/>
    <w:rsid w:val="0B2275D6"/>
    <w:rsid w:val="0B2482C6"/>
    <w:rsid w:val="0B578AC0"/>
    <w:rsid w:val="0BB8C997"/>
    <w:rsid w:val="0BBD9152"/>
    <w:rsid w:val="0BC7E16F"/>
    <w:rsid w:val="0BD0C304"/>
    <w:rsid w:val="0BD23EF8"/>
    <w:rsid w:val="0BECACED"/>
    <w:rsid w:val="0C43C5B3"/>
    <w:rsid w:val="0C44183B"/>
    <w:rsid w:val="0C4A0C88"/>
    <w:rsid w:val="0C56E825"/>
    <w:rsid w:val="0C8F3648"/>
    <w:rsid w:val="0CA4078C"/>
    <w:rsid w:val="0CABC241"/>
    <w:rsid w:val="0CDB824A"/>
    <w:rsid w:val="0D5EF682"/>
    <w:rsid w:val="0D93CE70"/>
    <w:rsid w:val="0DEDC974"/>
    <w:rsid w:val="0E453720"/>
    <w:rsid w:val="0E4CEF77"/>
    <w:rsid w:val="0E6A3B21"/>
    <w:rsid w:val="0E7DDE70"/>
    <w:rsid w:val="0E9738A3"/>
    <w:rsid w:val="0EC92537"/>
    <w:rsid w:val="0EF4A7D5"/>
    <w:rsid w:val="0F01D801"/>
    <w:rsid w:val="0F0B2887"/>
    <w:rsid w:val="0F28AE65"/>
    <w:rsid w:val="0F362A96"/>
    <w:rsid w:val="0F7DC455"/>
    <w:rsid w:val="0F818CB4"/>
    <w:rsid w:val="0F9AA2D6"/>
    <w:rsid w:val="0FA23CF5"/>
    <w:rsid w:val="10394241"/>
    <w:rsid w:val="103F8916"/>
    <w:rsid w:val="105108DD"/>
    <w:rsid w:val="1057B554"/>
    <w:rsid w:val="105C47E0"/>
    <w:rsid w:val="107D3C32"/>
    <w:rsid w:val="1097CE44"/>
    <w:rsid w:val="10E3C956"/>
    <w:rsid w:val="111ABB24"/>
    <w:rsid w:val="11264EAE"/>
    <w:rsid w:val="1127758E"/>
    <w:rsid w:val="1155E951"/>
    <w:rsid w:val="1162749A"/>
    <w:rsid w:val="11A05A87"/>
    <w:rsid w:val="11BCA26F"/>
    <w:rsid w:val="11E9003F"/>
    <w:rsid w:val="11FA22BA"/>
    <w:rsid w:val="125A6572"/>
    <w:rsid w:val="12806400"/>
    <w:rsid w:val="1286766C"/>
    <w:rsid w:val="128CB531"/>
    <w:rsid w:val="128E81B8"/>
    <w:rsid w:val="12E8BBA9"/>
    <w:rsid w:val="13014C72"/>
    <w:rsid w:val="131CCA2D"/>
    <w:rsid w:val="1358A4A6"/>
    <w:rsid w:val="136321E2"/>
    <w:rsid w:val="13B24B95"/>
    <w:rsid w:val="13C71CD9"/>
    <w:rsid w:val="13D3F99E"/>
    <w:rsid w:val="13ECF009"/>
    <w:rsid w:val="13EF9F76"/>
    <w:rsid w:val="144E5FD7"/>
    <w:rsid w:val="148D4AD2"/>
    <w:rsid w:val="14A105C8"/>
    <w:rsid w:val="14A33DCD"/>
    <w:rsid w:val="14AEB4CA"/>
    <w:rsid w:val="14D0A53B"/>
    <w:rsid w:val="150B7255"/>
    <w:rsid w:val="151CF21C"/>
    <w:rsid w:val="153D8507"/>
    <w:rsid w:val="158E1C60"/>
    <w:rsid w:val="159CE817"/>
    <w:rsid w:val="15AE67DE"/>
    <w:rsid w:val="15E966EA"/>
    <w:rsid w:val="16145DA6"/>
    <w:rsid w:val="161ECEC6"/>
    <w:rsid w:val="16415B28"/>
    <w:rsid w:val="1658368B"/>
    <w:rsid w:val="16A98000"/>
    <w:rsid w:val="16D95568"/>
    <w:rsid w:val="16DF0264"/>
    <w:rsid w:val="170043F9"/>
    <w:rsid w:val="173F443D"/>
    <w:rsid w:val="17EA1432"/>
    <w:rsid w:val="185AEBEE"/>
    <w:rsid w:val="189FE2DD"/>
    <w:rsid w:val="18C3E57A"/>
    <w:rsid w:val="18C87488"/>
    <w:rsid w:val="18DA0F63"/>
    <w:rsid w:val="18F11730"/>
    <w:rsid w:val="19126EAA"/>
    <w:rsid w:val="19593411"/>
    <w:rsid w:val="198C7058"/>
    <w:rsid w:val="199264A5"/>
    <w:rsid w:val="19BF94F8"/>
    <w:rsid w:val="19D16747"/>
    <w:rsid w:val="19D78E65"/>
    <w:rsid w:val="1A2FA0C2"/>
    <w:rsid w:val="1A3F4C38"/>
    <w:rsid w:val="1A4D4081"/>
    <w:rsid w:val="1ADC268D"/>
    <w:rsid w:val="1AEAC058"/>
    <w:rsid w:val="1AEFC9DC"/>
    <w:rsid w:val="1B330AF5"/>
    <w:rsid w:val="1B4CFE49"/>
    <w:rsid w:val="1B581AF1"/>
    <w:rsid w:val="1B66473C"/>
    <w:rsid w:val="1B99AFED"/>
    <w:rsid w:val="1BC6368D"/>
    <w:rsid w:val="1BCF3172"/>
    <w:rsid w:val="1BED0CF1"/>
    <w:rsid w:val="1C0DF622"/>
    <w:rsid w:val="1C8690B9"/>
    <w:rsid w:val="1C96B510"/>
    <w:rsid w:val="1CC61C72"/>
    <w:rsid w:val="1CEDE76E"/>
    <w:rsid w:val="1D27F1E2"/>
    <w:rsid w:val="1D6F7887"/>
    <w:rsid w:val="1D7D07D2"/>
    <w:rsid w:val="1D8368D6"/>
    <w:rsid w:val="1DC986A5"/>
    <w:rsid w:val="1DEDFF45"/>
    <w:rsid w:val="1E0B556B"/>
    <w:rsid w:val="1E263116"/>
    <w:rsid w:val="1E328571"/>
    <w:rsid w:val="1E33DC28"/>
    <w:rsid w:val="1E6F364F"/>
    <w:rsid w:val="1E8BC248"/>
    <w:rsid w:val="1EE4674D"/>
    <w:rsid w:val="1EFB8A01"/>
    <w:rsid w:val="1FB24290"/>
    <w:rsid w:val="1FB7145D"/>
    <w:rsid w:val="1FB82ECD"/>
    <w:rsid w:val="1FE55F20"/>
    <w:rsid w:val="1FFBCC0B"/>
    <w:rsid w:val="202A233E"/>
    <w:rsid w:val="203113C6"/>
    <w:rsid w:val="20A7263F"/>
    <w:rsid w:val="20B8A3A8"/>
    <w:rsid w:val="21008FEF"/>
    <w:rsid w:val="2140D97F"/>
    <w:rsid w:val="214D0EC2"/>
    <w:rsid w:val="2161E006"/>
    <w:rsid w:val="219AD84C"/>
    <w:rsid w:val="21E5E1A7"/>
    <w:rsid w:val="22180139"/>
    <w:rsid w:val="223C03D6"/>
    <w:rsid w:val="224D839D"/>
    <w:rsid w:val="2253CA72"/>
    <w:rsid w:val="2298F432"/>
    <w:rsid w:val="22ADC576"/>
    <w:rsid w:val="22CF4FA9"/>
    <w:rsid w:val="22E54034"/>
    <w:rsid w:val="22E94BDA"/>
    <w:rsid w:val="22F1068F"/>
    <w:rsid w:val="239CA276"/>
    <w:rsid w:val="23B585C7"/>
    <w:rsid w:val="242DA156"/>
    <w:rsid w:val="243F211D"/>
    <w:rsid w:val="2465FF91"/>
    <w:rsid w:val="24879C5A"/>
    <w:rsid w:val="248A8580"/>
    <w:rsid w:val="24A0F68D"/>
    <w:rsid w:val="24B2E406"/>
    <w:rsid w:val="24F6BFBC"/>
    <w:rsid w:val="250B95EB"/>
    <w:rsid w:val="253C6377"/>
    <w:rsid w:val="256A564C"/>
    <w:rsid w:val="259C5383"/>
    <w:rsid w:val="25B47FC1"/>
    <w:rsid w:val="25D15E42"/>
    <w:rsid w:val="25EBE765"/>
    <w:rsid w:val="260D7DC7"/>
    <w:rsid w:val="26280FD9"/>
    <w:rsid w:val="26748EAC"/>
    <w:rsid w:val="268849A2"/>
    <w:rsid w:val="269DAA3D"/>
    <w:rsid w:val="26A79822"/>
    <w:rsid w:val="26BFC460"/>
    <w:rsid w:val="26D367AF"/>
    <w:rsid w:val="26D4C875"/>
    <w:rsid w:val="2719BF64"/>
    <w:rsid w:val="27300C98"/>
    <w:rsid w:val="276C3284"/>
    <w:rsid w:val="27A6AC37"/>
    <w:rsid w:val="27AA1871"/>
    <w:rsid w:val="27AB3526"/>
    <w:rsid w:val="2834D07C"/>
    <w:rsid w:val="283821F9"/>
    <w:rsid w:val="287B6312"/>
    <w:rsid w:val="28AE9F59"/>
    <w:rsid w:val="28C6136D"/>
    <w:rsid w:val="28DA4D55"/>
    <w:rsid w:val="28F98A95"/>
    <w:rsid w:val="290C27AE"/>
    <w:rsid w:val="293839D0"/>
    <w:rsid w:val="296CDFCC"/>
    <w:rsid w:val="29775BFE"/>
    <w:rsid w:val="297A0975"/>
    <w:rsid w:val="29C68848"/>
    <w:rsid w:val="29E7487C"/>
    <w:rsid w:val="2A079FEA"/>
    <w:rsid w:val="2A22AE77"/>
    <w:rsid w:val="2A806900"/>
    <w:rsid w:val="2AEFBAA1"/>
    <w:rsid w:val="2AF91B28"/>
    <w:rsid w:val="2B26B006"/>
    <w:rsid w:val="2B2A3454"/>
    <w:rsid w:val="2B3090A1"/>
    <w:rsid w:val="2B373182"/>
    <w:rsid w:val="2B6D756D"/>
    <w:rsid w:val="2BB78E6C"/>
    <w:rsid w:val="2BFCF62C"/>
    <w:rsid w:val="2CAF311C"/>
    <w:rsid w:val="2CB6876D"/>
    <w:rsid w:val="2D0086EA"/>
    <w:rsid w:val="2D1C04A5"/>
    <w:rsid w:val="2DD15ECC"/>
    <w:rsid w:val="2DF2E838"/>
    <w:rsid w:val="2DF3D21C"/>
    <w:rsid w:val="2E18F532"/>
    <w:rsid w:val="2E1F6ED8"/>
    <w:rsid w:val="2E91A75A"/>
    <w:rsid w:val="2ECA3ECD"/>
    <w:rsid w:val="2F0ADF9E"/>
    <w:rsid w:val="2F1C2C94"/>
    <w:rsid w:val="2F240700"/>
    <w:rsid w:val="2F31B602"/>
    <w:rsid w:val="2F95DBBA"/>
    <w:rsid w:val="2F962E42"/>
    <w:rsid w:val="2FE704AF"/>
    <w:rsid w:val="300822B3"/>
    <w:rsid w:val="300AC583"/>
    <w:rsid w:val="301ECC9A"/>
    <w:rsid w:val="302D9851"/>
    <w:rsid w:val="3063C389"/>
    <w:rsid w:val="306540F5"/>
    <w:rsid w:val="307C7667"/>
    <w:rsid w:val="30DD3FDE"/>
    <w:rsid w:val="316FB29E"/>
    <w:rsid w:val="31F6CADB"/>
    <w:rsid w:val="31F96DAB"/>
    <w:rsid w:val="32100D67"/>
    <w:rsid w:val="3218EEFC"/>
    <w:rsid w:val="322839A5"/>
    <w:rsid w:val="323D1553"/>
    <w:rsid w:val="3253EE08"/>
    <w:rsid w:val="32ECB8DD"/>
    <w:rsid w:val="3313779A"/>
    <w:rsid w:val="331899AA"/>
    <w:rsid w:val="3319B65F"/>
    <w:rsid w:val="3333A986"/>
    <w:rsid w:val="3333B500"/>
    <w:rsid w:val="33AE5DE7"/>
    <w:rsid w:val="33D0A1BF"/>
    <w:rsid w:val="3433FD4A"/>
    <w:rsid w:val="3434635C"/>
    <w:rsid w:val="344FA322"/>
    <w:rsid w:val="34508943"/>
    <w:rsid w:val="3457FFE7"/>
    <w:rsid w:val="3461C4F9"/>
    <w:rsid w:val="34713984"/>
    <w:rsid w:val="34798B95"/>
    <w:rsid w:val="34D772E7"/>
    <w:rsid w:val="34DB6105"/>
    <w:rsid w:val="34DF815D"/>
    <w:rsid w:val="34EF0454"/>
    <w:rsid w:val="350EB876"/>
    <w:rsid w:val="352B446F"/>
    <w:rsid w:val="35388432"/>
    <w:rsid w:val="35460063"/>
    <w:rsid w:val="356CE902"/>
    <w:rsid w:val="35D88C73"/>
    <w:rsid w:val="35F6F776"/>
    <w:rsid w:val="360BC8BA"/>
    <w:rsid w:val="36446731"/>
    <w:rsid w:val="3673FB27"/>
    <w:rsid w:val="36805FFB"/>
    <w:rsid w:val="368E6185"/>
    <w:rsid w:val="36AABAAD"/>
    <w:rsid w:val="36B44E05"/>
    <w:rsid w:val="3746ADAB"/>
    <w:rsid w:val="376B9DF0"/>
    <w:rsid w:val="37A075DE"/>
    <w:rsid w:val="37A49636"/>
    <w:rsid w:val="37B8A21C"/>
    <w:rsid w:val="37E59F9E"/>
    <w:rsid w:val="37E98D25"/>
    <w:rsid w:val="37F31BCF"/>
    <w:rsid w:val="38072623"/>
    <w:rsid w:val="380F13A9"/>
    <w:rsid w:val="382B8814"/>
    <w:rsid w:val="3857940F"/>
    <w:rsid w:val="385A36DF"/>
    <w:rsid w:val="385EFB5D"/>
    <w:rsid w:val="386F0823"/>
    <w:rsid w:val="38B431E3"/>
    <w:rsid w:val="38D427CE"/>
    <w:rsid w:val="38D815A0"/>
    <w:rsid w:val="38E03267"/>
    <w:rsid w:val="38E0FC94"/>
    <w:rsid w:val="38E366BA"/>
    <w:rsid w:val="393B7CF1"/>
    <w:rsid w:val="3972A448"/>
    <w:rsid w:val="39BFCFF2"/>
    <w:rsid w:val="3A38C006"/>
    <w:rsid w:val="3A3C249D"/>
    <w:rsid w:val="3A7F371B"/>
    <w:rsid w:val="3AFE70B6"/>
    <w:rsid w:val="3B76A3EC"/>
    <w:rsid w:val="3BA02530"/>
    <w:rsid w:val="3BA6116D"/>
    <w:rsid w:val="3BD244C2"/>
    <w:rsid w:val="3BF9B399"/>
    <w:rsid w:val="3C31CDC3"/>
    <w:rsid w:val="3C523B9C"/>
    <w:rsid w:val="3CAB4A18"/>
    <w:rsid w:val="3CCCF821"/>
    <w:rsid w:val="3D24F93E"/>
    <w:rsid w:val="3D2AD261"/>
    <w:rsid w:val="3D88BAEC"/>
    <w:rsid w:val="3D8B2754"/>
    <w:rsid w:val="3D8D72E3"/>
    <w:rsid w:val="3E3D6DD7"/>
    <w:rsid w:val="3E53E503"/>
    <w:rsid w:val="3E652CD0"/>
    <w:rsid w:val="3E7667A7"/>
    <w:rsid w:val="3E7A4601"/>
    <w:rsid w:val="3E7E552D"/>
    <w:rsid w:val="3EB85D43"/>
    <w:rsid w:val="3EE31204"/>
    <w:rsid w:val="3F184C94"/>
    <w:rsid w:val="3F3F22F8"/>
    <w:rsid w:val="3F769DB6"/>
    <w:rsid w:val="3F9C4625"/>
    <w:rsid w:val="3F9D5C73"/>
    <w:rsid w:val="3FA27E83"/>
    <w:rsid w:val="3FCC66E5"/>
    <w:rsid w:val="3FDFBABD"/>
    <w:rsid w:val="40123808"/>
    <w:rsid w:val="405D2968"/>
    <w:rsid w:val="4060F1C7"/>
    <w:rsid w:val="4073FBF5"/>
    <w:rsid w:val="407D39AF"/>
    <w:rsid w:val="40A7F6F2"/>
    <w:rsid w:val="40A9A83B"/>
    <w:rsid w:val="40B86F23"/>
    <w:rsid w:val="40D57EDD"/>
    <w:rsid w:val="415D6B72"/>
    <w:rsid w:val="418D851D"/>
    <w:rsid w:val="41ADE3CC"/>
    <w:rsid w:val="41C125AF"/>
    <w:rsid w:val="41CAE91E"/>
    <w:rsid w:val="428A4900"/>
    <w:rsid w:val="42AD8749"/>
    <w:rsid w:val="42B036B6"/>
    <w:rsid w:val="434DE212"/>
    <w:rsid w:val="43660E50"/>
    <w:rsid w:val="436F4C0A"/>
    <w:rsid w:val="43926794"/>
    <w:rsid w:val="43AFF47E"/>
    <w:rsid w:val="4400B2BB"/>
    <w:rsid w:val="4422B31C"/>
    <w:rsid w:val="4428DFA9"/>
    <w:rsid w:val="443C7B01"/>
    <w:rsid w:val="44578B0A"/>
    <w:rsid w:val="44637026"/>
    <w:rsid w:val="44A27646"/>
    <w:rsid w:val="44D7614E"/>
    <w:rsid w:val="44E2F4D8"/>
    <w:rsid w:val="4546B686"/>
    <w:rsid w:val="4571D1F5"/>
    <w:rsid w:val="458E19DD"/>
    <w:rsid w:val="459F99A4"/>
    <w:rsid w:val="459FEC2C"/>
    <w:rsid w:val="45A28EFC"/>
    <w:rsid w:val="45AAA5D6"/>
    <w:rsid w:val="46079632"/>
    <w:rsid w:val="461935B0"/>
    <w:rsid w:val="463A3704"/>
    <w:rsid w:val="4657EDDA"/>
    <w:rsid w:val="468C1BA8"/>
    <w:rsid w:val="46A206D9"/>
    <w:rsid w:val="46A302F8"/>
    <w:rsid w:val="47079BCE"/>
    <w:rsid w:val="47154AD0"/>
    <w:rsid w:val="474AD94B"/>
    <w:rsid w:val="47797088"/>
    <w:rsid w:val="47847CBA"/>
    <w:rsid w:val="47913724"/>
    <w:rsid w:val="47B81598"/>
    <w:rsid w:val="481D49ED"/>
    <w:rsid w:val="4842EFFE"/>
    <w:rsid w:val="485DABF2"/>
    <w:rsid w:val="4864E06F"/>
    <w:rsid w:val="487DBFD0"/>
    <w:rsid w:val="48C4F056"/>
    <w:rsid w:val="48D99846"/>
    <w:rsid w:val="49068E28"/>
    <w:rsid w:val="49237449"/>
    <w:rsid w:val="497E2E03"/>
    <w:rsid w:val="49A6F091"/>
    <w:rsid w:val="49F3A235"/>
    <w:rsid w:val="49F9AE29"/>
    <w:rsid w:val="4A26DE7C"/>
    <w:rsid w:val="4A82229F"/>
    <w:rsid w:val="4A9BA7AF"/>
    <w:rsid w:val="4A9EC73A"/>
    <w:rsid w:val="4AB04701"/>
    <w:rsid w:val="4AB3293F"/>
    <w:rsid w:val="4AB758E3"/>
    <w:rsid w:val="4ABE488B"/>
    <w:rsid w:val="4AC7A912"/>
    <w:rsid w:val="4AC8406E"/>
    <w:rsid w:val="4AF70C68"/>
    <w:rsid w:val="4AFC2E78"/>
    <w:rsid w:val="4B59B630"/>
    <w:rsid w:val="4B5CD835"/>
    <w:rsid w:val="4B86E683"/>
    <w:rsid w:val="4B8A3800"/>
    <w:rsid w:val="4BAB2C52"/>
    <w:rsid w:val="4BCBAAA1"/>
    <w:rsid w:val="4BDC37F1"/>
    <w:rsid w:val="4BE24A5D"/>
    <w:rsid w:val="4C2C635C"/>
    <w:rsid w:val="4CB8E9DF"/>
    <w:rsid w:val="4CBA04BF"/>
    <w:rsid w:val="4CE5B490"/>
    <w:rsid w:val="4CE6C856"/>
    <w:rsid w:val="4D3795F2"/>
    <w:rsid w:val="4D49A90F"/>
    <w:rsid w:val="4D4BE2A6"/>
    <w:rsid w:val="4D4C1577"/>
    <w:rsid w:val="4D695D31"/>
    <w:rsid w:val="4D76D2BA"/>
    <w:rsid w:val="4DEF5D88"/>
    <w:rsid w:val="4DFCD9B9"/>
    <w:rsid w:val="4E55D520"/>
    <w:rsid w:val="4E5B1334"/>
    <w:rsid w:val="4E72D9D0"/>
    <w:rsid w:val="4E7AC756"/>
    <w:rsid w:val="4E7C4A5B"/>
    <w:rsid w:val="4EC7061F"/>
    <w:rsid w:val="4ECE4A4C"/>
    <w:rsid w:val="4EDA9B7D"/>
    <w:rsid w:val="4EE9F051"/>
    <w:rsid w:val="4EECE472"/>
    <w:rsid w:val="4EF1AB06"/>
    <w:rsid w:val="4EF8BC08"/>
    <w:rsid w:val="4F09A473"/>
    <w:rsid w:val="4F427854"/>
    <w:rsid w:val="4F6AE34A"/>
    <w:rsid w:val="4FAAFC3A"/>
    <w:rsid w:val="4FD7C6EB"/>
    <w:rsid w:val="4FF1A581"/>
    <w:rsid w:val="5021DFEA"/>
    <w:rsid w:val="5045E287"/>
    <w:rsid w:val="50F1BB91"/>
    <w:rsid w:val="512909A2"/>
    <w:rsid w:val="5145E823"/>
    <w:rsid w:val="515311CC"/>
    <w:rsid w:val="5164EC2B"/>
    <w:rsid w:val="517184DF"/>
    <w:rsid w:val="51B19DCF"/>
    <w:rsid w:val="51B1D0A0"/>
    <w:rsid w:val="51FBB6CE"/>
    <w:rsid w:val="5265CCF9"/>
    <w:rsid w:val="5283CC09"/>
    <w:rsid w:val="52B61BC8"/>
    <w:rsid w:val="52B7EF26"/>
    <w:rsid w:val="52EE3896"/>
    <w:rsid w:val="53336256"/>
    <w:rsid w:val="535A38BA"/>
    <w:rsid w:val="535DF370"/>
    <w:rsid w:val="53A91472"/>
    <w:rsid w:val="53B5D990"/>
    <w:rsid w:val="53CF6E88"/>
    <w:rsid w:val="53D58DB2"/>
    <w:rsid w:val="5412C9EC"/>
    <w:rsid w:val="54295C53"/>
    <w:rsid w:val="54600230"/>
    <w:rsid w:val="5497AD61"/>
    <w:rsid w:val="54C1C8A5"/>
    <w:rsid w:val="5506BF94"/>
    <w:rsid w:val="5511CBC6"/>
    <w:rsid w:val="5548E0E2"/>
    <w:rsid w:val="5562236E"/>
    <w:rsid w:val="55AA5BA9"/>
    <w:rsid w:val="55C52CB4"/>
    <w:rsid w:val="55DA041C"/>
    <w:rsid w:val="560D4873"/>
    <w:rsid w:val="5621F063"/>
    <w:rsid w:val="562D2F66"/>
    <w:rsid w:val="56C0A385"/>
    <w:rsid w:val="578B6049"/>
    <w:rsid w:val="578FB019"/>
    <w:rsid w:val="57CBA19C"/>
    <w:rsid w:val="57E4E5C0"/>
    <w:rsid w:val="57F8D1EF"/>
    <w:rsid w:val="5806A0A8"/>
    <w:rsid w:val="582D770C"/>
    <w:rsid w:val="583B5B3D"/>
    <w:rsid w:val="58575DF2"/>
    <w:rsid w:val="588A9A39"/>
    <w:rsid w:val="58A20E4D"/>
    <w:rsid w:val="58D50E7D"/>
    <w:rsid w:val="58FC8EAA"/>
    <w:rsid w:val="59298C2C"/>
    <w:rsid w:val="597867E4"/>
    <w:rsid w:val="598CE7B7"/>
    <w:rsid w:val="59B051E1"/>
    <w:rsid w:val="59D42ACC"/>
    <w:rsid w:val="59E77A17"/>
    <w:rsid w:val="59F84447"/>
    <w:rsid w:val="5A602C3F"/>
    <w:rsid w:val="5AB1C634"/>
    <w:rsid w:val="5AC6B21C"/>
    <w:rsid w:val="5AEEF6F4"/>
    <w:rsid w:val="5AF15DF0"/>
    <w:rsid w:val="5B14B816"/>
    <w:rsid w:val="5B3A5875"/>
    <w:rsid w:val="5B9D9027"/>
    <w:rsid w:val="5BF95275"/>
    <w:rsid w:val="5C411425"/>
    <w:rsid w:val="5CE00618"/>
    <w:rsid w:val="5CF35457"/>
    <w:rsid w:val="5D41FE39"/>
    <w:rsid w:val="5D897547"/>
    <w:rsid w:val="5D8BCE3C"/>
    <w:rsid w:val="5D9AF50E"/>
    <w:rsid w:val="5DD0C52B"/>
    <w:rsid w:val="5DD82C1F"/>
    <w:rsid w:val="5DDFEBFD"/>
    <w:rsid w:val="5DEB2B00"/>
    <w:rsid w:val="5DF68BB9"/>
    <w:rsid w:val="5DFCCA7E"/>
    <w:rsid w:val="5E1A9CE1"/>
    <w:rsid w:val="5E65E785"/>
    <w:rsid w:val="5EC8B9F3"/>
    <w:rsid w:val="5ECEAE40"/>
    <w:rsid w:val="5EF23B37"/>
    <w:rsid w:val="5EFB10CC"/>
    <w:rsid w:val="5F476199"/>
    <w:rsid w:val="5F4BC9A0"/>
    <w:rsid w:val="5F6C0EFA"/>
    <w:rsid w:val="5F74CBF2"/>
    <w:rsid w:val="5F7CE2CC"/>
    <w:rsid w:val="5F8C5836"/>
    <w:rsid w:val="5FA591D3"/>
    <w:rsid w:val="5FB66D42"/>
    <w:rsid w:val="5FD21873"/>
    <w:rsid w:val="60062E9A"/>
    <w:rsid w:val="602DCACE"/>
    <w:rsid w:val="6040620B"/>
    <w:rsid w:val="6041D34D"/>
    <w:rsid w:val="60640517"/>
    <w:rsid w:val="60770F45"/>
    <w:rsid w:val="6077F03A"/>
    <w:rsid w:val="60A88524"/>
    <w:rsid w:val="60C80675"/>
    <w:rsid w:val="60DAD0F3"/>
    <w:rsid w:val="6107DF5B"/>
    <w:rsid w:val="616C7986"/>
    <w:rsid w:val="61780348"/>
    <w:rsid w:val="6190A46D"/>
    <w:rsid w:val="6193F5EA"/>
    <w:rsid w:val="61A5FB0A"/>
    <w:rsid w:val="61A68C6F"/>
    <w:rsid w:val="61E8BDCE"/>
    <w:rsid w:val="620A734A"/>
    <w:rsid w:val="6232B18E"/>
    <w:rsid w:val="6265B76D"/>
    <w:rsid w:val="627FEF17"/>
    <w:rsid w:val="62919350"/>
    <w:rsid w:val="62ABD53C"/>
    <w:rsid w:val="630D8AF5"/>
    <w:rsid w:val="633D4AFE"/>
    <w:rsid w:val="636A4880"/>
    <w:rsid w:val="637F7F66"/>
    <w:rsid w:val="63DC3CF1"/>
    <w:rsid w:val="648DC2FA"/>
    <w:rsid w:val="64AF8179"/>
    <w:rsid w:val="650279F2"/>
    <w:rsid w:val="654EF8C5"/>
    <w:rsid w:val="6570686C"/>
    <w:rsid w:val="65D1D5A1"/>
    <w:rsid w:val="65EE1D89"/>
    <w:rsid w:val="661F167B"/>
    <w:rsid w:val="662A5DA4"/>
    <w:rsid w:val="665FDF29"/>
    <w:rsid w:val="6679395C"/>
    <w:rsid w:val="66B82457"/>
    <w:rsid w:val="66D53FD4"/>
    <w:rsid w:val="66DC50D6"/>
    <w:rsid w:val="66EC1F54"/>
    <w:rsid w:val="66F6D609"/>
    <w:rsid w:val="67470174"/>
    <w:rsid w:val="67BB5BB9"/>
    <w:rsid w:val="67C07DC9"/>
    <w:rsid w:val="687A8536"/>
    <w:rsid w:val="688D89F3"/>
    <w:rsid w:val="68B07F72"/>
    <w:rsid w:val="68DDC37C"/>
    <w:rsid w:val="68F95746"/>
    <w:rsid w:val="692C199D"/>
    <w:rsid w:val="693D2040"/>
    <w:rsid w:val="693F36E3"/>
    <w:rsid w:val="694E6D36"/>
    <w:rsid w:val="6969EAF1"/>
    <w:rsid w:val="69791E79"/>
    <w:rsid w:val="69896C42"/>
    <w:rsid w:val="6995EC54"/>
    <w:rsid w:val="699A54AD"/>
    <w:rsid w:val="6A40CE84"/>
    <w:rsid w:val="6AAEC1A1"/>
    <w:rsid w:val="6AC7E9FE"/>
    <w:rsid w:val="6ACBD917"/>
    <w:rsid w:val="6B0A2B9F"/>
    <w:rsid w:val="6B2BC868"/>
    <w:rsid w:val="6B45229B"/>
    <w:rsid w:val="6B4E6CF7"/>
    <w:rsid w:val="6B5D2E43"/>
    <w:rsid w:val="6B98DEDA"/>
    <w:rsid w:val="6BA291CD"/>
    <w:rsid w:val="6BB9B9DC"/>
    <w:rsid w:val="6BE3C206"/>
    <w:rsid w:val="6C4BBE94"/>
    <w:rsid w:val="6C7569BA"/>
    <w:rsid w:val="6C758A50"/>
    <w:rsid w:val="6C888D0B"/>
    <w:rsid w:val="6C9C57DB"/>
    <w:rsid w:val="6C9D4962"/>
    <w:rsid w:val="6CA10C68"/>
    <w:rsid w:val="6CB38014"/>
    <w:rsid w:val="6CED730E"/>
    <w:rsid w:val="6D2F1880"/>
    <w:rsid w:val="6D329CCE"/>
    <w:rsid w:val="6DA8C6C7"/>
    <w:rsid w:val="6DC8A51C"/>
    <w:rsid w:val="6DF11012"/>
    <w:rsid w:val="6E025D08"/>
    <w:rsid w:val="6E105E92"/>
    <w:rsid w:val="6E3734F6"/>
    <w:rsid w:val="6EA80CB2"/>
    <w:rsid w:val="6ED7A2D9"/>
    <w:rsid w:val="6EDC4E07"/>
    <w:rsid w:val="6F1F8F20"/>
    <w:rsid w:val="6F346064"/>
    <w:rsid w:val="6F6599D5"/>
    <w:rsid w:val="6F679CAB"/>
    <w:rsid w:val="6FBA0FCB"/>
    <w:rsid w:val="6FD647AF"/>
    <w:rsid w:val="6FDF11B1"/>
    <w:rsid w:val="70068E9E"/>
    <w:rsid w:val="70110BDA"/>
    <w:rsid w:val="706E7B0C"/>
    <w:rsid w:val="709DF8AD"/>
    <w:rsid w:val="70A5E633"/>
    <w:rsid w:val="70FB1BDA"/>
    <w:rsid w:val="710DB387"/>
    <w:rsid w:val="714A48C8"/>
    <w:rsid w:val="71875C05"/>
    <w:rsid w:val="71B95C4D"/>
    <w:rsid w:val="71CE6062"/>
    <w:rsid w:val="71FE860D"/>
    <w:rsid w:val="723C0658"/>
    <w:rsid w:val="724AD20F"/>
    <w:rsid w:val="725C51D6"/>
    <w:rsid w:val="72948E5B"/>
    <w:rsid w:val="72FD1241"/>
    <w:rsid w:val="739493F7"/>
    <w:rsid w:val="73DA8315"/>
    <w:rsid w:val="7424A8F3"/>
    <w:rsid w:val="74312905"/>
    <w:rsid w:val="745AD42B"/>
    <w:rsid w:val="746ECC44"/>
    <w:rsid w:val="748AF138"/>
    <w:rsid w:val="74A81D2B"/>
    <w:rsid w:val="74D277DD"/>
    <w:rsid w:val="7508D5E6"/>
    <w:rsid w:val="753992ED"/>
    <w:rsid w:val="754DCCD5"/>
    <w:rsid w:val="75D5E210"/>
    <w:rsid w:val="75D8520F"/>
    <w:rsid w:val="760831CF"/>
    <w:rsid w:val="763A07C8"/>
    <w:rsid w:val="766D7EF0"/>
    <w:rsid w:val="7686A652"/>
    <w:rsid w:val="76A9BF0B"/>
    <w:rsid w:val="76AC4EC1"/>
    <w:rsid w:val="76D1C45F"/>
    <w:rsid w:val="76D6C6A4"/>
    <w:rsid w:val="76F33515"/>
    <w:rsid w:val="77422797"/>
    <w:rsid w:val="77B5AD41"/>
    <w:rsid w:val="77C672B2"/>
    <w:rsid w:val="78184C5A"/>
    <w:rsid w:val="78617565"/>
    <w:rsid w:val="786FCCC5"/>
    <w:rsid w:val="78742085"/>
    <w:rsid w:val="78A11E07"/>
    <w:rsid w:val="7948BDB2"/>
    <w:rsid w:val="79624313"/>
    <w:rsid w:val="7963E769"/>
    <w:rsid w:val="79980E47"/>
    <w:rsid w:val="79D55681"/>
    <w:rsid w:val="7A154DBB"/>
    <w:rsid w:val="7A1A4D70"/>
    <w:rsid w:val="7A2AF1CA"/>
    <w:rsid w:val="7A3152CE"/>
    <w:rsid w:val="7A56F24E"/>
    <w:rsid w:val="7A5B4327"/>
    <w:rsid w:val="7A747B45"/>
    <w:rsid w:val="7A74CDCD"/>
    <w:rsid w:val="7AAC488B"/>
    <w:rsid w:val="7B0CECD2"/>
    <w:rsid w:val="7B44C8E8"/>
    <w:rsid w:val="7B58B6AF"/>
    <w:rsid w:val="7C51A3A6"/>
    <w:rsid w:val="7C5393C3"/>
    <w:rsid w:val="7C664B96"/>
    <w:rsid w:val="7C7BA233"/>
    <w:rsid w:val="7C9B2384"/>
    <w:rsid w:val="7CA9B603"/>
    <w:rsid w:val="7CD298CE"/>
    <w:rsid w:val="7D3AD42D"/>
    <w:rsid w:val="7D587A13"/>
    <w:rsid w:val="7D6C0B27"/>
    <w:rsid w:val="7D76A97A"/>
    <w:rsid w:val="7DC280FE"/>
    <w:rsid w:val="7DC62D69"/>
    <w:rsid w:val="7DDC2AA8"/>
    <w:rsid w:val="7E0777ED"/>
    <w:rsid w:val="7E48C244"/>
    <w:rsid w:val="7E6B937A"/>
    <w:rsid w:val="7E7BD232"/>
    <w:rsid w:val="7F01B46A"/>
    <w:rsid w:val="7F1C06CC"/>
    <w:rsid w:val="7F2DE89E"/>
    <w:rsid w:val="7F8D35DF"/>
    <w:rsid w:val="7FB3C1CB"/>
    <w:rsid w:val="7FB73F04"/>
    <w:rsid w:val="7FDFA8FF"/>
    <w:rsid w:val="7FFDDACA"/>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9"/>
    <o:shapelayout v:ext="edit">
      <o:idmap v:ext="edit" data="1"/>
    </o:shapelayout>
  </w:shapeDefaults>
  <w:decimalSymbol w:val="."/>
  <w:listSeparator w:val=","/>
  <w14:docId w14:val="7A8C7169"/>
  <w15:chartTrackingRefBased/>
  <w15:docId w15:val="{99C7FED7-1116-46F6-A577-518C69807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2D0FC4"/>
    <w:pPr>
      <w:spacing w:after="0" w:line="240" w:lineRule="auto"/>
    </w:pPr>
    <w:rPr>
      <w:rFonts w:ascii="Segoe UI" w:hAnsi="Segoe UI" w:cs="Calibri"/>
      <w:sz w:val="24"/>
      <w:lang w:eastAsia="en-GB"/>
    </w:rPr>
  </w:style>
  <w:style w:type="paragraph" w:styleId="Heading1">
    <w:name w:val="heading 1"/>
    <w:basedOn w:val="Normal"/>
    <w:next w:val="Normal"/>
    <w:link w:val="Heading1Char"/>
    <w:uiPriority w:val="9"/>
    <w:qFormat/>
    <w:rsid w:val="00844E25"/>
    <w:pPr>
      <w:keepNext/>
      <w:keepLines/>
      <w:spacing w:before="240"/>
      <w:outlineLvl w:val="0"/>
    </w:pPr>
    <w:rPr>
      <w:rFonts w:eastAsiaTheme="majorEastAsia" w:cstheme="majorBidi"/>
      <w:b/>
      <w:sz w:val="32"/>
      <w:szCs w:val="32"/>
    </w:rPr>
  </w:style>
  <w:style w:type="paragraph" w:styleId="Heading2">
    <w:name w:val="heading 2"/>
    <w:basedOn w:val="Normal"/>
    <w:next w:val="Normal"/>
    <w:link w:val="Heading2Char"/>
    <w:autoRedefine/>
    <w:uiPriority w:val="9"/>
    <w:unhideWhenUsed/>
    <w:qFormat/>
    <w:rsid w:val="00476CB1"/>
    <w:pPr>
      <w:keepNext/>
      <w:keepLines/>
      <w:spacing w:before="40"/>
      <w:outlineLvl w:val="1"/>
    </w:pPr>
    <w:rPr>
      <w:rFonts w:eastAsiaTheme="majorEastAsia" w:cstheme="majorBidi"/>
      <w:sz w:val="28"/>
      <w:szCs w:val="26"/>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sid w:val="00844E25"/>
    <w:rPr>
      <w:rFonts w:ascii="Arial" w:hAnsi="Arial" w:eastAsiaTheme="majorEastAsia" w:cstheme="majorBidi"/>
      <w:b/>
      <w:sz w:val="32"/>
      <w:szCs w:val="32"/>
      <w:lang w:eastAsia="en-GB"/>
    </w:rPr>
  </w:style>
  <w:style w:type="character" w:styleId="Heading2Char" w:customStyle="1">
    <w:name w:val="Heading 2 Char"/>
    <w:basedOn w:val="DefaultParagraphFont"/>
    <w:link w:val="Heading2"/>
    <w:uiPriority w:val="9"/>
    <w:rsid w:val="00476CB1"/>
    <w:rPr>
      <w:rFonts w:ascii="Segoe UI" w:hAnsi="Segoe UI" w:eastAsiaTheme="majorEastAsia" w:cstheme="majorBidi"/>
      <w:sz w:val="28"/>
      <w:szCs w:val="26"/>
      <w:lang w:eastAsia="en-GB"/>
    </w:rPr>
  </w:style>
  <w:style w:type="table" w:styleId="TableGrid">
    <w:name w:val="Table Grid"/>
    <w:basedOn w:val="TableNormal"/>
    <w:uiPriority w:val="59"/>
    <w:rsid w:val="00EC7FAE"/>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 w:type="paragraph" w:styleId="ListParagraph">
    <w:name w:val="List Paragraph"/>
    <w:basedOn w:val="Normal"/>
    <w:uiPriority w:val="34"/>
    <w:qFormat/>
    <w:rsid w:val="00EC7FAE"/>
    <w:pPr>
      <w:ind w:left="720"/>
      <w:contextualSpacing/>
    </w:pPr>
  </w:style>
  <w:style w:type="paragraph" w:styleId="CommentText">
    <w:name w:val="annotation text"/>
    <w:basedOn w:val="Normal"/>
    <w:link w:val="CommentTextChar"/>
    <w:uiPriority w:val="99"/>
    <w:unhideWhenUsed/>
    <w:rsid w:val="00531340"/>
    <w:rPr>
      <w:sz w:val="20"/>
      <w:szCs w:val="20"/>
    </w:rPr>
  </w:style>
  <w:style w:type="character" w:styleId="CommentTextChar" w:customStyle="1">
    <w:name w:val="Comment Text Char"/>
    <w:basedOn w:val="DefaultParagraphFont"/>
    <w:link w:val="CommentText"/>
    <w:uiPriority w:val="99"/>
    <w:rsid w:val="00531340"/>
    <w:rPr>
      <w:rFonts w:ascii="Segoe UI" w:hAnsi="Segoe UI" w:cs="Calibri"/>
      <w:sz w:val="20"/>
      <w:szCs w:val="20"/>
      <w:lang w:eastAsia="en-GB"/>
    </w:rPr>
  </w:style>
  <w:style w:type="character" w:styleId="CommentReference">
    <w:name w:val="annotation reference"/>
    <w:basedOn w:val="DefaultParagraphFont"/>
    <w:uiPriority w:val="99"/>
    <w:semiHidden/>
    <w:unhideWhenUsed/>
    <w:rsid w:val="00531340"/>
    <w:rPr>
      <w:sz w:val="16"/>
      <w:szCs w:val="16"/>
    </w:rPr>
  </w:style>
  <w:style w:type="character" w:styleId="Hyperlink">
    <w:name w:val="Hyperlink"/>
    <w:basedOn w:val="DefaultParagraphFont"/>
    <w:uiPriority w:val="99"/>
    <w:unhideWhenUsed/>
    <w:rsid w:val="000C7646"/>
    <w:rPr>
      <w:color w:val="0563C1" w:themeColor="hyperlink"/>
      <w:u w:val="single"/>
    </w:rPr>
  </w:style>
  <w:style w:type="character" w:styleId="UnresolvedMention">
    <w:name w:val="Unresolved Mention"/>
    <w:basedOn w:val="DefaultParagraphFont"/>
    <w:uiPriority w:val="99"/>
    <w:semiHidden/>
    <w:unhideWhenUsed/>
    <w:rsid w:val="00A37A74"/>
    <w:rPr>
      <w:color w:val="605E5C"/>
      <w:shd w:val="clear" w:color="auto" w:fill="E1DFDD"/>
    </w:rPr>
  </w:style>
  <w:style w:type="character" w:styleId="Strong">
    <w:name w:val="Strong"/>
    <w:basedOn w:val="DefaultParagraphFont"/>
    <w:uiPriority w:val="22"/>
    <w:qFormat/>
    <w:rsid w:val="001C7F26"/>
    <w:rPr>
      <w:b/>
      <w:bCs/>
    </w:rPr>
  </w:style>
  <w:style w:type="character" w:styleId="normaltextrun" w:customStyle="1">
    <w:name w:val="normaltextrun"/>
    <w:basedOn w:val="DefaultParagraphFont"/>
    <w:rsid w:val="00000A22"/>
  </w:style>
  <w:style w:type="character" w:styleId="eop" w:customStyle="1">
    <w:name w:val="eop"/>
    <w:basedOn w:val="DefaultParagraphFont"/>
    <w:rsid w:val="00000A22"/>
  </w:style>
  <w:style w:type="character" w:styleId="FollowedHyperlink">
    <w:name w:val="FollowedHyperlink"/>
    <w:basedOn w:val="DefaultParagraphFont"/>
    <w:uiPriority w:val="99"/>
    <w:semiHidden/>
    <w:unhideWhenUsed/>
    <w:rsid w:val="00872ADF"/>
    <w:rPr>
      <w:color w:val="954F72" w:themeColor="followedHyperlink"/>
      <w:u w:val="single"/>
    </w:rPr>
  </w:style>
  <w:style w:type="paragraph" w:styleId="Revision">
    <w:name w:val="Revision"/>
    <w:hidden/>
    <w:uiPriority w:val="99"/>
    <w:semiHidden/>
    <w:rsid w:val="00151000"/>
    <w:pPr>
      <w:spacing w:after="0" w:line="240" w:lineRule="auto"/>
    </w:pPr>
    <w:rPr>
      <w:rFonts w:ascii="Segoe UI" w:hAnsi="Segoe UI" w:cs="Calibri"/>
      <w:sz w:val="24"/>
      <w:lang w:eastAsia="en-GB"/>
    </w:rPr>
  </w:style>
  <w:style w:type="paragraph" w:styleId="CommentSubject">
    <w:name w:val="annotation subject"/>
    <w:basedOn w:val="CommentText"/>
    <w:next w:val="CommentText"/>
    <w:link w:val="CommentSubjectChar"/>
    <w:uiPriority w:val="99"/>
    <w:semiHidden/>
    <w:unhideWhenUsed/>
    <w:rsid w:val="00151000"/>
    <w:rPr>
      <w:b/>
      <w:bCs/>
    </w:rPr>
  </w:style>
  <w:style w:type="character" w:styleId="CommentSubjectChar" w:customStyle="1">
    <w:name w:val="Comment Subject Char"/>
    <w:basedOn w:val="CommentTextChar"/>
    <w:link w:val="CommentSubject"/>
    <w:uiPriority w:val="99"/>
    <w:semiHidden/>
    <w:rsid w:val="00151000"/>
    <w:rPr>
      <w:rFonts w:ascii="Segoe UI" w:hAnsi="Segoe UI" w:cs="Calibri"/>
      <w:b/>
      <w:bCs/>
      <w:sz w:val="20"/>
      <w:szCs w:val="20"/>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69022101">
      <w:bodyDiv w:val="1"/>
      <w:marLeft w:val="0"/>
      <w:marRight w:val="0"/>
      <w:marTop w:val="0"/>
      <w:marBottom w:val="0"/>
      <w:divBdr>
        <w:top w:val="none" w:sz="0" w:space="0" w:color="auto"/>
        <w:left w:val="none" w:sz="0" w:space="0" w:color="auto"/>
        <w:bottom w:val="none" w:sz="0" w:space="0" w:color="auto"/>
        <w:right w:val="none" w:sz="0" w:space="0" w:color="auto"/>
      </w:divBdr>
      <w:divsChild>
        <w:div w:id="28184419">
          <w:marLeft w:val="0"/>
          <w:marRight w:val="0"/>
          <w:marTop w:val="0"/>
          <w:marBottom w:val="0"/>
          <w:divBdr>
            <w:top w:val="none" w:sz="0" w:space="0" w:color="auto"/>
            <w:left w:val="none" w:sz="0" w:space="0" w:color="auto"/>
            <w:bottom w:val="none" w:sz="0" w:space="0" w:color="auto"/>
            <w:right w:val="none" w:sz="0" w:space="0" w:color="auto"/>
          </w:divBdr>
        </w:div>
        <w:div w:id="74976777">
          <w:marLeft w:val="0"/>
          <w:marRight w:val="0"/>
          <w:marTop w:val="0"/>
          <w:marBottom w:val="0"/>
          <w:divBdr>
            <w:top w:val="none" w:sz="0" w:space="0" w:color="auto"/>
            <w:left w:val="none" w:sz="0" w:space="0" w:color="auto"/>
            <w:bottom w:val="none" w:sz="0" w:space="0" w:color="auto"/>
            <w:right w:val="none" w:sz="0" w:space="0" w:color="auto"/>
          </w:divBdr>
        </w:div>
        <w:div w:id="1061178667">
          <w:marLeft w:val="0"/>
          <w:marRight w:val="0"/>
          <w:marTop w:val="0"/>
          <w:marBottom w:val="0"/>
          <w:divBdr>
            <w:top w:val="none" w:sz="0" w:space="0" w:color="auto"/>
            <w:left w:val="none" w:sz="0" w:space="0" w:color="auto"/>
            <w:bottom w:val="none" w:sz="0" w:space="0" w:color="auto"/>
            <w:right w:val="none" w:sz="0" w:space="0" w:color="auto"/>
          </w:divBdr>
        </w:div>
        <w:div w:id="1368720414">
          <w:marLeft w:val="0"/>
          <w:marRight w:val="0"/>
          <w:marTop w:val="0"/>
          <w:marBottom w:val="0"/>
          <w:divBdr>
            <w:top w:val="none" w:sz="0" w:space="0" w:color="auto"/>
            <w:left w:val="none" w:sz="0" w:space="0" w:color="auto"/>
            <w:bottom w:val="none" w:sz="0" w:space="0" w:color="auto"/>
            <w:right w:val="none" w:sz="0" w:space="0" w:color="auto"/>
          </w:divBdr>
        </w:div>
        <w:div w:id="180638728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&#65279;<?xml version="1.0" encoding="utf-8"?><Relationships xmlns="http://schemas.openxmlformats.org/package/2006/relationships"><Relationship Type="http://schemas.openxmlformats.org/officeDocument/2006/relationships/hyperlink" Target="https://library.shu.ac.uk/subjectguides.html" TargetMode="External" Id="rId8" /><Relationship Type="http://schemas.openxmlformats.org/officeDocument/2006/relationships/hyperlink" Target="https://students.shu.ac.uk/regulations/exams_and_coursework/Examination%20Conduct%20Policy%20202122.pdf" TargetMode="External" Id="rId13" /><Relationship Type="http://schemas.openxmlformats.org/officeDocument/2006/relationships/hyperlink" Target="https://crmportal.shu.ac.uk/knowledgebase/article/KA-01091/en-us" TargetMode="External" Id="rId18" /><Relationship Type="http://schemas.openxmlformats.org/officeDocument/2006/relationships/hyperlink" Target="https://crmportal.shu.ac.uk/knowledgebase/article/KA-01488/en-us" TargetMode="External" Id="rId26" /><Relationship Type="http://schemas.openxmlformats.org/officeDocument/2006/relationships/styles" Target="styles.xml" Id="rId3" /><Relationship Type="http://schemas.openxmlformats.org/officeDocument/2006/relationships/hyperlink" Target="https://students.shu.ac.uk/shuspacecontent/assessment/take-exams" TargetMode="External" Id="rId21" /><Relationship Type="http://schemas.openxmlformats.org/officeDocument/2006/relationships/hyperlink" Target="http://libguides.shu.ac.uk/libraryoffcampus/" TargetMode="External" Id="rId7" /><Relationship Type="http://schemas.openxmlformats.org/officeDocument/2006/relationships/hyperlink" Target="https://unihub.shu.ac.uk/students" TargetMode="External" Id="rId12" /><Relationship Type="http://schemas.openxmlformats.org/officeDocument/2006/relationships/hyperlink" Target="https://crmportal.shu.ac.uk/knowledgebase/article/KA-01091/en-us" TargetMode="External" Id="rId17" /><Relationship Type="http://schemas.openxmlformats.org/officeDocument/2006/relationships/hyperlink" Target="https://helpbutton.shu.ac.uk/bomgar/Initiate_Bomgar.cfm" TargetMode="External" Id="rId25" /><Relationship Type="http://schemas.openxmlformats.org/officeDocument/2006/relationships/theme" Target="theme/theme1.xml" Id="rId33" /><Relationship Type="http://schemas.openxmlformats.org/officeDocument/2006/relationships/numbering" Target="numbering.xml" Id="rId2" /><Relationship Type="http://schemas.openxmlformats.org/officeDocument/2006/relationships/hyperlink" Target="https://students.shu.ac.uk/shuspacecontent/assessment/exam-venues" TargetMode="External" Id="rId16" /><Relationship Type="http://schemas.openxmlformats.org/officeDocument/2006/relationships/hyperlink" Target="https://students.shu.ac.uk/shuspacecontent/advice_and_info/about-your-shucard" TargetMode="External" Id="rId20" /><Relationship Type="http://schemas.openxmlformats.org/officeDocument/2006/relationships/hyperlink" Target="https://crmportal.shu.ac.uk/knowledgebase/article/KA-01488/en-us" TargetMode="External" Id="rId29" /><Relationship Type="http://schemas.openxmlformats.org/officeDocument/2006/relationships/customXml" Target="../customXml/item1.xml" Id="rId1" /><Relationship Type="http://schemas.openxmlformats.org/officeDocument/2006/relationships/hyperlink" Target="https://blogs.shu.ac.uk/skillscentre/studiosity/" TargetMode="External" Id="rId11" /><Relationship Type="http://schemas.openxmlformats.org/officeDocument/2006/relationships/hyperlink" Target="https://mytimetable.shu.ac.uk" TargetMode="External" Id="rId24" /><Relationship Type="http://schemas.openxmlformats.org/officeDocument/2006/relationships/fontTable" Target="fontTable.xml" Id="rId32" /><Relationship Type="http://schemas.openxmlformats.org/officeDocument/2006/relationships/webSettings" Target="webSettings.xml" Id="rId5" /><Relationship Type="http://schemas.openxmlformats.org/officeDocument/2006/relationships/hyperlink" Target="https://students.shu.ac.uk/shuspacecontent/assessment/during-after-your-exam" TargetMode="External" Id="rId15" /><Relationship Type="http://schemas.openxmlformats.org/officeDocument/2006/relationships/hyperlink" Target="https://mytimetable.shu.ac.uk" TargetMode="External" Id="rId23" /><Relationship Type="http://schemas.openxmlformats.org/officeDocument/2006/relationships/hyperlink" Target="https://crmportal.shu.ac.uk/knowledgebase/article/KA-01488/en-us" TargetMode="External" Id="rId28" /><Relationship Type="http://schemas.openxmlformats.org/officeDocument/2006/relationships/hyperlink" Target="https://libguides.shu.ac.uk/skillscentre/events/bytype" TargetMode="External" Id="rId10" /><Relationship Type="http://schemas.openxmlformats.org/officeDocument/2006/relationships/hyperlink" Target="https://students.shu.ac.uk/shuspacecontent/assessment/id-required-campus-exams" TargetMode="External" Id="rId19" /><Relationship Type="http://schemas.openxmlformats.org/officeDocument/2006/relationships/hyperlink" Target="https://www.shu.ac.uk/myhallam/help-and-support/student-support-advisers" TargetMode="External" Id="rId31" /><Relationship Type="http://schemas.openxmlformats.org/officeDocument/2006/relationships/settings" Target="settings.xml" Id="rId4" /><Relationship Type="http://schemas.openxmlformats.org/officeDocument/2006/relationships/hyperlink" Target="https://libguides.shu.ac.uk/exams" TargetMode="External" Id="rId9" /><Relationship Type="http://schemas.openxmlformats.org/officeDocument/2006/relationships/hyperlink" Target="https://students.shu.ac.uk/regulations/conduct_discipline/Academic%20Conduct%20Regulation.pdf" TargetMode="External" Id="rId14" /><Relationship Type="http://schemas.openxmlformats.org/officeDocument/2006/relationships/hyperlink" Target="https://crmportal.shu.ac.uk/knowledgebase/article/KA-01649/en-us" TargetMode="External" Id="rId22" /><Relationship Type="http://schemas.openxmlformats.org/officeDocument/2006/relationships/hyperlink" Target="https://crmportal.shu.ac.uk/knowledgebase/article/KA-01488/en-us" TargetMode="External" Id="rId27" /><Relationship Type="http://schemas.openxmlformats.org/officeDocument/2006/relationships/hyperlink" Target="https://students.shu.ac.uk/regulations/illness/Extenuating%20Circumstance%20Policy%20and%20Procedure.pdf" TargetMode="External" Id="rId30" /><Relationship Type="http://schemas.openxmlformats.org/officeDocument/2006/relationships/hyperlink" Target="https://www.shu.ac.uk/myhallam/study/support-for-examinations-and-wellbeing" TargetMode="External" Id="R579b9306e0dc453c"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2C7EE4-5A42-46D1-8D51-7E149074AA4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Marissa Hill</dc:creator>
  <keywords/>
  <dc:description/>
  <lastModifiedBy>Irwin, Brian</lastModifiedBy>
  <revision>141</revision>
  <dcterms:created xsi:type="dcterms:W3CDTF">2022-10-10T15:12:00.0000000Z</dcterms:created>
  <dcterms:modified xsi:type="dcterms:W3CDTF">2022-10-17T14:27:14.1385003Z</dcterms:modified>
</coreProperties>
</file>